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F" w:rsidRDefault="00DF105F" w:rsidP="006838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  <w:r w:rsidR="00683849">
        <w:rPr>
          <w:sz w:val="28"/>
          <w:szCs w:val="28"/>
        </w:rPr>
        <w:t xml:space="preserve"> постановлению </w:t>
      </w:r>
    </w:p>
    <w:p w:rsidR="00E9712A" w:rsidRDefault="00683849" w:rsidP="0068384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Александровского</w:t>
      </w:r>
      <w:r w:rsidR="00DF105F">
        <w:rPr>
          <w:sz w:val="28"/>
          <w:szCs w:val="28"/>
        </w:rPr>
        <w:t xml:space="preserve"> с/поселения от 16.07.2010г. №59</w:t>
      </w:r>
    </w:p>
    <w:p w:rsidR="00683849" w:rsidRPr="00683849" w:rsidRDefault="00683849" w:rsidP="006838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83849">
        <w:rPr>
          <w:b/>
          <w:sz w:val="28"/>
          <w:szCs w:val="28"/>
        </w:rPr>
        <w:t xml:space="preserve">                                   ПРОГРАММА  </w:t>
      </w:r>
    </w:p>
    <w:p w:rsidR="00683849" w:rsidRDefault="00683849" w:rsidP="00683849">
      <w:pPr>
        <w:rPr>
          <w:b/>
          <w:sz w:val="28"/>
          <w:szCs w:val="28"/>
        </w:rPr>
      </w:pPr>
      <w:r w:rsidRPr="00683849">
        <w:rPr>
          <w:b/>
          <w:sz w:val="28"/>
          <w:szCs w:val="28"/>
        </w:rPr>
        <w:t xml:space="preserve">в области энергосбережения и повышения </w:t>
      </w:r>
      <w:proofErr w:type="spellStart"/>
      <w:r w:rsidRPr="00683849">
        <w:rPr>
          <w:b/>
          <w:sz w:val="28"/>
          <w:szCs w:val="28"/>
        </w:rPr>
        <w:t>энергоэффективности</w:t>
      </w:r>
      <w:proofErr w:type="spellEnd"/>
      <w:r w:rsidRPr="00683849">
        <w:rPr>
          <w:b/>
          <w:sz w:val="28"/>
          <w:szCs w:val="28"/>
        </w:rPr>
        <w:t xml:space="preserve"> по Александровскому сельскому поселению </w:t>
      </w:r>
    </w:p>
    <w:tbl>
      <w:tblPr>
        <w:tblStyle w:val="a3"/>
        <w:tblW w:w="0" w:type="auto"/>
        <w:tblLook w:val="04A0"/>
      </w:tblPr>
      <w:tblGrid>
        <w:gridCol w:w="929"/>
        <w:gridCol w:w="6018"/>
        <w:gridCol w:w="2542"/>
        <w:gridCol w:w="2353"/>
        <w:gridCol w:w="2944"/>
      </w:tblGrid>
      <w:tr w:rsidR="0015360C" w:rsidTr="00DF105F">
        <w:tc>
          <w:tcPr>
            <w:tcW w:w="929" w:type="dxa"/>
          </w:tcPr>
          <w:p w:rsidR="00683849" w:rsidRDefault="00683849" w:rsidP="0068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4C01BF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8" w:type="dxa"/>
          </w:tcPr>
          <w:p w:rsidR="00683849" w:rsidRDefault="00683849" w:rsidP="0068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2" w:type="dxa"/>
          </w:tcPr>
          <w:p w:rsidR="00683849" w:rsidRDefault="00683849" w:rsidP="0068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53" w:type="dxa"/>
          </w:tcPr>
          <w:p w:rsidR="00683849" w:rsidRDefault="0015360C" w:rsidP="0068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r w:rsidR="00683849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44" w:type="dxa"/>
          </w:tcPr>
          <w:p w:rsidR="00683849" w:rsidRDefault="00683849" w:rsidP="0068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15360C" w:rsidRPr="00683849" w:rsidTr="00DF105F">
        <w:tc>
          <w:tcPr>
            <w:tcW w:w="929" w:type="dxa"/>
          </w:tcPr>
          <w:p w:rsidR="00683849" w:rsidRPr="00683849" w:rsidRDefault="00683849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8" w:type="dxa"/>
          </w:tcPr>
          <w:p w:rsidR="00683849" w:rsidRPr="00683849" w:rsidRDefault="00683849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поддержки отдельным категориям потребителей на установку приборов учета в многоквартирном жилищном фонде</w:t>
            </w:r>
          </w:p>
        </w:tc>
        <w:tc>
          <w:tcPr>
            <w:tcW w:w="2542" w:type="dxa"/>
          </w:tcPr>
          <w:p w:rsidR="00683849" w:rsidRPr="00683849" w:rsidRDefault="00683849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Н.Л.</w:t>
            </w:r>
          </w:p>
        </w:tc>
        <w:tc>
          <w:tcPr>
            <w:tcW w:w="2353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2014г.</w:t>
            </w:r>
          </w:p>
        </w:tc>
        <w:tc>
          <w:tcPr>
            <w:tcW w:w="2944" w:type="dxa"/>
          </w:tcPr>
          <w:p w:rsidR="00683849" w:rsidRPr="00683849" w:rsidRDefault="00683849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360C" w:rsidRPr="00683849" w:rsidTr="00DF105F">
        <w:tc>
          <w:tcPr>
            <w:tcW w:w="929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18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обязательное энергетическое обследование зданий муниципальных учреждений</w:t>
            </w:r>
          </w:p>
        </w:tc>
        <w:tc>
          <w:tcPr>
            <w:tcW w:w="2542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Н.Л.</w:t>
            </w:r>
          </w:p>
        </w:tc>
        <w:tc>
          <w:tcPr>
            <w:tcW w:w="2353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2013г.</w:t>
            </w:r>
          </w:p>
        </w:tc>
        <w:tc>
          <w:tcPr>
            <w:tcW w:w="2944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360C" w:rsidRPr="00683849" w:rsidTr="00DF105F">
        <w:tc>
          <w:tcPr>
            <w:tcW w:w="929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18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приборов учета в муниципальных учреждениях</w:t>
            </w:r>
          </w:p>
        </w:tc>
        <w:tc>
          <w:tcPr>
            <w:tcW w:w="2542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Н.Л.</w:t>
            </w:r>
          </w:p>
        </w:tc>
        <w:tc>
          <w:tcPr>
            <w:tcW w:w="2353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4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360C" w:rsidRPr="00683849" w:rsidTr="00DF105F">
        <w:tc>
          <w:tcPr>
            <w:tcW w:w="929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18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переход на энергосберегающие лампы освещения</w:t>
            </w:r>
          </w:p>
        </w:tc>
        <w:tc>
          <w:tcPr>
            <w:tcW w:w="2542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53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2015г.</w:t>
            </w:r>
          </w:p>
        </w:tc>
        <w:tc>
          <w:tcPr>
            <w:tcW w:w="2944" w:type="dxa"/>
          </w:tcPr>
          <w:p w:rsidR="00683849" w:rsidRPr="00683849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360C" w:rsidRPr="00683849" w:rsidTr="00DF105F">
        <w:tc>
          <w:tcPr>
            <w:tcW w:w="929" w:type="dxa"/>
          </w:tcPr>
          <w:p w:rsidR="0015360C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18" w:type="dxa"/>
          </w:tcPr>
          <w:p w:rsidR="0015360C" w:rsidRDefault="0015360C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мониторинг перехода на энергосберегающие лампы освещения предприятиями, организациями всех форм собственности, расположенных на территории Александровского сельского поселения</w:t>
            </w:r>
          </w:p>
        </w:tc>
        <w:tc>
          <w:tcPr>
            <w:tcW w:w="2542" w:type="dxa"/>
          </w:tcPr>
          <w:p w:rsidR="0015360C" w:rsidRDefault="0015360C" w:rsidP="006838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53" w:type="dxa"/>
          </w:tcPr>
          <w:p w:rsidR="0015360C" w:rsidRDefault="002906C1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44" w:type="dxa"/>
          </w:tcPr>
          <w:p w:rsidR="0015360C" w:rsidRDefault="0015360C" w:rsidP="00683849">
            <w:pPr>
              <w:rPr>
                <w:sz w:val="24"/>
                <w:szCs w:val="24"/>
              </w:rPr>
            </w:pPr>
          </w:p>
        </w:tc>
      </w:tr>
      <w:tr w:rsidR="002906C1" w:rsidRPr="00683849" w:rsidTr="00DF105F">
        <w:tc>
          <w:tcPr>
            <w:tcW w:w="929" w:type="dxa"/>
          </w:tcPr>
          <w:p w:rsidR="002906C1" w:rsidRDefault="002906C1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18" w:type="dxa"/>
          </w:tcPr>
          <w:p w:rsidR="002906C1" w:rsidRDefault="002906C1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Александровского сельского поселения об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и о повышении энергетической эффективности.</w:t>
            </w:r>
          </w:p>
        </w:tc>
        <w:tc>
          <w:tcPr>
            <w:tcW w:w="2542" w:type="dxa"/>
          </w:tcPr>
          <w:p w:rsidR="002906C1" w:rsidRDefault="002906C1" w:rsidP="006838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53" w:type="dxa"/>
          </w:tcPr>
          <w:p w:rsidR="002906C1" w:rsidRDefault="002906C1" w:rsidP="006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4" w:type="dxa"/>
          </w:tcPr>
          <w:p w:rsidR="002906C1" w:rsidRDefault="002906C1" w:rsidP="00683849">
            <w:pPr>
              <w:rPr>
                <w:sz w:val="24"/>
                <w:szCs w:val="24"/>
              </w:rPr>
            </w:pPr>
          </w:p>
        </w:tc>
      </w:tr>
    </w:tbl>
    <w:p w:rsidR="00683849" w:rsidRDefault="00683849" w:rsidP="00683849">
      <w:pPr>
        <w:rPr>
          <w:sz w:val="24"/>
          <w:szCs w:val="24"/>
        </w:rPr>
      </w:pPr>
      <w:r w:rsidRPr="00683849">
        <w:rPr>
          <w:sz w:val="24"/>
          <w:szCs w:val="24"/>
        </w:rPr>
        <w:t xml:space="preserve"> </w:t>
      </w:r>
      <w:r w:rsidR="00DF105F">
        <w:rPr>
          <w:sz w:val="24"/>
          <w:szCs w:val="24"/>
        </w:rPr>
        <w:t>Глава Александровского сельского поселения                                                             Н.Л. Хижняк</w:t>
      </w:r>
    </w:p>
    <w:sectPr w:rsidR="00683849" w:rsidSect="0068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3849"/>
    <w:rsid w:val="0015360C"/>
    <w:rsid w:val="002906C1"/>
    <w:rsid w:val="004C01BF"/>
    <w:rsid w:val="00683849"/>
    <w:rsid w:val="009834F4"/>
    <w:rsid w:val="00DF105F"/>
    <w:rsid w:val="00E9712A"/>
    <w:rsid w:val="00F1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6</cp:revision>
  <cp:lastPrinted>2010-07-23T12:38:00Z</cp:lastPrinted>
  <dcterms:created xsi:type="dcterms:W3CDTF">2010-07-23T11:42:00Z</dcterms:created>
  <dcterms:modified xsi:type="dcterms:W3CDTF">2010-07-23T12:39:00Z</dcterms:modified>
</cp:coreProperties>
</file>