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94" w:rsidRPr="007C2CAC" w:rsidRDefault="00221BCA" w:rsidP="003008CB">
      <w:pPr>
        <w:tabs>
          <w:tab w:val="left" w:pos="34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2CA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7C2CA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C2CA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C2C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2C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08CB" w:rsidRPr="007C2CA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008CB" w:rsidRPr="007C2CAC" w:rsidRDefault="007C2CAC" w:rsidP="007C2CAC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3008CB" w:rsidRPr="007C2CAC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44D0B" w:rsidRPr="007C2CAC">
        <w:rPr>
          <w:rFonts w:ascii="Times New Roman" w:hAnsi="Times New Roman" w:cs="Times New Roman"/>
          <w:b/>
          <w:sz w:val="28"/>
          <w:szCs w:val="28"/>
        </w:rPr>
        <w:t xml:space="preserve">            ПРОЕКТ</w:t>
      </w:r>
    </w:p>
    <w:p w:rsidR="004237FB" w:rsidRDefault="004237FB" w:rsidP="007C2CAC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CAC">
        <w:rPr>
          <w:rFonts w:ascii="Times New Roman" w:hAnsi="Times New Roman" w:cs="Times New Roman"/>
          <w:b/>
          <w:sz w:val="28"/>
          <w:szCs w:val="28"/>
        </w:rPr>
        <w:t>АЗОВСКИЙ РАЙОН</w:t>
      </w:r>
    </w:p>
    <w:p w:rsidR="006D7F80" w:rsidRPr="007C2CAC" w:rsidRDefault="006D7F80" w:rsidP="007C2CAC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CF9" w:rsidRPr="006D7F80" w:rsidRDefault="00D15CF9" w:rsidP="007C2CAC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7F80">
        <w:rPr>
          <w:rFonts w:ascii="Times New Roman" w:hAnsi="Times New Roman" w:cs="Times New Roman"/>
          <w:b/>
          <w:sz w:val="20"/>
          <w:szCs w:val="20"/>
        </w:rPr>
        <w:t>МУНИЦИПАЛЬНОЕ ОБРАЗОВАНИЕ «АЛЕКСАНДРОВСКОЕ СЕЛЬСКОЕ ПОСЕЛЕНИЕ»</w:t>
      </w:r>
    </w:p>
    <w:p w:rsidR="004237FB" w:rsidRPr="006D7F80" w:rsidRDefault="004237FB" w:rsidP="007C2CAC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7F80">
        <w:rPr>
          <w:rFonts w:ascii="Times New Roman" w:hAnsi="Times New Roman" w:cs="Times New Roman"/>
          <w:b/>
          <w:sz w:val="20"/>
          <w:szCs w:val="20"/>
        </w:rPr>
        <w:t>СОБРАНИЕ ДЕПУТАТОВ АЛЕКСАНДРОВСКОГО СЕЛЬСКОГО ПОСЕЛЕНИЯ</w:t>
      </w:r>
    </w:p>
    <w:p w:rsidR="004237FB" w:rsidRDefault="007C2CAC" w:rsidP="007C2CAC">
      <w:pPr>
        <w:tabs>
          <w:tab w:val="left" w:pos="25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2CAC">
        <w:rPr>
          <w:rFonts w:ascii="Times New Roman" w:hAnsi="Times New Roman" w:cs="Times New Roman"/>
          <w:b/>
          <w:sz w:val="24"/>
          <w:szCs w:val="24"/>
        </w:rPr>
        <w:tab/>
      </w:r>
    </w:p>
    <w:p w:rsidR="006D7F80" w:rsidRPr="007C2CAC" w:rsidRDefault="006D7F80" w:rsidP="007C2CAC">
      <w:pPr>
        <w:tabs>
          <w:tab w:val="left" w:pos="25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4E94" w:rsidRPr="007C2CAC" w:rsidRDefault="00724E94" w:rsidP="00724E94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  <w:r w:rsidRPr="007C2CAC">
        <w:rPr>
          <w:rFonts w:ascii="Times New Roman" w:hAnsi="Times New Roman" w:cs="Times New Roman"/>
          <w:sz w:val="28"/>
          <w:szCs w:val="28"/>
        </w:rPr>
        <w:tab/>
      </w:r>
      <w:r w:rsidR="002A15EA" w:rsidRPr="007C2CA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08CB" w:rsidRPr="007C2CAC">
        <w:rPr>
          <w:rFonts w:ascii="Times New Roman" w:hAnsi="Times New Roman" w:cs="Times New Roman"/>
          <w:b/>
          <w:sz w:val="28"/>
          <w:szCs w:val="28"/>
        </w:rPr>
        <w:t>РЕШЕ</w:t>
      </w:r>
      <w:r w:rsidRPr="007C2CAC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724E94" w:rsidRPr="006D7F80" w:rsidRDefault="00724E94" w:rsidP="006D7F80">
      <w:pPr>
        <w:tabs>
          <w:tab w:val="left" w:pos="36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2CAC">
        <w:rPr>
          <w:rFonts w:ascii="Times New Roman" w:hAnsi="Times New Roman" w:cs="Times New Roman"/>
          <w:sz w:val="28"/>
          <w:szCs w:val="28"/>
        </w:rPr>
        <w:tab/>
      </w:r>
      <w:r w:rsidR="006D7F8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24E94" w:rsidRPr="007C2CAC" w:rsidRDefault="003724A5" w:rsidP="00724E94">
      <w:pPr>
        <w:rPr>
          <w:rFonts w:ascii="Times New Roman" w:hAnsi="Times New Roman" w:cs="Times New Roman"/>
          <w:sz w:val="28"/>
          <w:szCs w:val="28"/>
        </w:rPr>
      </w:pPr>
      <w:r w:rsidRPr="007C2CAC">
        <w:rPr>
          <w:rFonts w:ascii="Times New Roman" w:hAnsi="Times New Roman" w:cs="Times New Roman"/>
          <w:sz w:val="28"/>
          <w:szCs w:val="28"/>
          <w:u w:val="single"/>
        </w:rPr>
        <w:t xml:space="preserve">«  </w:t>
      </w:r>
      <w:r w:rsidR="002A15EA" w:rsidRPr="007C2CAC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6D7F80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2A15EA" w:rsidRPr="007C2CAC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6D7F80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724E94" w:rsidRPr="007C2CAC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724E94" w:rsidRPr="007C2CA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D7F80">
        <w:rPr>
          <w:rFonts w:ascii="Times New Roman" w:hAnsi="Times New Roman" w:cs="Times New Roman"/>
          <w:sz w:val="28"/>
          <w:szCs w:val="28"/>
        </w:rPr>
        <w:t>№</w:t>
      </w:r>
      <w:r w:rsidR="00724E94" w:rsidRPr="007C2CAC">
        <w:rPr>
          <w:rFonts w:ascii="Times New Roman" w:hAnsi="Times New Roman" w:cs="Times New Roman"/>
          <w:sz w:val="28"/>
          <w:szCs w:val="28"/>
        </w:rPr>
        <w:t xml:space="preserve">                                       с.Александровка</w:t>
      </w:r>
    </w:p>
    <w:p w:rsidR="00724E94" w:rsidRPr="007C2CAC" w:rsidRDefault="00724E94" w:rsidP="00724E94">
      <w:pPr>
        <w:rPr>
          <w:rFonts w:ascii="Times New Roman" w:hAnsi="Times New Roman" w:cs="Times New Roman"/>
          <w:sz w:val="28"/>
          <w:szCs w:val="28"/>
        </w:rPr>
      </w:pPr>
    </w:p>
    <w:p w:rsidR="00724E94" w:rsidRPr="007C2CAC" w:rsidRDefault="002A5ADD" w:rsidP="00A626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4E94" w:rsidRPr="007C2CAC">
        <w:rPr>
          <w:rFonts w:ascii="Times New Roman" w:hAnsi="Times New Roman" w:cs="Times New Roman"/>
          <w:sz w:val="28"/>
          <w:szCs w:val="28"/>
        </w:rPr>
        <w:t xml:space="preserve">Об определении </w:t>
      </w:r>
      <w:proofErr w:type="gramStart"/>
      <w:r w:rsidR="00724E94" w:rsidRPr="007C2CAC">
        <w:rPr>
          <w:rFonts w:ascii="Times New Roman" w:hAnsi="Times New Roman" w:cs="Times New Roman"/>
          <w:sz w:val="28"/>
          <w:szCs w:val="28"/>
        </w:rPr>
        <w:t>при</w:t>
      </w:r>
      <w:bookmarkStart w:id="0" w:name="_GoBack"/>
      <w:bookmarkEnd w:id="0"/>
      <w:r w:rsidR="00724E94" w:rsidRPr="007C2CAC">
        <w:rPr>
          <w:rFonts w:ascii="Times New Roman" w:hAnsi="Times New Roman" w:cs="Times New Roman"/>
          <w:sz w:val="28"/>
          <w:szCs w:val="28"/>
        </w:rPr>
        <w:t>легающих</w:t>
      </w:r>
      <w:proofErr w:type="gramEnd"/>
    </w:p>
    <w:p w:rsidR="00724E94" w:rsidRPr="007C2CAC" w:rsidRDefault="00A626F3" w:rsidP="00724E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CAC">
        <w:rPr>
          <w:rFonts w:ascii="Times New Roman" w:hAnsi="Times New Roman" w:cs="Times New Roman"/>
          <w:sz w:val="28"/>
          <w:szCs w:val="28"/>
        </w:rPr>
        <w:t>т</w:t>
      </w:r>
      <w:r w:rsidR="00724E94" w:rsidRPr="007C2CAC">
        <w:rPr>
          <w:rFonts w:ascii="Times New Roman" w:hAnsi="Times New Roman" w:cs="Times New Roman"/>
          <w:sz w:val="28"/>
          <w:szCs w:val="28"/>
        </w:rPr>
        <w:t>ерриторий к организациям и объектам,</w:t>
      </w:r>
    </w:p>
    <w:p w:rsidR="00724E94" w:rsidRPr="007C2CAC" w:rsidRDefault="00A626F3" w:rsidP="00724E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CAC">
        <w:rPr>
          <w:rFonts w:ascii="Times New Roman" w:hAnsi="Times New Roman" w:cs="Times New Roman"/>
          <w:sz w:val="28"/>
          <w:szCs w:val="28"/>
        </w:rPr>
        <w:t xml:space="preserve">на которых не допускается розничная </w:t>
      </w:r>
    </w:p>
    <w:p w:rsidR="00A626F3" w:rsidRPr="007C2CAC" w:rsidRDefault="002A5ADD" w:rsidP="00724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продажа алкогольной продукции»</w:t>
      </w:r>
    </w:p>
    <w:p w:rsidR="00A626F3" w:rsidRPr="007C2CAC" w:rsidRDefault="00A626F3" w:rsidP="00724E94">
      <w:pPr>
        <w:rPr>
          <w:rFonts w:ascii="Times New Roman" w:hAnsi="Times New Roman" w:cs="Times New Roman"/>
          <w:sz w:val="28"/>
          <w:szCs w:val="28"/>
        </w:rPr>
      </w:pPr>
    </w:p>
    <w:p w:rsidR="00B25B4B" w:rsidRPr="007C2CAC" w:rsidRDefault="00A626F3" w:rsidP="00B25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CAC">
        <w:rPr>
          <w:rFonts w:ascii="Times New Roman" w:hAnsi="Times New Roman" w:cs="Times New Roman"/>
          <w:sz w:val="28"/>
          <w:szCs w:val="28"/>
        </w:rPr>
        <w:t xml:space="preserve">     </w:t>
      </w:r>
      <w:r w:rsidR="006D7F80">
        <w:rPr>
          <w:rFonts w:ascii="Times New Roman" w:hAnsi="Times New Roman" w:cs="Times New Roman"/>
          <w:sz w:val="28"/>
          <w:szCs w:val="28"/>
        </w:rPr>
        <w:t xml:space="preserve">    </w:t>
      </w:r>
      <w:r w:rsidRPr="007C2CAC">
        <w:rPr>
          <w:rFonts w:ascii="Times New Roman" w:hAnsi="Times New Roman" w:cs="Times New Roman"/>
          <w:sz w:val="28"/>
          <w:szCs w:val="28"/>
        </w:rPr>
        <w:t>В соответствии с п.4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</w:t>
      </w:r>
      <w:proofErr w:type="gramStart"/>
      <w:r w:rsidRPr="007C2CAC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7C2CAC">
        <w:rPr>
          <w:rFonts w:ascii="Times New Roman" w:hAnsi="Times New Roman" w:cs="Times New Roman"/>
          <w:sz w:val="28"/>
          <w:szCs w:val="28"/>
        </w:rPr>
        <w:t xml:space="preserve">лкогольной продукции», Постановлением Правительства РФ от 27.12.2012 №1425 «Об определении </w:t>
      </w:r>
      <w:proofErr w:type="gramStart"/>
      <w:r w:rsidRPr="007C2CAC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субъектов Российской Федерации мест массового скопления </w:t>
      </w:r>
      <w:r w:rsidR="00F44000" w:rsidRPr="007C2CAC">
        <w:rPr>
          <w:rFonts w:ascii="Times New Roman" w:hAnsi="Times New Roman" w:cs="Times New Roman"/>
          <w:sz w:val="28"/>
          <w:szCs w:val="28"/>
        </w:rPr>
        <w:t>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</w:t>
      </w:r>
      <w:r w:rsidR="00B25B4B" w:rsidRPr="007C2CAC">
        <w:rPr>
          <w:rFonts w:ascii="Times New Roman" w:hAnsi="Times New Roman" w:cs="Times New Roman"/>
          <w:sz w:val="28"/>
          <w:szCs w:val="28"/>
        </w:rPr>
        <w:t xml:space="preserve">льной продукции», Собрание депутатов </w:t>
      </w:r>
      <w:r w:rsidR="00F44000" w:rsidRPr="007C2CAC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  <w:proofErr w:type="gramEnd"/>
    </w:p>
    <w:p w:rsidR="00F44000" w:rsidRPr="007C2CAC" w:rsidRDefault="00F44000" w:rsidP="00F44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000" w:rsidRPr="007C2CAC" w:rsidRDefault="005C390A" w:rsidP="00F44000">
      <w:pPr>
        <w:rPr>
          <w:rFonts w:ascii="Times New Roman" w:hAnsi="Times New Roman" w:cs="Times New Roman"/>
          <w:b/>
          <w:sz w:val="28"/>
          <w:szCs w:val="28"/>
        </w:rPr>
      </w:pPr>
      <w:r w:rsidRPr="007C2CAC">
        <w:rPr>
          <w:rFonts w:ascii="Times New Roman" w:hAnsi="Times New Roman" w:cs="Times New Roman"/>
          <w:b/>
          <w:sz w:val="28"/>
          <w:szCs w:val="28"/>
        </w:rPr>
        <w:t>РЕШИЛО</w:t>
      </w:r>
      <w:r w:rsidR="00F44000" w:rsidRPr="007C2CAC">
        <w:rPr>
          <w:rFonts w:ascii="Times New Roman" w:hAnsi="Times New Roman" w:cs="Times New Roman"/>
          <w:b/>
          <w:sz w:val="28"/>
          <w:szCs w:val="28"/>
        </w:rPr>
        <w:t>:</w:t>
      </w:r>
    </w:p>
    <w:p w:rsidR="00F44000" w:rsidRPr="007C2CAC" w:rsidRDefault="006D7F80" w:rsidP="00856B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4000" w:rsidRPr="007C2CAC">
        <w:rPr>
          <w:rFonts w:ascii="Times New Roman" w:hAnsi="Times New Roman" w:cs="Times New Roman"/>
          <w:sz w:val="28"/>
          <w:szCs w:val="28"/>
        </w:rPr>
        <w:t>Утвердить перечень организаций и объектов с границами прилегающих территорий, накоторых не допускается розничная продажа алкогольной продукции</w:t>
      </w:r>
      <w:r w:rsidR="00856BA3" w:rsidRPr="007C2CAC">
        <w:rPr>
          <w:rFonts w:ascii="Times New Roman" w:hAnsi="Times New Roman" w:cs="Times New Roman"/>
          <w:sz w:val="28"/>
          <w:szCs w:val="28"/>
        </w:rPr>
        <w:t>, и порядок определения расстояния от организаций и объектов до границ прилегающих территорий согласно прилож</w:t>
      </w:r>
      <w:r w:rsidR="005C390A" w:rsidRPr="007C2CAC">
        <w:rPr>
          <w:rFonts w:ascii="Times New Roman" w:hAnsi="Times New Roman" w:cs="Times New Roman"/>
          <w:sz w:val="28"/>
          <w:szCs w:val="28"/>
        </w:rPr>
        <w:t>ению № 1 к данному решению</w:t>
      </w:r>
      <w:r w:rsidR="00856BA3" w:rsidRPr="007C2CAC">
        <w:rPr>
          <w:rFonts w:ascii="Times New Roman" w:hAnsi="Times New Roman" w:cs="Times New Roman"/>
          <w:sz w:val="28"/>
          <w:szCs w:val="28"/>
        </w:rPr>
        <w:t>.</w:t>
      </w:r>
    </w:p>
    <w:p w:rsidR="00856BA3" w:rsidRPr="007C2CAC" w:rsidRDefault="006D7F80" w:rsidP="00856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56BA3" w:rsidRPr="007C2CAC">
        <w:rPr>
          <w:rFonts w:ascii="Times New Roman" w:hAnsi="Times New Roman" w:cs="Times New Roman"/>
          <w:sz w:val="28"/>
          <w:szCs w:val="28"/>
        </w:rPr>
        <w:t>Установить, что расстояние от организаций и объектов, на прилегающих территориях которых не допускается розничная продажа алкогольной продукции, до границ прилегающих территорий определяется по тротуарам или пешеходным дорожкам</w:t>
      </w:r>
      <w:r w:rsidR="003724A5" w:rsidRPr="007C2CAC">
        <w:rPr>
          <w:rFonts w:ascii="Times New Roman" w:hAnsi="Times New Roman" w:cs="Times New Roman"/>
          <w:sz w:val="28"/>
          <w:szCs w:val="28"/>
        </w:rPr>
        <w:t xml:space="preserve"> и составл</w:t>
      </w:r>
      <w:r w:rsidR="001C09E9" w:rsidRPr="007C2CAC">
        <w:rPr>
          <w:rFonts w:ascii="Times New Roman" w:hAnsi="Times New Roman" w:cs="Times New Roman"/>
          <w:sz w:val="28"/>
          <w:szCs w:val="28"/>
        </w:rPr>
        <w:t>яет                       50</w:t>
      </w:r>
      <w:r w:rsidR="00E86BC2" w:rsidRPr="007C2CAC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E86BC2" w:rsidRPr="007C2CAC">
        <w:rPr>
          <w:rFonts w:ascii="Times New Roman" w:hAnsi="Times New Roman" w:cs="Times New Roman"/>
          <w:sz w:val="28"/>
          <w:szCs w:val="28"/>
        </w:rPr>
        <w:t>.</w:t>
      </w:r>
      <w:r w:rsidR="000A3DE9" w:rsidRPr="007C2C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6BA3" w:rsidRPr="007C2CAC">
        <w:rPr>
          <w:rFonts w:ascii="Times New Roman" w:hAnsi="Times New Roman" w:cs="Times New Roman"/>
          <w:sz w:val="28"/>
          <w:szCs w:val="28"/>
        </w:rPr>
        <w:t>При пересечении пешеходной зоны с проезжей частью расстояние измеряется по ближайшему пешеходному переходу.</w:t>
      </w:r>
    </w:p>
    <w:p w:rsidR="00C254CB" w:rsidRPr="00C254CB" w:rsidRDefault="006D7F80" w:rsidP="00C254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08CB" w:rsidRPr="007C2CAC">
        <w:rPr>
          <w:rFonts w:ascii="Times New Roman" w:hAnsi="Times New Roman" w:cs="Times New Roman"/>
          <w:sz w:val="28"/>
          <w:szCs w:val="28"/>
        </w:rPr>
        <w:t>Утвердить схему границ прилегающих территорий для каждой организации и объекта, указанных в пункте 1 настоя</w:t>
      </w:r>
      <w:r w:rsidR="005C390A" w:rsidRPr="007C2CAC">
        <w:rPr>
          <w:rFonts w:ascii="Times New Roman" w:hAnsi="Times New Roman" w:cs="Times New Roman"/>
          <w:sz w:val="28"/>
          <w:szCs w:val="28"/>
        </w:rPr>
        <w:t>щего решения</w:t>
      </w:r>
      <w:r w:rsidR="003008CB" w:rsidRPr="007C2CAC">
        <w:rPr>
          <w:rFonts w:ascii="Times New Roman" w:hAnsi="Times New Roman" w:cs="Times New Roman"/>
          <w:sz w:val="28"/>
          <w:szCs w:val="28"/>
        </w:rPr>
        <w:t>, согласно приложен</w:t>
      </w:r>
      <w:r w:rsidR="005C390A" w:rsidRPr="007C2CAC">
        <w:rPr>
          <w:rFonts w:ascii="Times New Roman" w:hAnsi="Times New Roman" w:cs="Times New Roman"/>
          <w:sz w:val="28"/>
          <w:szCs w:val="28"/>
        </w:rPr>
        <w:t>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90A" w:rsidRPr="007C2CAC">
        <w:rPr>
          <w:rFonts w:ascii="Times New Roman" w:hAnsi="Times New Roman" w:cs="Times New Roman"/>
          <w:sz w:val="28"/>
          <w:szCs w:val="28"/>
        </w:rPr>
        <w:t>2</w:t>
      </w:r>
      <w:r w:rsidR="00DC1037" w:rsidRPr="007C2CAC">
        <w:rPr>
          <w:rFonts w:ascii="Times New Roman" w:hAnsi="Times New Roman" w:cs="Times New Roman"/>
          <w:sz w:val="28"/>
          <w:szCs w:val="28"/>
        </w:rPr>
        <w:t>,3,4,5,6,7,8,</w:t>
      </w:r>
      <w:r w:rsidR="005C390A" w:rsidRPr="007C2CAC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3008CB" w:rsidRPr="007C2CAC">
        <w:rPr>
          <w:rFonts w:ascii="Times New Roman" w:hAnsi="Times New Roman" w:cs="Times New Roman"/>
          <w:sz w:val="28"/>
          <w:szCs w:val="28"/>
        </w:rPr>
        <w:t>.</w:t>
      </w:r>
    </w:p>
    <w:p w:rsidR="00530E97" w:rsidRPr="007C2CAC" w:rsidRDefault="006D7F80" w:rsidP="003008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390A" w:rsidRPr="007C2CAC">
        <w:rPr>
          <w:rFonts w:ascii="Times New Roman" w:hAnsi="Times New Roman" w:cs="Times New Roman"/>
          <w:sz w:val="28"/>
          <w:szCs w:val="28"/>
        </w:rPr>
        <w:t xml:space="preserve">Данное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530E97" w:rsidRDefault="00530E97" w:rsidP="00530E97">
      <w:pPr>
        <w:rPr>
          <w:rFonts w:ascii="Times New Roman" w:hAnsi="Times New Roman" w:cs="Times New Roman"/>
        </w:rPr>
      </w:pPr>
    </w:p>
    <w:p w:rsidR="00C254CB" w:rsidRPr="007C2CAC" w:rsidRDefault="00C254CB" w:rsidP="00530E97">
      <w:pPr>
        <w:rPr>
          <w:rFonts w:ascii="Times New Roman" w:hAnsi="Times New Roman" w:cs="Times New Roman"/>
        </w:rPr>
      </w:pPr>
    </w:p>
    <w:p w:rsidR="00530E97" w:rsidRPr="007C2CAC" w:rsidRDefault="00530E97" w:rsidP="00530E97">
      <w:pPr>
        <w:rPr>
          <w:rFonts w:ascii="Times New Roman" w:hAnsi="Times New Roman" w:cs="Times New Roman"/>
        </w:rPr>
      </w:pPr>
    </w:p>
    <w:p w:rsidR="005C390A" w:rsidRPr="007C2CAC" w:rsidRDefault="00530E97" w:rsidP="00530E9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C2CAC">
        <w:rPr>
          <w:rFonts w:ascii="Times New Roman" w:hAnsi="Times New Roman" w:cs="Times New Roman"/>
          <w:sz w:val="28"/>
          <w:szCs w:val="28"/>
        </w:rPr>
        <w:t>Глава Александровского</w:t>
      </w:r>
    </w:p>
    <w:p w:rsidR="00530E97" w:rsidRPr="007C2CAC" w:rsidRDefault="00530E97" w:rsidP="00530E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2CAC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Н.Л.Хижняк</w:t>
      </w:r>
    </w:p>
    <w:sectPr w:rsidR="00530E97" w:rsidRPr="007C2CAC" w:rsidSect="0073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52F3F"/>
    <w:multiLevelType w:val="hybridMultilevel"/>
    <w:tmpl w:val="EC30B2C6"/>
    <w:lvl w:ilvl="0" w:tplc="EBC6B8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E94"/>
    <w:rsid w:val="00086B9F"/>
    <w:rsid w:val="000A3DE9"/>
    <w:rsid w:val="001C09E9"/>
    <w:rsid w:val="00221BCA"/>
    <w:rsid w:val="002A15EA"/>
    <w:rsid w:val="002A5ADD"/>
    <w:rsid w:val="003008CB"/>
    <w:rsid w:val="003724A5"/>
    <w:rsid w:val="00395C7E"/>
    <w:rsid w:val="004237FB"/>
    <w:rsid w:val="00442566"/>
    <w:rsid w:val="00530E97"/>
    <w:rsid w:val="005C390A"/>
    <w:rsid w:val="00685C6F"/>
    <w:rsid w:val="006D7F80"/>
    <w:rsid w:val="00724E94"/>
    <w:rsid w:val="007301F1"/>
    <w:rsid w:val="007C2CAC"/>
    <w:rsid w:val="00856BA3"/>
    <w:rsid w:val="00A626F3"/>
    <w:rsid w:val="00B25B4B"/>
    <w:rsid w:val="00C254CB"/>
    <w:rsid w:val="00D15CF9"/>
    <w:rsid w:val="00D44D0B"/>
    <w:rsid w:val="00DC1037"/>
    <w:rsid w:val="00E86BC2"/>
    <w:rsid w:val="00F44000"/>
    <w:rsid w:val="00FE1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2014-01-13T11:00:00Z</cp:lastPrinted>
  <dcterms:created xsi:type="dcterms:W3CDTF">2013-04-21T06:21:00Z</dcterms:created>
  <dcterms:modified xsi:type="dcterms:W3CDTF">2014-01-13T11:00:00Z</dcterms:modified>
</cp:coreProperties>
</file>