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E38" w:rsidRPr="00CB1432" w:rsidRDefault="00837E38" w:rsidP="00837E38">
      <w:pPr>
        <w:rPr>
          <w:rFonts w:ascii="Times New Roman" w:hAnsi="Times New Roman"/>
          <w:sz w:val="22"/>
          <w:szCs w:val="22"/>
        </w:rPr>
      </w:pPr>
    </w:p>
    <w:p w:rsidR="00837E38" w:rsidRPr="00837E38" w:rsidRDefault="00837E38" w:rsidP="00837E38">
      <w:pPr>
        <w:rPr>
          <w:rFonts w:ascii="Times New Roman" w:hAnsi="Times New Roman"/>
          <w:sz w:val="28"/>
          <w:szCs w:val="28"/>
          <w:lang w:val="ru-RU"/>
        </w:rPr>
      </w:pPr>
    </w:p>
    <w:tbl>
      <w:tblPr>
        <w:tblpPr w:leftFromText="180" w:rightFromText="180" w:vertAnchor="text" w:horzAnchor="margin" w:tblpY="-1304"/>
        <w:tblW w:w="0" w:type="auto"/>
        <w:tblLook w:val="01E0"/>
      </w:tblPr>
      <w:tblGrid>
        <w:gridCol w:w="2033"/>
        <w:gridCol w:w="7538"/>
      </w:tblGrid>
      <w:tr w:rsidR="004C20CE" w:rsidRPr="00966F49" w:rsidTr="004C20CE">
        <w:trPr>
          <w:trHeight w:val="277"/>
        </w:trPr>
        <w:tc>
          <w:tcPr>
            <w:tcW w:w="2033" w:type="dxa"/>
          </w:tcPr>
          <w:p w:rsidR="004C20CE" w:rsidRPr="00837E38" w:rsidRDefault="004C20CE" w:rsidP="004C20CE">
            <w:pPr>
              <w:rPr>
                <w:rFonts w:ascii="Times New Roman" w:hAnsi="Times New Roman"/>
                <w:sz w:val="28"/>
                <w:szCs w:val="28"/>
                <w:lang w:val="ru-RU"/>
              </w:rPr>
            </w:pPr>
          </w:p>
        </w:tc>
        <w:tc>
          <w:tcPr>
            <w:tcW w:w="7538" w:type="dxa"/>
          </w:tcPr>
          <w:p w:rsidR="004C20CE" w:rsidRDefault="007A370F" w:rsidP="004C20CE">
            <w:pPr>
              <w:rPr>
                <w:rFonts w:ascii="Times New Roman" w:hAnsi="Times New Roman"/>
                <w:sz w:val="28"/>
                <w:szCs w:val="28"/>
                <w:lang w:val="ru-RU"/>
              </w:rPr>
            </w:pPr>
            <w:r>
              <w:rPr>
                <w:rFonts w:ascii="Times New Roman" w:hAnsi="Times New Roman"/>
                <w:sz w:val="28"/>
                <w:szCs w:val="28"/>
                <w:lang w:val="ru-RU"/>
              </w:rPr>
              <w:t xml:space="preserve">                                                          Приложение </w:t>
            </w:r>
            <w:r w:rsidR="00A8700E">
              <w:rPr>
                <w:rFonts w:ascii="Times New Roman" w:hAnsi="Times New Roman"/>
                <w:sz w:val="28"/>
                <w:szCs w:val="28"/>
                <w:lang w:val="ru-RU"/>
              </w:rPr>
              <w:t xml:space="preserve"> 2</w:t>
            </w:r>
          </w:p>
          <w:p w:rsidR="00D14D16" w:rsidRDefault="00D14D16" w:rsidP="004C20CE">
            <w:pPr>
              <w:rPr>
                <w:rFonts w:ascii="Times New Roman" w:hAnsi="Times New Roman"/>
                <w:sz w:val="28"/>
                <w:szCs w:val="28"/>
                <w:lang w:val="ru-RU"/>
              </w:rPr>
            </w:pPr>
            <w:r>
              <w:rPr>
                <w:rFonts w:ascii="Times New Roman" w:hAnsi="Times New Roman"/>
                <w:sz w:val="28"/>
                <w:szCs w:val="28"/>
                <w:lang w:val="ru-RU"/>
              </w:rPr>
              <w:t xml:space="preserve">                                       К постановлению администрации </w:t>
            </w:r>
          </w:p>
          <w:p w:rsidR="007A370F" w:rsidRPr="001740A3" w:rsidRDefault="00D14D16" w:rsidP="00D14D16">
            <w:pPr>
              <w:rPr>
                <w:rFonts w:ascii="Times New Roman" w:hAnsi="Times New Roman"/>
                <w:sz w:val="28"/>
                <w:szCs w:val="28"/>
                <w:lang w:val="ru-RU"/>
              </w:rPr>
            </w:pPr>
            <w:r>
              <w:rPr>
                <w:rFonts w:ascii="Times New Roman" w:hAnsi="Times New Roman"/>
                <w:sz w:val="28"/>
                <w:szCs w:val="28"/>
                <w:lang w:val="ru-RU"/>
              </w:rPr>
              <w:t xml:space="preserve">                       Александровского сельского п</w:t>
            </w:r>
            <w:r w:rsidR="00FE4D39">
              <w:rPr>
                <w:rFonts w:ascii="Times New Roman" w:hAnsi="Times New Roman"/>
                <w:sz w:val="28"/>
                <w:szCs w:val="28"/>
                <w:lang w:val="ru-RU"/>
              </w:rPr>
              <w:t xml:space="preserve">оселения </w:t>
            </w:r>
            <w:r w:rsidR="00843AC2">
              <w:rPr>
                <w:rFonts w:ascii="Times New Roman" w:hAnsi="Times New Roman"/>
                <w:sz w:val="28"/>
                <w:szCs w:val="28"/>
                <w:lang w:val="ru-RU"/>
              </w:rPr>
              <w:t xml:space="preserve">№95 </w:t>
            </w:r>
          </w:p>
        </w:tc>
      </w:tr>
      <w:tr w:rsidR="004C20CE" w:rsidRPr="00F712CB" w:rsidTr="004C20CE">
        <w:trPr>
          <w:trHeight w:val="277"/>
        </w:trPr>
        <w:tc>
          <w:tcPr>
            <w:tcW w:w="2033" w:type="dxa"/>
          </w:tcPr>
          <w:p w:rsidR="004C20CE" w:rsidRPr="001740A3" w:rsidRDefault="00F712CB" w:rsidP="004C20CE">
            <w:pPr>
              <w:rPr>
                <w:rFonts w:ascii="Times New Roman" w:hAnsi="Times New Roman"/>
                <w:sz w:val="28"/>
                <w:szCs w:val="28"/>
                <w:lang w:val="ru-RU"/>
              </w:rPr>
            </w:pPr>
            <w:r>
              <w:rPr>
                <w:rFonts w:ascii="Times New Roman" w:hAnsi="Times New Roman"/>
                <w:sz w:val="28"/>
                <w:szCs w:val="28"/>
                <w:lang w:val="ru-RU"/>
              </w:rPr>
              <w:t xml:space="preserve">                 </w:t>
            </w:r>
          </w:p>
        </w:tc>
        <w:tc>
          <w:tcPr>
            <w:tcW w:w="7538" w:type="dxa"/>
          </w:tcPr>
          <w:p w:rsidR="004C20CE" w:rsidRPr="001740A3" w:rsidRDefault="00F712CB" w:rsidP="004C20CE">
            <w:pPr>
              <w:rPr>
                <w:rFonts w:ascii="Times New Roman" w:hAnsi="Times New Roman"/>
                <w:sz w:val="28"/>
                <w:szCs w:val="28"/>
                <w:lang w:val="ru-RU"/>
              </w:rPr>
            </w:pPr>
            <w:r>
              <w:rPr>
                <w:rFonts w:ascii="Times New Roman" w:hAnsi="Times New Roman"/>
                <w:sz w:val="28"/>
                <w:szCs w:val="28"/>
                <w:lang w:val="ru-RU"/>
              </w:rPr>
              <w:t xml:space="preserve">                                                от 12.10.2011г  </w:t>
            </w:r>
          </w:p>
        </w:tc>
      </w:tr>
    </w:tbl>
    <w:p w:rsidR="00837E38" w:rsidRPr="00837E38" w:rsidRDefault="00837E38" w:rsidP="00837E38">
      <w:pPr>
        <w:rPr>
          <w:rFonts w:ascii="Times New Roman" w:hAnsi="Times New Roman"/>
          <w:sz w:val="28"/>
          <w:szCs w:val="28"/>
          <w:lang w:val="ru-RU"/>
        </w:rPr>
      </w:pPr>
    </w:p>
    <w:p w:rsidR="00837E38" w:rsidRPr="00837E38" w:rsidRDefault="00837E38" w:rsidP="00837E38">
      <w:pPr>
        <w:rPr>
          <w:rFonts w:ascii="Times New Roman" w:hAnsi="Times New Roman"/>
          <w:sz w:val="28"/>
          <w:szCs w:val="28"/>
          <w:lang w:val="ru-RU"/>
        </w:rPr>
      </w:pPr>
    </w:p>
    <w:p w:rsidR="00837E38" w:rsidRPr="00837E38" w:rsidRDefault="00837E38" w:rsidP="00837E38">
      <w:pPr>
        <w:rPr>
          <w:rFonts w:ascii="Times New Roman" w:hAnsi="Times New Roman"/>
          <w:sz w:val="28"/>
          <w:szCs w:val="28"/>
          <w:lang w:val="ru-RU"/>
        </w:rPr>
      </w:pPr>
    </w:p>
    <w:p w:rsidR="00837E38" w:rsidRPr="001740A3" w:rsidRDefault="00837E38" w:rsidP="00837E38">
      <w:pPr>
        <w:jc w:val="center"/>
        <w:rPr>
          <w:rFonts w:ascii="Times New Roman" w:hAnsi="Times New Roman"/>
          <w:b/>
          <w:sz w:val="28"/>
          <w:szCs w:val="28"/>
          <w:lang w:val="ru-RU"/>
        </w:rPr>
      </w:pPr>
      <w:r w:rsidRPr="001740A3">
        <w:rPr>
          <w:rFonts w:ascii="Times New Roman" w:hAnsi="Times New Roman"/>
          <w:b/>
          <w:sz w:val="28"/>
          <w:szCs w:val="28"/>
          <w:lang w:val="ru-RU"/>
        </w:rPr>
        <w:t>Муниципальная долгосрочная целевая программа</w:t>
      </w:r>
      <w:r w:rsidRPr="001740A3">
        <w:rPr>
          <w:rFonts w:ascii="Times New Roman" w:hAnsi="Times New Roman"/>
          <w:b/>
          <w:sz w:val="28"/>
          <w:szCs w:val="28"/>
          <w:lang w:val="ru-RU"/>
        </w:rPr>
        <w:br/>
        <w:t xml:space="preserve">«Энергосбережение и повышение энергетической эффективности   на территории </w:t>
      </w:r>
      <w:r w:rsidR="00F831B5">
        <w:rPr>
          <w:rFonts w:ascii="Times New Roman" w:hAnsi="Times New Roman"/>
          <w:b/>
          <w:sz w:val="28"/>
          <w:szCs w:val="28"/>
          <w:lang w:val="ru-RU"/>
        </w:rPr>
        <w:t>Александровского</w:t>
      </w:r>
      <w:r w:rsidRPr="001740A3">
        <w:rPr>
          <w:rFonts w:ascii="Times New Roman" w:hAnsi="Times New Roman"/>
          <w:b/>
          <w:sz w:val="28"/>
          <w:szCs w:val="28"/>
          <w:lang w:val="ru-RU"/>
        </w:rPr>
        <w:t xml:space="preserve"> се</w:t>
      </w:r>
      <w:r w:rsidR="00F831B5">
        <w:rPr>
          <w:rFonts w:ascii="Times New Roman" w:hAnsi="Times New Roman"/>
          <w:b/>
          <w:sz w:val="28"/>
          <w:szCs w:val="28"/>
          <w:lang w:val="ru-RU"/>
        </w:rPr>
        <w:t>льского поселения на 2012 - 2014</w:t>
      </w:r>
      <w:r w:rsidRPr="001740A3">
        <w:rPr>
          <w:rFonts w:ascii="Times New Roman" w:hAnsi="Times New Roman"/>
          <w:b/>
          <w:sz w:val="28"/>
          <w:szCs w:val="28"/>
          <w:lang w:val="ru-RU"/>
        </w:rPr>
        <w:t xml:space="preserve"> год»</w:t>
      </w:r>
    </w:p>
    <w:p w:rsidR="00837E38" w:rsidRPr="001740A3" w:rsidRDefault="00837E38" w:rsidP="00837E38">
      <w:pPr>
        <w:jc w:val="center"/>
        <w:rPr>
          <w:rFonts w:ascii="Times New Roman" w:hAnsi="Times New Roman"/>
          <w:sz w:val="28"/>
          <w:szCs w:val="28"/>
          <w:lang w:val="ru-RU"/>
        </w:rPr>
      </w:pPr>
    </w:p>
    <w:p w:rsidR="00837E38" w:rsidRPr="001740A3" w:rsidRDefault="00837E38" w:rsidP="00837E38">
      <w:pPr>
        <w:jc w:val="center"/>
        <w:rPr>
          <w:rFonts w:ascii="Times New Roman" w:hAnsi="Times New Roman"/>
          <w:sz w:val="28"/>
          <w:szCs w:val="28"/>
        </w:rPr>
      </w:pPr>
      <w:proofErr w:type="gramStart"/>
      <w:r w:rsidRPr="001740A3">
        <w:rPr>
          <w:rFonts w:ascii="Times New Roman" w:hAnsi="Times New Roman"/>
          <w:sz w:val="28"/>
          <w:szCs w:val="28"/>
        </w:rPr>
        <w:t>ПАСПОРТ  ПРОГРАММЫ</w:t>
      </w:r>
      <w:proofErr w:type="gramEnd"/>
    </w:p>
    <w:p w:rsidR="00837E38" w:rsidRPr="001740A3" w:rsidRDefault="00837E38" w:rsidP="00837E38">
      <w:pPr>
        <w:jc w:val="center"/>
        <w:rPr>
          <w:rFonts w:ascii="Times New Roman" w:hAnsi="Times New Roman"/>
          <w:sz w:val="28"/>
          <w:szCs w:val="28"/>
        </w:rPr>
      </w:pPr>
    </w:p>
    <w:tbl>
      <w:tblPr>
        <w:tblW w:w="9464" w:type="dxa"/>
        <w:tblLayout w:type="fixed"/>
        <w:tblLook w:val="01E0"/>
      </w:tblPr>
      <w:tblGrid>
        <w:gridCol w:w="3510"/>
        <w:gridCol w:w="5954"/>
      </w:tblGrid>
      <w:tr w:rsidR="00837E38" w:rsidRPr="00966F49" w:rsidTr="00383CDA">
        <w:trPr>
          <w:trHeight w:val="1019"/>
        </w:trPr>
        <w:tc>
          <w:tcPr>
            <w:tcW w:w="3510" w:type="dxa"/>
          </w:tcPr>
          <w:p w:rsidR="00837E38" w:rsidRPr="00383CDA" w:rsidRDefault="00837E38" w:rsidP="00F831B5">
            <w:pPr>
              <w:jc w:val="both"/>
              <w:rPr>
                <w:rFonts w:ascii="Times New Roman" w:hAnsi="Times New Roman"/>
                <w:sz w:val="28"/>
                <w:szCs w:val="28"/>
                <w:lang w:val="ru-RU"/>
              </w:rPr>
            </w:pPr>
            <w:proofErr w:type="spellStart"/>
            <w:r w:rsidRPr="001740A3">
              <w:rPr>
                <w:rFonts w:ascii="Times New Roman" w:hAnsi="Times New Roman"/>
                <w:sz w:val="28"/>
                <w:szCs w:val="28"/>
              </w:rPr>
              <w:t>Наименование</w:t>
            </w:r>
            <w:proofErr w:type="spellEnd"/>
            <w:r w:rsidR="00F712CB">
              <w:rPr>
                <w:rFonts w:ascii="Times New Roman" w:hAnsi="Times New Roman"/>
                <w:sz w:val="28"/>
                <w:szCs w:val="28"/>
                <w:lang w:val="ru-RU"/>
              </w:rPr>
              <w:t xml:space="preserve"> </w:t>
            </w:r>
            <w:proofErr w:type="spellStart"/>
            <w:r w:rsidRPr="001740A3">
              <w:rPr>
                <w:rFonts w:ascii="Times New Roman" w:hAnsi="Times New Roman"/>
                <w:sz w:val="28"/>
                <w:szCs w:val="28"/>
              </w:rPr>
              <w:t>Программ</w:t>
            </w:r>
            <w:r w:rsidR="00383CDA">
              <w:rPr>
                <w:rFonts w:ascii="Times New Roman" w:hAnsi="Times New Roman"/>
                <w:sz w:val="28"/>
                <w:szCs w:val="28"/>
                <w:lang w:val="ru-RU"/>
              </w:rPr>
              <w:t>ы</w:t>
            </w:r>
            <w:proofErr w:type="spellEnd"/>
          </w:p>
        </w:tc>
        <w:tc>
          <w:tcPr>
            <w:tcW w:w="5954" w:type="dxa"/>
          </w:tcPr>
          <w:p w:rsidR="00837E38" w:rsidRPr="001740A3" w:rsidRDefault="00383CDA" w:rsidP="00383CDA">
            <w:pPr>
              <w:ind w:left="193"/>
              <w:rPr>
                <w:rFonts w:ascii="Times New Roman" w:hAnsi="Times New Roman"/>
                <w:sz w:val="28"/>
                <w:szCs w:val="28"/>
                <w:lang w:val="ru-RU"/>
              </w:rPr>
            </w:pPr>
            <w:r>
              <w:rPr>
                <w:rFonts w:ascii="Times New Roman" w:hAnsi="Times New Roman"/>
                <w:sz w:val="28"/>
                <w:szCs w:val="28"/>
                <w:lang w:val="ru-RU"/>
              </w:rPr>
              <w:t xml:space="preserve"> Мун</w:t>
            </w:r>
            <w:r w:rsidR="00837E38" w:rsidRPr="001740A3">
              <w:rPr>
                <w:rFonts w:ascii="Times New Roman" w:hAnsi="Times New Roman"/>
                <w:sz w:val="28"/>
                <w:szCs w:val="28"/>
                <w:lang w:val="ru-RU"/>
              </w:rPr>
              <w:t xml:space="preserve">иципальная долгосрочная целевая программа «Энергосбережение и повышение энергетической эффективности на территории </w:t>
            </w:r>
            <w:r w:rsidR="00F831B5">
              <w:rPr>
                <w:rFonts w:ascii="Times New Roman" w:hAnsi="Times New Roman"/>
                <w:sz w:val="28"/>
                <w:szCs w:val="28"/>
                <w:lang w:val="ru-RU"/>
              </w:rPr>
              <w:t>Алек</w:t>
            </w:r>
            <w:r w:rsidR="0053179F">
              <w:rPr>
                <w:rFonts w:ascii="Times New Roman" w:hAnsi="Times New Roman"/>
                <w:sz w:val="28"/>
                <w:szCs w:val="28"/>
                <w:lang w:val="ru-RU"/>
              </w:rPr>
              <w:t>с</w:t>
            </w:r>
            <w:r w:rsidR="00F831B5">
              <w:rPr>
                <w:rFonts w:ascii="Times New Roman" w:hAnsi="Times New Roman"/>
                <w:sz w:val="28"/>
                <w:szCs w:val="28"/>
                <w:lang w:val="ru-RU"/>
              </w:rPr>
              <w:t>андровского сельского  поселения  на 2012- 2014</w:t>
            </w:r>
            <w:r w:rsidR="00837E38" w:rsidRPr="001740A3">
              <w:rPr>
                <w:rFonts w:ascii="Times New Roman" w:hAnsi="Times New Roman"/>
                <w:sz w:val="28"/>
                <w:szCs w:val="28"/>
                <w:lang w:val="ru-RU"/>
              </w:rPr>
              <w:t xml:space="preserve"> годы</w:t>
            </w:r>
            <w:proofErr w:type="gramStart"/>
            <w:r w:rsidR="00837E38" w:rsidRPr="001740A3">
              <w:rPr>
                <w:rFonts w:ascii="Times New Roman" w:hAnsi="Times New Roman"/>
                <w:sz w:val="28"/>
                <w:szCs w:val="28"/>
                <w:lang w:val="ru-RU"/>
              </w:rPr>
              <w:t>»(</w:t>
            </w:r>
            <w:proofErr w:type="gramEnd"/>
            <w:r w:rsidR="00837E38" w:rsidRPr="001740A3">
              <w:rPr>
                <w:rFonts w:ascii="Times New Roman" w:hAnsi="Times New Roman"/>
                <w:sz w:val="28"/>
                <w:szCs w:val="28"/>
                <w:lang w:val="ru-RU"/>
              </w:rPr>
              <w:t>далее – Программа)</w:t>
            </w:r>
          </w:p>
        </w:tc>
      </w:tr>
      <w:tr w:rsidR="00837E38" w:rsidRPr="00966F49" w:rsidTr="00383CDA">
        <w:tblPrEx>
          <w:tblCellMar>
            <w:left w:w="70" w:type="dxa"/>
            <w:right w:w="70" w:type="dxa"/>
          </w:tblCellMar>
        </w:tblPrEx>
        <w:trPr>
          <w:trHeight w:val="718"/>
        </w:trPr>
        <w:tc>
          <w:tcPr>
            <w:tcW w:w="3510" w:type="dxa"/>
          </w:tcPr>
          <w:p w:rsidR="00837E38" w:rsidRPr="001740A3" w:rsidRDefault="00837E38" w:rsidP="00F831B5">
            <w:pPr>
              <w:rPr>
                <w:rFonts w:ascii="Times New Roman" w:hAnsi="Times New Roman"/>
                <w:sz w:val="28"/>
                <w:szCs w:val="28"/>
              </w:rPr>
            </w:pPr>
            <w:proofErr w:type="spellStart"/>
            <w:r w:rsidRPr="001740A3">
              <w:rPr>
                <w:rFonts w:ascii="Times New Roman" w:hAnsi="Times New Roman"/>
                <w:sz w:val="28"/>
                <w:szCs w:val="28"/>
              </w:rPr>
              <w:t>Основание</w:t>
            </w:r>
            <w:proofErr w:type="spellEnd"/>
            <w:r w:rsidR="00560FF6">
              <w:rPr>
                <w:rFonts w:ascii="Times New Roman" w:hAnsi="Times New Roman"/>
                <w:sz w:val="28"/>
                <w:szCs w:val="28"/>
              </w:rPr>
              <w:t xml:space="preserve"> </w:t>
            </w:r>
            <w:proofErr w:type="spellStart"/>
            <w:r w:rsidRPr="001740A3">
              <w:rPr>
                <w:rFonts w:ascii="Times New Roman" w:hAnsi="Times New Roman"/>
                <w:sz w:val="28"/>
                <w:szCs w:val="28"/>
              </w:rPr>
              <w:t>разработки</w:t>
            </w:r>
            <w:proofErr w:type="spellEnd"/>
            <w:r w:rsidR="00560FF6">
              <w:rPr>
                <w:rFonts w:ascii="Times New Roman" w:hAnsi="Times New Roman"/>
                <w:sz w:val="28"/>
                <w:szCs w:val="28"/>
              </w:rPr>
              <w:t xml:space="preserve"> </w:t>
            </w:r>
            <w:proofErr w:type="spellStart"/>
            <w:r w:rsidRPr="001740A3">
              <w:rPr>
                <w:rFonts w:ascii="Times New Roman" w:hAnsi="Times New Roman"/>
                <w:sz w:val="28"/>
                <w:szCs w:val="28"/>
              </w:rPr>
              <w:t>Программы</w:t>
            </w:r>
            <w:proofErr w:type="spellEnd"/>
          </w:p>
        </w:tc>
        <w:tc>
          <w:tcPr>
            <w:tcW w:w="5954" w:type="dxa"/>
          </w:tcPr>
          <w:p w:rsidR="00837E38" w:rsidRPr="001740A3" w:rsidRDefault="00837E38" w:rsidP="0053179F">
            <w:pPr>
              <w:ind w:left="51"/>
              <w:outlineLvl w:val="0"/>
              <w:rPr>
                <w:rFonts w:ascii="Times New Roman" w:hAnsi="Times New Roman"/>
                <w:sz w:val="28"/>
                <w:szCs w:val="28"/>
                <w:lang w:val="ru-RU"/>
              </w:rPr>
            </w:pPr>
            <w:r w:rsidRPr="001740A3">
              <w:rPr>
                <w:rFonts w:ascii="Times New Roman" w:hAnsi="Times New Roman"/>
                <w:sz w:val="28"/>
                <w:szCs w:val="28"/>
                <w:lang w:val="ru-RU"/>
              </w:rPr>
              <w:t>-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37E38" w:rsidRPr="001740A3" w:rsidRDefault="00837E38" w:rsidP="0053179F">
            <w:pPr>
              <w:ind w:left="51"/>
              <w:outlineLvl w:val="0"/>
              <w:rPr>
                <w:rFonts w:ascii="Times New Roman" w:hAnsi="Times New Roman"/>
                <w:sz w:val="28"/>
                <w:szCs w:val="28"/>
                <w:lang w:val="ru-RU"/>
              </w:rPr>
            </w:pPr>
            <w:r w:rsidRPr="001740A3">
              <w:rPr>
                <w:rFonts w:ascii="Times New Roman" w:hAnsi="Times New Roman"/>
                <w:sz w:val="28"/>
                <w:szCs w:val="28"/>
                <w:lang w:val="ru-RU"/>
              </w:rPr>
              <w:t xml:space="preserve">- Федеральный закон от 06.10.2003 № 131-ФЗ «Об общих принципах организации местного самоуправления в Российской Федерации; </w:t>
            </w:r>
          </w:p>
          <w:p w:rsidR="00837E38" w:rsidRPr="001740A3" w:rsidRDefault="00837E38" w:rsidP="0053179F">
            <w:pPr>
              <w:tabs>
                <w:tab w:val="left" w:pos="1190"/>
              </w:tabs>
              <w:ind w:left="51"/>
              <w:outlineLvl w:val="0"/>
              <w:rPr>
                <w:rFonts w:ascii="Times New Roman" w:hAnsi="Times New Roman"/>
                <w:sz w:val="28"/>
                <w:szCs w:val="28"/>
                <w:lang w:val="ru-RU"/>
              </w:rPr>
            </w:pPr>
            <w:r w:rsidRPr="001740A3">
              <w:rPr>
                <w:rFonts w:ascii="Times New Roman" w:hAnsi="Times New Roman"/>
                <w:sz w:val="28"/>
                <w:szCs w:val="28"/>
                <w:lang w:val="ru-RU"/>
              </w:rPr>
              <w:t>- Постановление Правительства РФ</w:t>
            </w:r>
            <w:r w:rsidRPr="001740A3">
              <w:rPr>
                <w:rFonts w:ascii="Times New Roman" w:hAnsi="Times New Roman"/>
                <w:sz w:val="28"/>
                <w:szCs w:val="28"/>
                <w:lang w:val="ru-RU"/>
              </w:rPr>
              <w:br/>
              <w:t xml:space="preserve"> от 31 декабря </w:t>
            </w:r>
            <w:smartTag w:uri="urn:schemas-microsoft-com:office:smarttags" w:element="metricconverter">
              <w:smartTagPr>
                <w:attr w:name="ProductID" w:val="2009 г"/>
              </w:smartTagPr>
              <w:r w:rsidRPr="001740A3">
                <w:rPr>
                  <w:rFonts w:ascii="Times New Roman" w:hAnsi="Times New Roman"/>
                  <w:sz w:val="28"/>
                  <w:szCs w:val="28"/>
                  <w:lang w:val="ru-RU"/>
                </w:rPr>
                <w:t>2009 г</w:t>
              </w:r>
            </w:smartTag>
            <w:r w:rsidRPr="001740A3">
              <w:rPr>
                <w:rFonts w:ascii="Times New Roman" w:hAnsi="Times New Roman"/>
                <w:sz w:val="28"/>
                <w:szCs w:val="28"/>
                <w:lang w:val="ru-RU"/>
              </w:rPr>
              <w:t xml:space="preserve">. </w:t>
            </w:r>
            <w:r w:rsidRPr="001740A3">
              <w:rPr>
                <w:rFonts w:ascii="Times New Roman" w:hAnsi="Times New Roman"/>
                <w:sz w:val="28"/>
                <w:szCs w:val="28"/>
              </w:rPr>
              <w:t>N</w:t>
            </w:r>
            <w:r w:rsidRPr="001740A3">
              <w:rPr>
                <w:rFonts w:ascii="Times New Roman" w:hAnsi="Times New Roman"/>
                <w:sz w:val="28"/>
                <w:szCs w:val="28"/>
                <w:lang w:val="ru-RU"/>
              </w:rPr>
              <w:t xml:space="preserve"> 1225 «О требованиях к региональным и муниципальным программам в области энергосбережения и повышения энергетической эффективности»;</w:t>
            </w:r>
          </w:p>
          <w:p w:rsidR="00837E38" w:rsidRPr="001740A3" w:rsidRDefault="00837E38" w:rsidP="0053179F">
            <w:pPr>
              <w:ind w:left="51"/>
              <w:outlineLvl w:val="0"/>
              <w:rPr>
                <w:rFonts w:ascii="Times New Roman" w:hAnsi="Times New Roman"/>
                <w:sz w:val="28"/>
                <w:szCs w:val="28"/>
                <w:lang w:val="ru-RU"/>
              </w:rPr>
            </w:pPr>
            <w:r w:rsidRPr="001740A3">
              <w:rPr>
                <w:rFonts w:ascii="Times New Roman" w:hAnsi="Times New Roman"/>
                <w:sz w:val="28"/>
                <w:szCs w:val="28"/>
                <w:lang w:val="ru-RU"/>
              </w:rPr>
              <w:t>- Решение коллегии Администрации области от 14.12.2009 № 88 «О стимулировании энергосбережения и повышении энергетической эффективности на территории Ростовской области»;</w:t>
            </w:r>
          </w:p>
          <w:p w:rsidR="00837E38" w:rsidRPr="001740A3" w:rsidRDefault="00FE4D39" w:rsidP="0053179F">
            <w:pPr>
              <w:ind w:left="51"/>
              <w:outlineLvl w:val="0"/>
              <w:rPr>
                <w:rFonts w:ascii="Times New Roman" w:hAnsi="Times New Roman"/>
                <w:sz w:val="28"/>
                <w:szCs w:val="28"/>
                <w:lang w:val="ru-RU"/>
              </w:rPr>
            </w:pPr>
            <w:r>
              <w:rPr>
                <w:rFonts w:ascii="Times New Roman" w:hAnsi="Times New Roman"/>
                <w:sz w:val="28"/>
                <w:szCs w:val="28"/>
                <w:lang w:val="ru-RU"/>
              </w:rPr>
              <w:t>- Распоряжение</w:t>
            </w:r>
            <w:r w:rsidR="00837E38" w:rsidRPr="001740A3">
              <w:rPr>
                <w:rFonts w:ascii="Times New Roman" w:hAnsi="Times New Roman"/>
                <w:sz w:val="28"/>
                <w:szCs w:val="28"/>
                <w:lang w:val="ru-RU"/>
              </w:rPr>
              <w:t xml:space="preserve"> администрации </w:t>
            </w:r>
            <w:r w:rsidR="00F831B5">
              <w:rPr>
                <w:rFonts w:ascii="Times New Roman" w:hAnsi="Times New Roman"/>
                <w:sz w:val="28"/>
                <w:szCs w:val="28"/>
                <w:lang w:val="ru-RU"/>
              </w:rPr>
              <w:t>Александровского</w:t>
            </w:r>
            <w:r w:rsidR="00837E38" w:rsidRPr="001740A3">
              <w:rPr>
                <w:rFonts w:ascii="Times New Roman" w:hAnsi="Times New Roman"/>
                <w:sz w:val="28"/>
                <w:szCs w:val="28"/>
                <w:lang w:val="ru-RU"/>
              </w:rPr>
              <w:t xml:space="preserve"> сельского поселения от</w:t>
            </w:r>
            <w:r w:rsidR="00F4580E">
              <w:rPr>
                <w:rFonts w:ascii="Times New Roman" w:hAnsi="Times New Roman"/>
                <w:sz w:val="28"/>
                <w:szCs w:val="28"/>
                <w:lang w:val="ru-RU"/>
              </w:rPr>
              <w:t xml:space="preserve"> 01.08.2011</w:t>
            </w:r>
            <w:r w:rsidR="00F831B5">
              <w:rPr>
                <w:rFonts w:ascii="Times New Roman" w:hAnsi="Times New Roman"/>
                <w:sz w:val="28"/>
                <w:szCs w:val="28"/>
                <w:lang w:val="ru-RU"/>
              </w:rPr>
              <w:t>г. №</w:t>
            </w:r>
            <w:r w:rsidR="00F4580E">
              <w:rPr>
                <w:rFonts w:ascii="Times New Roman" w:hAnsi="Times New Roman"/>
                <w:sz w:val="28"/>
                <w:szCs w:val="28"/>
                <w:lang w:val="ru-RU"/>
              </w:rPr>
              <w:t>16 «О разработке муниципальных долгосрочных</w:t>
            </w:r>
            <w:r w:rsidR="00837E38" w:rsidRPr="001740A3">
              <w:rPr>
                <w:rFonts w:ascii="Times New Roman" w:hAnsi="Times New Roman"/>
                <w:sz w:val="28"/>
                <w:szCs w:val="28"/>
                <w:lang w:val="ru-RU"/>
              </w:rPr>
              <w:t xml:space="preserve"> цел</w:t>
            </w:r>
            <w:r w:rsidR="00F4580E">
              <w:rPr>
                <w:rFonts w:ascii="Times New Roman" w:hAnsi="Times New Roman"/>
                <w:sz w:val="28"/>
                <w:szCs w:val="28"/>
                <w:lang w:val="ru-RU"/>
              </w:rPr>
              <w:t>евых программ</w:t>
            </w:r>
            <w:r w:rsidR="00F831B5">
              <w:rPr>
                <w:rFonts w:ascii="Times New Roman" w:hAnsi="Times New Roman"/>
                <w:sz w:val="28"/>
                <w:szCs w:val="28"/>
                <w:lang w:val="ru-RU"/>
              </w:rPr>
              <w:t>Александровского</w:t>
            </w:r>
            <w:r w:rsidR="00837E38" w:rsidRPr="001740A3">
              <w:rPr>
                <w:rFonts w:ascii="Times New Roman" w:hAnsi="Times New Roman"/>
                <w:sz w:val="28"/>
                <w:szCs w:val="28"/>
                <w:lang w:val="ru-RU"/>
              </w:rPr>
              <w:t xml:space="preserve"> сельского поселения </w:t>
            </w:r>
            <w:r w:rsidR="00F4580E">
              <w:rPr>
                <w:rFonts w:ascii="Times New Roman" w:hAnsi="Times New Roman"/>
                <w:sz w:val="28"/>
                <w:szCs w:val="28"/>
                <w:lang w:val="ru-RU"/>
              </w:rPr>
              <w:t>на 2012-2014гг.</w:t>
            </w:r>
          </w:p>
          <w:p w:rsidR="00837E38" w:rsidRPr="001740A3" w:rsidRDefault="00837E38" w:rsidP="0053179F">
            <w:pPr>
              <w:tabs>
                <w:tab w:val="num" w:pos="0"/>
              </w:tabs>
              <w:ind w:firstLine="720"/>
              <w:rPr>
                <w:rFonts w:ascii="Times New Roman" w:hAnsi="Times New Roman"/>
                <w:sz w:val="28"/>
                <w:szCs w:val="28"/>
                <w:lang w:val="ru-RU"/>
              </w:rPr>
            </w:pPr>
          </w:p>
        </w:tc>
      </w:tr>
      <w:tr w:rsidR="00837E38" w:rsidRPr="00966F49" w:rsidTr="00383CDA">
        <w:tblPrEx>
          <w:tblCellMar>
            <w:left w:w="70" w:type="dxa"/>
            <w:right w:w="70" w:type="dxa"/>
          </w:tblCellMar>
        </w:tblPrEx>
        <w:trPr>
          <w:trHeight w:val="80"/>
        </w:trPr>
        <w:tc>
          <w:tcPr>
            <w:tcW w:w="3510" w:type="dxa"/>
          </w:tcPr>
          <w:p w:rsidR="00837E38" w:rsidRPr="00C92BAB" w:rsidRDefault="00837E38" w:rsidP="00F831B5">
            <w:pPr>
              <w:rPr>
                <w:rFonts w:ascii="Times New Roman" w:hAnsi="Times New Roman"/>
                <w:sz w:val="28"/>
                <w:szCs w:val="28"/>
                <w:lang w:val="ru-RU"/>
              </w:rPr>
            </w:pPr>
            <w:r w:rsidRPr="00C92BAB">
              <w:rPr>
                <w:rFonts w:ascii="Times New Roman" w:hAnsi="Times New Roman"/>
                <w:sz w:val="28"/>
                <w:szCs w:val="28"/>
                <w:lang w:val="ru-RU"/>
              </w:rPr>
              <w:t>Муниципальный</w:t>
            </w:r>
          </w:p>
          <w:p w:rsidR="00837E38" w:rsidRDefault="00837E38" w:rsidP="00F831B5">
            <w:pPr>
              <w:rPr>
                <w:rFonts w:ascii="Times New Roman" w:hAnsi="Times New Roman"/>
                <w:sz w:val="28"/>
                <w:szCs w:val="28"/>
                <w:lang w:val="ru-RU"/>
              </w:rPr>
            </w:pPr>
            <w:r w:rsidRPr="00C92BAB">
              <w:rPr>
                <w:rFonts w:ascii="Times New Roman" w:hAnsi="Times New Roman"/>
                <w:sz w:val="28"/>
                <w:szCs w:val="28"/>
                <w:lang w:val="ru-RU"/>
              </w:rPr>
              <w:lastRenderedPageBreak/>
              <w:t>заказчик Программы</w:t>
            </w:r>
          </w:p>
          <w:p w:rsidR="00F831B5" w:rsidRDefault="00F831B5" w:rsidP="00F831B5">
            <w:pPr>
              <w:rPr>
                <w:rFonts w:ascii="Times New Roman" w:hAnsi="Times New Roman"/>
                <w:sz w:val="28"/>
                <w:szCs w:val="28"/>
                <w:lang w:val="ru-RU"/>
              </w:rPr>
            </w:pPr>
          </w:p>
          <w:p w:rsidR="00F831B5" w:rsidRDefault="00F831B5" w:rsidP="00F831B5">
            <w:pPr>
              <w:rPr>
                <w:rFonts w:ascii="Times New Roman" w:hAnsi="Times New Roman"/>
                <w:sz w:val="28"/>
                <w:szCs w:val="28"/>
                <w:lang w:val="ru-RU"/>
              </w:rPr>
            </w:pPr>
            <w:r>
              <w:rPr>
                <w:rFonts w:ascii="Times New Roman" w:hAnsi="Times New Roman"/>
                <w:sz w:val="28"/>
                <w:szCs w:val="28"/>
                <w:lang w:val="ru-RU"/>
              </w:rPr>
              <w:t xml:space="preserve">Разработчик     </w:t>
            </w:r>
          </w:p>
          <w:p w:rsidR="00F831B5" w:rsidRPr="00F831B5" w:rsidRDefault="00F831B5" w:rsidP="00F831B5">
            <w:pPr>
              <w:rPr>
                <w:rFonts w:ascii="Times New Roman" w:hAnsi="Times New Roman"/>
                <w:sz w:val="28"/>
                <w:szCs w:val="28"/>
                <w:lang w:val="ru-RU"/>
              </w:rPr>
            </w:pPr>
            <w:r>
              <w:rPr>
                <w:rFonts w:ascii="Times New Roman" w:hAnsi="Times New Roman"/>
                <w:sz w:val="28"/>
                <w:szCs w:val="28"/>
                <w:lang w:val="ru-RU"/>
              </w:rPr>
              <w:t xml:space="preserve">Программы       </w:t>
            </w:r>
          </w:p>
        </w:tc>
        <w:tc>
          <w:tcPr>
            <w:tcW w:w="5954" w:type="dxa"/>
          </w:tcPr>
          <w:p w:rsidR="00F831B5" w:rsidRDefault="00837E38" w:rsidP="00F831B5">
            <w:pPr>
              <w:pStyle w:val="ConsPlusCell"/>
              <w:spacing w:line="228" w:lineRule="auto"/>
              <w:jc w:val="both"/>
              <w:rPr>
                <w:rFonts w:ascii="Times New Roman" w:hAnsi="Times New Roman" w:cs="Times New Roman"/>
                <w:sz w:val="28"/>
                <w:szCs w:val="28"/>
              </w:rPr>
            </w:pPr>
            <w:r w:rsidRPr="001740A3">
              <w:rPr>
                <w:rFonts w:ascii="Times New Roman" w:hAnsi="Times New Roman" w:cs="Times New Roman"/>
                <w:sz w:val="28"/>
                <w:szCs w:val="28"/>
              </w:rPr>
              <w:lastRenderedPageBreak/>
              <w:t xml:space="preserve">Администрация </w:t>
            </w:r>
            <w:r w:rsidR="00F831B5">
              <w:rPr>
                <w:rFonts w:ascii="Times New Roman" w:hAnsi="Times New Roman" w:cs="Times New Roman"/>
                <w:sz w:val="28"/>
                <w:szCs w:val="28"/>
              </w:rPr>
              <w:t>Александровского</w:t>
            </w:r>
            <w:r w:rsidRPr="001740A3">
              <w:rPr>
                <w:rFonts w:ascii="Times New Roman" w:hAnsi="Times New Roman" w:cs="Times New Roman"/>
                <w:sz w:val="28"/>
                <w:szCs w:val="28"/>
              </w:rPr>
              <w:t xml:space="preserve"> сельского </w:t>
            </w:r>
            <w:r w:rsidRPr="001740A3">
              <w:rPr>
                <w:rFonts w:ascii="Times New Roman" w:hAnsi="Times New Roman" w:cs="Times New Roman"/>
                <w:sz w:val="28"/>
                <w:szCs w:val="28"/>
              </w:rPr>
              <w:lastRenderedPageBreak/>
              <w:t xml:space="preserve">поселения </w:t>
            </w:r>
          </w:p>
          <w:p w:rsidR="00F831B5" w:rsidRDefault="00F831B5" w:rsidP="00F831B5">
            <w:pPr>
              <w:pStyle w:val="ConsPlusCell"/>
              <w:spacing w:line="228" w:lineRule="auto"/>
              <w:jc w:val="both"/>
              <w:rPr>
                <w:rFonts w:ascii="Times New Roman" w:hAnsi="Times New Roman" w:cs="Times New Roman"/>
                <w:sz w:val="28"/>
                <w:szCs w:val="28"/>
              </w:rPr>
            </w:pPr>
          </w:p>
          <w:p w:rsidR="00A90872" w:rsidRDefault="00F831B5" w:rsidP="00383CDA">
            <w:pPr>
              <w:pStyle w:val="ConsPlusCell"/>
              <w:spacing w:line="228" w:lineRule="auto"/>
              <w:jc w:val="both"/>
              <w:rPr>
                <w:rFonts w:ascii="Times New Roman" w:hAnsi="Times New Roman" w:cs="Times New Roman"/>
                <w:sz w:val="28"/>
                <w:szCs w:val="28"/>
              </w:rPr>
            </w:pPr>
            <w:r>
              <w:rPr>
                <w:rFonts w:ascii="Times New Roman" w:hAnsi="Times New Roman" w:cs="Times New Roman"/>
                <w:sz w:val="28"/>
                <w:szCs w:val="28"/>
              </w:rPr>
              <w:t>Администрация Александровского сельского поселения</w:t>
            </w:r>
          </w:p>
          <w:p w:rsidR="00383CDA" w:rsidRDefault="00383CDA" w:rsidP="00383CDA">
            <w:pPr>
              <w:pStyle w:val="ConsPlusCell"/>
              <w:spacing w:line="228" w:lineRule="auto"/>
              <w:jc w:val="both"/>
              <w:rPr>
                <w:rFonts w:ascii="Times New Roman" w:hAnsi="Times New Roman" w:cs="Times New Roman"/>
                <w:sz w:val="28"/>
                <w:szCs w:val="28"/>
              </w:rPr>
            </w:pPr>
          </w:p>
          <w:p w:rsidR="00383CDA" w:rsidRPr="001740A3" w:rsidRDefault="00383CDA" w:rsidP="00383CDA">
            <w:pPr>
              <w:pStyle w:val="ConsPlusCell"/>
              <w:spacing w:line="228" w:lineRule="auto"/>
              <w:jc w:val="both"/>
              <w:rPr>
                <w:rFonts w:ascii="Times New Roman" w:hAnsi="Times New Roman" w:cs="Times New Roman"/>
                <w:sz w:val="28"/>
                <w:szCs w:val="28"/>
              </w:rPr>
            </w:pPr>
          </w:p>
        </w:tc>
      </w:tr>
      <w:tr w:rsidR="00837E38" w:rsidRPr="00966F49" w:rsidTr="00383CDA">
        <w:tblPrEx>
          <w:tblCellMar>
            <w:left w:w="70" w:type="dxa"/>
            <w:right w:w="70" w:type="dxa"/>
          </w:tblCellMar>
        </w:tblPrEx>
        <w:trPr>
          <w:trHeight w:val="1703"/>
        </w:trPr>
        <w:tc>
          <w:tcPr>
            <w:tcW w:w="3510" w:type="dxa"/>
          </w:tcPr>
          <w:p w:rsidR="00837E38" w:rsidRPr="00383CDA" w:rsidRDefault="00837E38" w:rsidP="00F831B5">
            <w:pPr>
              <w:rPr>
                <w:rFonts w:ascii="Times New Roman" w:hAnsi="Times New Roman"/>
                <w:sz w:val="28"/>
                <w:szCs w:val="28"/>
                <w:lang w:val="ru-RU"/>
              </w:rPr>
            </w:pPr>
            <w:proofErr w:type="spellStart"/>
            <w:r w:rsidRPr="001740A3">
              <w:rPr>
                <w:rFonts w:ascii="Times New Roman" w:hAnsi="Times New Roman"/>
                <w:sz w:val="28"/>
                <w:szCs w:val="28"/>
              </w:rPr>
              <w:lastRenderedPageBreak/>
              <w:t>Основная</w:t>
            </w:r>
            <w:proofErr w:type="spellEnd"/>
            <w:r w:rsidR="00F712CB">
              <w:rPr>
                <w:rFonts w:ascii="Times New Roman" w:hAnsi="Times New Roman"/>
                <w:sz w:val="28"/>
                <w:szCs w:val="28"/>
                <w:lang w:val="ru-RU"/>
              </w:rPr>
              <w:t xml:space="preserve"> </w:t>
            </w:r>
            <w:proofErr w:type="spellStart"/>
            <w:r w:rsidRPr="001740A3">
              <w:rPr>
                <w:rFonts w:ascii="Times New Roman" w:hAnsi="Times New Roman"/>
                <w:sz w:val="28"/>
                <w:szCs w:val="28"/>
              </w:rPr>
              <w:t>цель</w:t>
            </w:r>
            <w:proofErr w:type="spellEnd"/>
            <w:r w:rsidR="00383CDA">
              <w:rPr>
                <w:rFonts w:ascii="Times New Roman" w:hAnsi="Times New Roman"/>
                <w:sz w:val="28"/>
                <w:szCs w:val="28"/>
                <w:lang w:val="ru-RU"/>
              </w:rPr>
              <w:t xml:space="preserve"> Программы                           </w:t>
            </w:r>
          </w:p>
        </w:tc>
        <w:tc>
          <w:tcPr>
            <w:tcW w:w="5954" w:type="dxa"/>
          </w:tcPr>
          <w:p w:rsidR="00383CDA" w:rsidRDefault="00383CDA" w:rsidP="00F831B5">
            <w:pPr>
              <w:pStyle w:val="ConsPlusCell"/>
              <w:spacing w:line="228" w:lineRule="auto"/>
              <w:ind w:left="51"/>
              <w:jc w:val="both"/>
              <w:rPr>
                <w:rFonts w:ascii="Times New Roman" w:hAnsi="Times New Roman" w:cs="Times New Roman"/>
                <w:sz w:val="28"/>
                <w:szCs w:val="28"/>
              </w:rPr>
            </w:pPr>
            <w:r>
              <w:rPr>
                <w:rFonts w:ascii="Times New Roman" w:hAnsi="Times New Roman" w:cs="Times New Roman"/>
                <w:sz w:val="28"/>
                <w:szCs w:val="28"/>
              </w:rPr>
              <w:t>-</w:t>
            </w:r>
            <w:r w:rsidR="00837E38" w:rsidRPr="001740A3">
              <w:rPr>
                <w:rFonts w:ascii="Times New Roman" w:hAnsi="Times New Roman" w:cs="Times New Roman"/>
                <w:sz w:val="28"/>
                <w:szCs w:val="28"/>
              </w:rPr>
              <w:t xml:space="preserve">снижение </w:t>
            </w:r>
            <w:r w:rsidR="00803620">
              <w:rPr>
                <w:rFonts w:ascii="Times New Roman" w:hAnsi="Times New Roman" w:cs="Times New Roman"/>
                <w:sz w:val="28"/>
                <w:szCs w:val="28"/>
              </w:rPr>
              <w:t xml:space="preserve">расходов бюджета Александровского сельского поселения Азовского района на оплату энергетических ресурсов, потребляемых организациями бюджетной сферы; снижение потерь энергоресурсов; улучшение экологической ситуации; надежность функционирования систем жизнеобеспечения </w:t>
            </w:r>
          </w:p>
          <w:p w:rsidR="00837E38" w:rsidRPr="001740A3" w:rsidRDefault="00837E38" w:rsidP="00803620">
            <w:pPr>
              <w:pStyle w:val="ConsPlusCell"/>
              <w:spacing w:line="228" w:lineRule="auto"/>
              <w:jc w:val="both"/>
              <w:rPr>
                <w:rFonts w:ascii="Times New Roman" w:hAnsi="Times New Roman" w:cs="Times New Roman"/>
                <w:sz w:val="28"/>
                <w:szCs w:val="28"/>
              </w:rPr>
            </w:pPr>
          </w:p>
          <w:p w:rsidR="00837E38" w:rsidRPr="001740A3" w:rsidRDefault="00837E38" w:rsidP="00F831B5">
            <w:pPr>
              <w:autoSpaceDE w:val="0"/>
              <w:autoSpaceDN w:val="0"/>
              <w:adjustRightInd w:val="0"/>
              <w:jc w:val="both"/>
              <w:rPr>
                <w:rFonts w:ascii="Times New Roman" w:eastAsia="TimesNewRoman" w:hAnsi="Times New Roman"/>
                <w:sz w:val="28"/>
                <w:szCs w:val="28"/>
                <w:lang w:val="ru-RU"/>
              </w:rPr>
            </w:pPr>
          </w:p>
        </w:tc>
      </w:tr>
      <w:tr w:rsidR="00837E38" w:rsidRPr="00966F49" w:rsidTr="00383CDA">
        <w:tblPrEx>
          <w:tblCellMar>
            <w:left w:w="70" w:type="dxa"/>
            <w:right w:w="70" w:type="dxa"/>
          </w:tblCellMar>
        </w:tblPrEx>
        <w:trPr>
          <w:trHeight w:val="4722"/>
        </w:trPr>
        <w:tc>
          <w:tcPr>
            <w:tcW w:w="3510" w:type="dxa"/>
          </w:tcPr>
          <w:p w:rsidR="00837E38" w:rsidRPr="001740A3" w:rsidRDefault="00837E38" w:rsidP="00F831B5">
            <w:pPr>
              <w:rPr>
                <w:rFonts w:ascii="Times New Roman" w:hAnsi="Times New Roman"/>
                <w:sz w:val="28"/>
                <w:szCs w:val="28"/>
              </w:rPr>
            </w:pPr>
            <w:proofErr w:type="spellStart"/>
            <w:r w:rsidRPr="001740A3">
              <w:rPr>
                <w:rFonts w:ascii="Times New Roman" w:hAnsi="Times New Roman"/>
                <w:sz w:val="28"/>
                <w:szCs w:val="28"/>
              </w:rPr>
              <w:t>Основны</w:t>
            </w:r>
            <w:proofErr w:type="spellEnd"/>
            <w:r w:rsidR="00843AC2">
              <w:rPr>
                <w:rFonts w:ascii="Times New Roman" w:hAnsi="Times New Roman"/>
                <w:sz w:val="28"/>
                <w:szCs w:val="28"/>
                <w:lang w:val="ru-RU"/>
              </w:rPr>
              <w:t>е</w:t>
            </w:r>
            <w:r w:rsidR="00F712CB">
              <w:rPr>
                <w:rFonts w:ascii="Times New Roman" w:hAnsi="Times New Roman"/>
                <w:sz w:val="28"/>
                <w:szCs w:val="28"/>
                <w:lang w:val="ru-RU"/>
              </w:rPr>
              <w:t xml:space="preserve"> </w:t>
            </w:r>
            <w:r w:rsidR="00843AC2">
              <w:rPr>
                <w:rFonts w:ascii="Times New Roman" w:hAnsi="Times New Roman"/>
                <w:sz w:val="28"/>
                <w:szCs w:val="28"/>
                <w:lang w:val="ru-RU"/>
              </w:rPr>
              <w:t xml:space="preserve"> </w:t>
            </w:r>
            <w:proofErr w:type="spellStart"/>
            <w:r w:rsidRPr="001740A3">
              <w:rPr>
                <w:rFonts w:ascii="Times New Roman" w:hAnsi="Times New Roman"/>
                <w:sz w:val="28"/>
                <w:szCs w:val="28"/>
              </w:rPr>
              <w:t>задачи</w:t>
            </w:r>
            <w:proofErr w:type="spellEnd"/>
            <w:r w:rsidR="00F712CB">
              <w:rPr>
                <w:rFonts w:ascii="Times New Roman" w:hAnsi="Times New Roman"/>
                <w:sz w:val="28"/>
                <w:szCs w:val="28"/>
                <w:lang w:val="ru-RU"/>
              </w:rPr>
              <w:t xml:space="preserve"> </w:t>
            </w:r>
            <w:proofErr w:type="spellStart"/>
            <w:r w:rsidRPr="001740A3">
              <w:rPr>
                <w:rFonts w:ascii="Times New Roman" w:hAnsi="Times New Roman"/>
                <w:sz w:val="28"/>
                <w:szCs w:val="28"/>
              </w:rPr>
              <w:t>Программы</w:t>
            </w:r>
            <w:proofErr w:type="spellEnd"/>
          </w:p>
          <w:p w:rsidR="00837E38" w:rsidRPr="001740A3" w:rsidRDefault="00837E38" w:rsidP="00F831B5">
            <w:pPr>
              <w:rPr>
                <w:rFonts w:ascii="Times New Roman" w:hAnsi="Times New Roman"/>
                <w:sz w:val="28"/>
                <w:szCs w:val="28"/>
              </w:rPr>
            </w:pPr>
          </w:p>
        </w:tc>
        <w:tc>
          <w:tcPr>
            <w:tcW w:w="5954" w:type="dxa"/>
          </w:tcPr>
          <w:p w:rsidR="00837E38" w:rsidRPr="001740A3" w:rsidRDefault="00837E38" w:rsidP="00837E38">
            <w:pPr>
              <w:numPr>
                <w:ilvl w:val="0"/>
                <w:numId w:val="1"/>
              </w:numPr>
              <w:autoSpaceDE w:val="0"/>
              <w:autoSpaceDN w:val="0"/>
              <w:adjustRightInd w:val="0"/>
              <w:ind w:left="51" w:firstLine="0"/>
              <w:jc w:val="both"/>
              <w:rPr>
                <w:rFonts w:ascii="Times New Roman" w:hAnsi="Times New Roman"/>
                <w:sz w:val="28"/>
                <w:szCs w:val="28"/>
                <w:lang w:val="ru-RU"/>
              </w:rPr>
            </w:pPr>
            <w:r w:rsidRPr="001740A3">
              <w:rPr>
                <w:rFonts w:ascii="Times New Roman" w:hAnsi="Times New Roman"/>
                <w:sz w:val="28"/>
                <w:szCs w:val="28"/>
                <w:lang w:val="ru-RU"/>
              </w:rPr>
              <w:t>снижение удельных показателей потребления электрической энергии  и воды;</w:t>
            </w:r>
          </w:p>
          <w:p w:rsidR="00837E38" w:rsidRPr="001740A3" w:rsidRDefault="00837E38" w:rsidP="00837E38">
            <w:pPr>
              <w:numPr>
                <w:ilvl w:val="0"/>
                <w:numId w:val="1"/>
              </w:numPr>
              <w:tabs>
                <w:tab w:val="num" w:pos="411"/>
              </w:tabs>
              <w:autoSpaceDE w:val="0"/>
              <w:autoSpaceDN w:val="0"/>
              <w:adjustRightInd w:val="0"/>
              <w:ind w:left="51" w:firstLine="0"/>
              <w:jc w:val="both"/>
              <w:rPr>
                <w:rFonts w:ascii="Times New Roman" w:hAnsi="Times New Roman"/>
                <w:sz w:val="28"/>
                <w:szCs w:val="28"/>
                <w:lang w:val="ru-RU"/>
              </w:rPr>
            </w:pPr>
            <w:r w:rsidRPr="001740A3">
              <w:rPr>
                <w:rFonts w:ascii="Times New Roman" w:hAnsi="Times New Roman"/>
                <w:sz w:val="28"/>
                <w:szCs w:val="28"/>
                <w:lang w:val="ru-RU"/>
              </w:rPr>
              <w:t>сокращение выбросов вредных веществ, за счёт сокращения объёмов потребления энергоресурсов;</w:t>
            </w:r>
          </w:p>
          <w:p w:rsidR="00837E38" w:rsidRPr="001740A3" w:rsidRDefault="00837E38" w:rsidP="00837E38">
            <w:pPr>
              <w:numPr>
                <w:ilvl w:val="0"/>
                <w:numId w:val="1"/>
              </w:numPr>
              <w:tabs>
                <w:tab w:val="num" w:pos="411"/>
              </w:tabs>
              <w:autoSpaceDE w:val="0"/>
              <w:autoSpaceDN w:val="0"/>
              <w:adjustRightInd w:val="0"/>
              <w:ind w:left="51" w:firstLine="0"/>
              <w:jc w:val="both"/>
              <w:rPr>
                <w:rFonts w:ascii="Times New Roman" w:hAnsi="Times New Roman"/>
                <w:sz w:val="28"/>
                <w:szCs w:val="28"/>
                <w:lang w:val="ru-RU"/>
              </w:rPr>
            </w:pPr>
            <w:r w:rsidRPr="001740A3">
              <w:rPr>
                <w:rFonts w:ascii="Times New Roman" w:hAnsi="Times New Roman"/>
                <w:sz w:val="28"/>
                <w:szCs w:val="28"/>
                <w:lang w:val="ru-RU"/>
              </w:rPr>
              <w:t xml:space="preserve">активная пропаганда </w:t>
            </w:r>
            <w:proofErr w:type="spellStart"/>
            <w:r w:rsidRPr="001740A3">
              <w:rPr>
                <w:rFonts w:ascii="Times New Roman" w:hAnsi="Times New Roman"/>
                <w:sz w:val="28"/>
                <w:szCs w:val="28"/>
                <w:lang w:val="ru-RU"/>
              </w:rPr>
              <w:t>энерго</w:t>
            </w:r>
            <w:proofErr w:type="spellEnd"/>
            <w:r w:rsidRPr="001740A3">
              <w:rPr>
                <w:rFonts w:ascii="Times New Roman" w:hAnsi="Times New Roman"/>
                <w:sz w:val="28"/>
                <w:szCs w:val="28"/>
                <w:lang w:val="ru-RU"/>
              </w:rPr>
              <w:t>- и ресурсосбережения среди населения и других групп потребителей;</w:t>
            </w:r>
          </w:p>
          <w:p w:rsidR="00837E38" w:rsidRPr="001740A3" w:rsidRDefault="00837E38" w:rsidP="00233998">
            <w:pPr>
              <w:autoSpaceDE w:val="0"/>
              <w:autoSpaceDN w:val="0"/>
              <w:adjustRightInd w:val="0"/>
              <w:ind w:left="51"/>
              <w:jc w:val="both"/>
              <w:rPr>
                <w:rFonts w:ascii="Times New Roman" w:hAnsi="Times New Roman"/>
                <w:i/>
                <w:sz w:val="28"/>
                <w:szCs w:val="28"/>
                <w:lang w:val="ru-RU"/>
              </w:rPr>
            </w:pPr>
            <w:r w:rsidRPr="001740A3">
              <w:rPr>
                <w:rFonts w:ascii="Times New Roman" w:hAnsi="Times New Roman"/>
                <w:sz w:val="28"/>
                <w:szCs w:val="28"/>
                <w:lang w:val="ru-RU"/>
              </w:rPr>
              <w:t xml:space="preserve">проведение </w:t>
            </w:r>
            <w:proofErr w:type="spellStart"/>
            <w:r w:rsidRPr="001740A3">
              <w:rPr>
                <w:rFonts w:ascii="Times New Roman" w:hAnsi="Times New Roman"/>
                <w:sz w:val="28"/>
                <w:szCs w:val="28"/>
                <w:lang w:val="ru-RU"/>
              </w:rPr>
              <w:t>энергоаудита</w:t>
            </w:r>
            <w:proofErr w:type="spellEnd"/>
            <w:r w:rsidRPr="001740A3">
              <w:rPr>
                <w:rFonts w:ascii="Times New Roman" w:hAnsi="Times New Roman"/>
                <w:sz w:val="28"/>
                <w:szCs w:val="28"/>
                <w:lang w:val="ru-RU"/>
              </w:rPr>
              <w:t>, энергетических обследований, ведение энергетических паспортов;</w:t>
            </w:r>
          </w:p>
        </w:tc>
      </w:tr>
      <w:tr w:rsidR="00837E38" w:rsidRPr="001740A3" w:rsidTr="00383CDA">
        <w:tblPrEx>
          <w:tblCellMar>
            <w:left w:w="70" w:type="dxa"/>
            <w:right w:w="70" w:type="dxa"/>
          </w:tblCellMar>
        </w:tblPrEx>
        <w:trPr>
          <w:trHeight w:val="972"/>
        </w:trPr>
        <w:tc>
          <w:tcPr>
            <w:tcW w:w="3510" w:type="dxa"/>
          </w:tcPr>
          <w:p w:rsidR="00837E38" w:rsidRPr="001740A3" w:rsidRDefault="00DF31F6" w:rsidP="00F831B5">
            <w:pPr>
              <w:rPr>
                <w:rFonts w:ascii="Times New Roman" w:hAnsi="Times New Roman"/>
                <w:sz w:val="28"/>
                <w:szCs w:val="28"/>
                <w:lang w:val="ru-RU"/>
              </w:rPr>
            </w:pPr>
            <w:r>
              <w:rPr>
                <w:rFonts w:ascii="Times New Roman" w:hAnsi="Times New Roman"/>
                <w:sz w:val="28"/>
                <w:szCs w:val="28"/>
                <w:lang w:val="ru-RU"/>
              </w:rPr>
              <w:t xml:space="preserve">Сроки </w:t>
            </w:r>
            <w:r w:rsidR="00837E38" w:rsidRPr="001740A3">
              <w:rPr>
                <w:rFonts w:ascii="Times New Roman" w:hAnsi="Times New Roman"/>
                <w:sz w:val="28"/>
                <w:szCs w:val="28"/>
                <w:lang w:val="ru-RU"/>
              </w:rPr>
              <w:t xml:space="preserve"> </w:t>
            </w:r>
            <w:r w:rsidR="000661BE">
              <w:rPr>
                <w:rFonts w:ascii="Times New Roman" w:hAnsi="Times New Roman"/>
                <w:sz w:val="28"/>
                <w:szCs w:val="28"/>
                <w:lang w:val="ru-RU"/>
              </w:rPr>
              <w:t xml:space="preserve">и этапы </w:t>
            </w:r>
            <w:r w:rsidR="00837E38" w:rsidRPr="001740A3">
              <w:rPr>
                <w:rFonts w:ascii="Times New Roman" w:hAnsi="Times New Roman"/>
                <w:sz w:val="28"/>
                <w:szCs w:val="28"/>
                <w:lang w:val="ru-RU"/>
              </w:rPr>
              <w:t>реализации Программы</w:t>
            </w:r>
          </w:p>
        </w:tc>
        <w:tc>
          <w:tcPr>
            <w:tcW w:w="5954" w:type="dxa"/>
          </w:tcPr>
          <w:p w:rsidR="00837E38" w:rsidRPr="001740A3" w:rsidRDefault="00837E38" w:rsidP="00F831B5">
            <w:pPr>
              <w:pStyle w:val="ConsPlusCell"/>
              <w:ind w:left="231" w:firstLine="360"/>
              <w:jc w:val="both"/>
              <w:rPr>
                <w:rFonts w:ascii="Times New Roman" w:hAnsi="Times New Roman" w:cs="Times New Roman"/>
                <w:sz w:val="28"/>
                <w:szCs w:val="28"/>
              </w:rPr>
            </w:pPr>
          </w:p>
          <w:p w:rsidR="00837E38" w:rsidRPr="001740A3" w:rsidRDefault="00837E38" w:rsidP="00F831B5">
            <w:pPr>
              <w:pStyle w:val="ConsPlusCell"/>
              <w:ind w:left="231" w:firstLine="360"/>
              <w:jc w:val="both"/>
              <w:rPr>
                <w:rFonts w:ascii="Times New Roman" w:hAnsi="Times New Roman" w:cs="Times New Roman"/>
                <w:sz w:val="28"/>
                <w:szCs w:val="28"/>
              </w:rPr>
            </w:pPr>
            <w:r w:rsidRPr="001740A3">
              <w:rPr>
                <w:rFonts w:ascii="Times New Roman" w:hAnsi="Times New Roman" w:cs="Times New Roman"/>
                <w:sz w:val="28"/>
                <w:szCs w:val="28"/>
              </w:rPr>
              <w:t>201</w:t>
            </w:r>
            <w:r w:rsidR="00F831B5">
              <w:rPr>
                <w:rFonts w:ascii="Times New Roman" w:hAnsi="Times New Roman" w:cs="Times New Roman"/>
                <w:sz w:val="28"/>
                <w:szCs w:val="28"/>
              </w:rPr>
              <w:t>2-2014</w:t>
            </w:r>
            <w:r w:rsidRPr="001740A3">
              <w:rPr>
                <w:rFonts w:ascii="Times New Roman" w:hAnsi="Times New Roman" w:cs="Times New Roman"/>
                <w:sz w:val="28"/>
                <w:szCs w:val="28"/>
              </w:rPr>
              <w:t xml:space="preserve"> годы</w:t>
            </w:r>
          </w:p>
        </w:tc>
      </w:tr>
      <w:tr w:rsidR="00837E38" w:rsidRPr="00CB1432" w:rsidTr="00383CDA">
        <w:tblPrEx>
          <w:tblCellMar>
            <w:left w:w="70" w:type="dxa"/>
            <w:right w:w="70" w:type="dxa"/>
          </w:tblCellMar>
        </w:tblPrEx>
        <w:trPr>
          <w:trHeight w:val="972"/>
        </w:trPr>
        <w:tc>
          <w:tcPr>
            <w:tcW w:w="3510" w:type="dxa"/>
          </w:tcPr>
          <w:p w:rsidR="00837E38" w:rsidRPr="001740A3" w:rsidRDefault="00837E38" w:rsidP="00F831B5">
            <w:pPr>
              <w:rPr>
                <w:rFonts w:ascii="Times New Roman" w:hAnsi="Times New Roman"/>
                <w:sz w:val="28"/>
                <w:szCs w:val="28"/>
              </w:rPr>
            </w:pPr>
            <w:proofErr w:type="spellStart"/>
            <w:r w:rsidRPr="001740A3">
              <w:rPr>
                <w:rFonts w:ascii="Times New Roman" w:hAnsi="Times New Roman"/>
                <w:sz w:val="28"/>
                <w:szCs w:val="28"/>
              </w:rPr>
              <w:t>Структура</w:t>
            </w:r>
            <w:proofErr w:type="spellEnd"/>
            <w:r w:rsidR="00F712CB">
              <w:rPr>
                <w:rFonts w:ascii="Times New Roman" w:hAnsi="Times New Roman"/>
                <w:sz w:val="28"/>
                <w:szCs w:val="28"/>
                <w:lang w:val="ru-RU"/>
              </w:rPr>
              <w:t xml:space="preserve">  </w:t>
            </w:r>
            <w:proofErr w:type="spellStart"/>
            <w:r w:rsidRPr="001740A3">
              <w:rPr>
                <w:rFonts w:ascii="Times New Roman" w:hAnsi="Times New Roman"/>
                <w:sz w:val="28"/>
                <w:szCs w:val="28"/>
              </w:rPr>
              <w:t>Программы</w:t>
            </w:r>
            <w:proofErr w:type="spellEnd"/>
          </w:p>
        </w:tc>
        <w:tc>
          <w:tcPr>
            <w:tcW w:w="5954" w:type="dxa"/>
          </w:tcPr>
          <w:p w:rsidR="00837E38" w:rsidRPr="001740A3" w:rsidRDefault="00837E38" w:rsidP="00F831B5">
            <w:pPr>
              <w:ind w:left="231" w:firstLine="360"/>
              <w:jc w:val="both"/>
              <w:rPr>
                <w:rFonts w:ascii="Times New Roman" w:hAnsi="Times New Roman"/>
                <w:sz w:val="28"/>
                <w:szCs w:val="28"/>
              </w:rPr>
            </w:pPr>
            <w:proofErr w:type="spellStart"/>
            <w:r w:rsidRPr="001740A3">
              <w:rPr>
                <w:rFonts w:ascii="Times New Roman" w:hAnsi="Times New Roman"/>
                <w:sz w:val="28"/>
                <w:szCs w:val="28"/>
              </w:rPr>
              <w:t>Структура</w:t>
            </w:r>
            <w:proofErr w:type="spellEnd"/>
            <w:r w:rsidR="00F712CB">
              <w:rPr>
                <w:rFonts w:ascii="Times New Roman" w:hAnsi="Times New Roman"/>
                <w:sz w:val="28"/>
                <w:szCs w:val="28"/>
                <w:lang w:val="ru-RU"/>
              </w:rPr>
              <w:t xml:space="preserve"> </w:t>
            </w:r>
            <w:proofErr w:type="spellStart"/>
            <w:r w:rsidRPr="001740A3">
              <w:rPr>
                <w:rFonts w:ascii="Times New Roman" w:hAnsi="Times New Roman"/>
                <w:sz w:val="28"/>
                <w:szCs w:val="28"/>
              </w:rPr>
              <w:t>Программы</w:t>
            </w:r>
            <w:proofErr w:type="spellEnd"/>
            <w:r w:rsidRPr="001740A3">
              <w:rPr>
                <w:rFonts w:ascii="Times New Roman" w:hAnsi="Times New Roman"/>
                <w:sz w:val="28"/>
                <w:szCs w:val="28"/>
              </w:rPr>
              <w:t xml:space="preserve">: </w:t>
            </w:r>
          </w:p>
          <w:p w:rsidR="00837E38" w:rsidRPr="001740A3" w:rsidRDefault="00837E38" w:rsidP="00F831B5">
            <w:pPr>
              <w:ind w:left="110"/>
              <w:jc w:val="both"/>
              <w:rPr>
                <w:rFonts w:ascii="Times New Roman" w:hAnsi="Times New Roman"/>
                <w:sz w:val="28"/>
                <w:szCs w:val="28"/>
              </w:rPr>
            </w:pPr>
          </w:p>
          <w:p w:rsidR="00837E38" w:rsidRPr="001740A3" w:rsidRDefault="00837E38" w:rsidP="00837E38">
            <w:pPr>
              <w:numPr>
                <w:ilvl w:val="0"/>
                <w:numId w:val="2"/>
              </w:numPr>
              <w:tabs>
                <w:tab w:val="clear" w:pos="1626"/>
                <w:tab w:val="num" w:pos="650"/>
              </w:tabs>
              <w:ind w:left="650" w:hanging="540"/>
              <w:jc w:val="both"/>
              <w:rPr>
                <w:rFonts w:ascii="Times New Roman" w:hAnsi="Times New Roman"/>
                <w:sz w:val="28"/>
                <w:szCs w:val="28"/>
                <w:lang w:val="ru-RU"/>
              </w:rPr>
            </w:pPr>
            <w:r w:rsidRPr="001740A3">
              <w:rPr>
                <w:rFonts w:ascii="Times New Roman" w:hAnsi="Times New Roman"/>
                <w:sz w:val="28"/>
                <w:szCs w:val="28"/>
                <w:lang w:val="ru-RU"/>
              </w:rPr>
              <w:t>Содержание проблемы и обоснование необходимости ее решения программными методами</w:t>
            </w:r>
          </w:p>
          <w:p w:rsidR="00837E38" w:rsidRPr="001740A3" w:rsidRDefault="00837E38" w:rsidP="00837E38">
            <w:pPr>
              <w:numPr>
                <w:ilvl w:val="0"/>
                <w:numId w:val="2"/>
              </w:numPr>
              <w:tabs>
                <w:tab w:val="clear" w:pos="1626"/>
                <w:tab w:val="num" w:pos="650"/>
              </w:tabs>
              <w:ind w:left="650" w:hanging="540"/>
              <w:jc w:val="both"/>
              <w:rPr>
                <w:rFonts w:ascii="Times New Roman" w:hAnsi="Times New Roman"/>
                <w:sz w:val="28"/>
                <w:szCs w:val="28"/>
                <w:lang w:val="ru-RU"/>
              </w:rPr>
            </w:pPr>
            <w:r w:rsidRPr="001740A3">
              <w:rPr>
                <w:rFonts w:ascii="Times New Roman" w:hAnsi="Times New Roman"/>
                <w:sz w:val="28"/>
                <w:szCs w:val="28"/>
                <w:lang w:val="ru-RU"/>
              </w:rPr>
              <w:t>Основные цели и задачи, сроки и этапы реализации Программы, целевые индикаторы и показатели</w:t>
            </w:r>
          </w:p>
          <w:p w:rsidR="00837E38" w:rsidRPr="001740A3" w:rsidRDefault="00837E38" w:rsidP="00837E38">
            <w:pPr>
              <w:numPr>
                <w:ilvl w:val="0"/>
                <w:numId w:val="2"/>
              </w:numPr>
              <w:tabs>
                <w:tab w:val="clear" w:pos="1626"/>
                <w:tab w:val="num" w:pos="650"/>
              </w:tabs>
              <w:ind w:left="650" w:hanging="540"/>
              <w:jc w:val="both"/>
              <w:rPr>
                <w:rFonts w:ascii="Times New Roman" w:hAnsi="Times New Roman"/>
                <w:sz w:val="28"/>
                <w:szCs w:val="28"/>
                <w:lang w:val="ru-RU"/>
              </w:rPr>
            </w:pPr>
            <w:r w:rsidRPr="001740A3">
              <w:rPr>
                <w:rFonts w:ascii="Times New Roman" w:hAnsi="Times New Roman"/>
                <w:sz w:val="28"/>
                <w:szCs w:val="28"/>
                <w:lang w:val="ru-RU"/>
              </w:rPr>
              <w:t>Система программных мероприятий и ресурсное обеспечение программы</w:t>
            </w:r>
          </w:p>
          <w:p w:rsidR="00837E38" w:rsidRPr="001740A3" w:rsidRDefault="00837E38" w:rsidP="00837E38">
            <w:pPr>
              <w:numPr>
                <w:ilvl w:val="0"/>
                <w:numId w:val="2"/>
              </w:numPr>
              <w:tabs>
                <w:tab w:val="clear" w:pos="1626"/>
                <w:tab w:val="num" w:pos="650"/>
              </w:tabs>
              <w:ind w:left="650" w:hanging="540"/>
              <w:jc w:val="both"/>
              <w:rPr>
                <w:rFonts w:ascii="Times New Roman" w:hAnsi="Times New Roman"/>
                <w:sz w:val="28"/>
                <w:szCs w:val="28"/>
              </w:rPr>
            </w:pPr>
            <w:proofErr w:type="spellStart"/>
            <w:r w:rsidRPr="001740A3">
              <w:rPr>
                <w:rFonts w:ascii="Times New Roman" w:hAnsi="Times New Roman"/>
                <w:sz w:val="28"/>
                <w:szCs w:val="28"/>
              </w:rPr>
              <w:t>Нормативное</w:t>
            </w:r>
            <w:proofErr w:type="spellEnd"/>
            <w:r w:rsidR="00F712CB">
              <w:rPr>
                <w:rFonts w:ascii="Times New Roman" w:hAnsi="Times New Roman"/>
                <w:sz w:val="28"/>
                <w:szCs w:val="28"/>
                <w:lang w:val="ru-RU"/>
              </w:rPr>
              <w:t xml:space="preserve"> </w:t>
            </w:r>
            <w:proofErr w:type="spellStart"/>
            <w:r w:rsidRPr="001740A3">
              <w:rPr>
                <w:rFonts w:ascii="Times New Roman" w:hAnsi="Times New Roman"/>
                <w:sz w:val="28"/>
                <w:szCs w:val="28"/>
              </w:rPr>
              <w:t>обеспечение</w:t>
            </w:r>
            <w:proofErr w:type="spellEnd"/>
            <w:r w:rsidR="00F712CB">
              <w:rPr>
                <w:rFonts w:ascii="Times New Roman" w:hAnsi="Times New Roman"/>
                <w:sz w:val="28"/>
                <w:szCs w:val="28"/>
                <w:lang w:val="ru-RU"/>
              </w:rPr>
              <w:t xml:space="preserve"> </w:t>
            </w:r>
            <w:proofErr w:type="spellStart"/>
            <w:r w:rsidRPr="001740A3">
              <w:rPr>
                <w:rFonts w:ascii="Times New Roman" w:hAnsi="Times New Roman"/>
                <w:sz w:val="28"/>
                <w:szCs w:val="28"/>
              </w:rPr>
              <w:t>Программы</w:t>
            </w:r>
            <w:proofErr w:type="spellEnd"/>
          </w:p>
          <w:p w:rsidR="00837E38" w:rsidRPr="001740A3" w:rsidRDefault="00837E38" w:rsidP="00837E38">
            <w:pPr>
              <w:numPr>
                <w:ilvl w:val="0"/>
                <w:numId w:val="2"/>
              </w:numPr>
              <w:tabs>
                <w:tab w:val="clear" w:pos="1626"/>
                <w:tab w:val="num" w:pos="650"/>
              </w:tabs>
              <w:ind w:left="650" w:hanging="540"/>
              <w:jc w:val="both"/>
              <w:rPr>
                <w:rFonts w:ascii="Times New Roman" w:hAnsi="Times New Roman"/>
                <w:sz w:val="28"/>
                <w:szCs w:val="28"/>
                <w:lang w:val="ru-RU"/>
              </w:rPr>
            </w:pPr>
            <w:r w:rsidRPr="001740A3">
              <w:rPr>
                <w:rFonts w:ascii="Times New Roman" w:hAnsi="Times New Roman"/>
                <w:sz w:val="28"/>
                <w:szCs w:val="28"/>
                <w:lang w:val="ru-RU"/>
              </w:rPr>
              <w:t xml:space="preserve">Механизм реализации Программы и </w:t>
            </w:r>
            <w:proofErr w:type="gramStart"/>
            <w:r w:rsidRPr="001740A3">
              <w:rPr>
                <w:rFonts w:ascii="Times New Roman" w:hAnsi="Times New Roman"/>
                <w:sz w:val="28"/>
                <w:szCs w:val="28"/>
                <w:lang w:val="ru-RU"/>
              </w:rPr>
              <w:lastRenderedPageBreak/>
              <w:t>контроль за</w:t>
            </w:r>
            <w:proofErr w:type="gramEnd"/>
            <w:r w:rsidRPr="001740A3">
              <w:rPr>
                <w:rFonts w:ascii="Times New Roman" w:hAnsi="Times New Roman"/>
                <w:sz w:val="28"/>
                <w:szCs w:val="28"/>
                <w:lang w:val="ru-RU"/>
              </w:rPr>
              <w:t xml:space="preserve"> ходом ее реализации</w:t>
            </w:r>
          </w:p>
          <w:p w:rsidR="00837E38" w:rsidRPr="00AC2BBD" w:rsidRDefault="00837E38" w:rsidP="00837E38">
            <w:pPr>
              <w:numPr>
                <w:ilvl w:val="0"/>
                <w:numId w:val="2"/>
              </w:numPr>
              <w:tabs>
                <w:tab w:val="clear" w:pos="1626"/>
                <w:tab w:val="num" w:pos="650"/>
              </w:tabs>
              <w:ind w:left="650" w:hanging="540"/>
              <w:jc w:val="both"/>
              <w:rPr>
                <w:rFonts w:ascii="Times New Roman" w:hAnsi="Times New Roman"/>
                <w:sz w:val="28"/>
                <w:szCs w:val="28"/>
              </w:rPr>
            </w:pPr>
            <w:proofErr w:type="spellStart"/>
            <w:r w:rsidRPr="001740A3">
              <w:rPr>
                <w:rFonts w:ascii="Times New Roman" w:hAnsi="Times New Roman"/>
                <w:sz w:val="28"/>
                <w:szCs w:val="28"/>
              </w:rPr>
              <w:t>Оценка</w:t>
            </w:r>
            <w:proofErr w:type="spellEnd"/>
            <w:r w:rsidR="00F712CB">
              <w:rPr>
                <w:rFonts w:ascii="Times New Roman" w:hAnsi="Times New Roman"/>
                <w:sz w:val="28"/>
                <w:szCs w:val="28"/>
                <w:lang w:val="ru-RU"/>
              </w:rPr>
              <w:t xml:space="preserve"> </w:t>
            </w:r>
            <w:proofErr w:type="spellStart"/>
            <w:r w:rsidRPr="001740A3">
              <w:rPr>
                <w:rFonts w:ascii="Times New Roman" w:hAnsi="Times New Roman"/>
                <w:sz w:val="28"/>
                <w:szCs w:val="28"/>
              </w:rPr>
              <w:t>эффективности</w:t>
            </w:r>
            <w:proofErr w:type="spellEnd"/>
            <w:r w:rsidR="00F712CB">
              <w:rPr>
                <w:rFonts w:ascii="Times New Roman" w:hAnsi="Times New Roman"/>
                <w:sz w:val="28"/>
                <w:szCs w:val="28"/>
                <w:lang w:val="ru-RU"/>
              </w:rPr>
              <w:t xml:space="preserve"> </w:t>
            </w:r>
            <w:proofErr w:type="spellStart"/>
            <w:r w:rsidRPr="001740A3">
              <w:rPr>
                <w:rFonts w:ascii="Times New Roman" w:hAnsi="Times New Roman"/>
                <w:sz w:val="28"/>
                <w:szCs w:val="28"/>
              </w:rPr>
              <w:t>реализации</w:t>
            </w:r>
            <w:proofErr w:type="spellEnd"/>
            <w:r w:rsidR="00F712CB">
              <w:rPr>
                <w:rFonts w:ascii="Times New Roman" w:hAnsi="Times New Roman"/>
                <w:sz w:val="28"/>
                <w:szCs w:val="28"/>
                <w:lang w:val="ru-RU"/>
              </w:rPr>
              <w:t xml:space="preserve"> </w:t>
            </w:r>
            <w:proofErr w:type="spellStart"/>
            <w:r w:rsidRPr="001740A3">
              <w:rPr>
                <w:rFonts w:ascii="Times New Roman" w:hAnsi="Times New Roman"/>
                <w:sz w:val="28"/>
                <w:szCs w:val="28"/>
              </w:rPr>
              <w:t>Программы</w:t>
            </w:r>
            <w:proofErr w:type="spellEnd"/>
          </w:p>
          <w:p w:rsidR="00AC2BBD" w:rsidRPr="008628A4" w:rsidRDefault="00AC2BBD" w:rsidP="008628A4">
            <w:pPr>
              <w:ind w:left="650"/>
              <w:jc w:val="both"/>
              <w:rPr>
                <w:rFonts w:ascii="Times New Roman" w:hAnsi="Times New Roman"/>
                <w:sz w:val="28"/>
                <w:szCs w:val="28"/>
                <w:lang w:val="ru-RU"/>
              </w:rPr>
            </w:pPr>
          </w:p>
          <w:p w:rsidR="00AC2BBD" w:rsidRPr="00AC2BBD" w:rsidRDefault="00AC2BBD" w:rsidP="008628A4">
            <w:pPr>
              <w:jc w:val="both"/>
              <w:rPr>
                <w:rFonts w:ascii="Times New Roman" w:hAnsi="Times New Roman"/>
                <w:sz w:val="28"/>
                <w:szCs w:val="28"/>
                <w:lang w:val="ru-RU"/>
              </w:rPr>
            </w:pPr>
          </w:p>
          <w:p w:rsidR="00837E38" w:rsidRPr="00AC2BBD" w:rsidRDefault="00837E38" w:rsidP="00F831B5">
            <w:pPr>
              <w:ind w:left="231" w:firstLine="360"/>
              <w:jc w:val="both"/>
              <w:rPr>
                <w:rFonts w:ascii="Times New Roman" w:hAnsi="Times New Roman"/>
                <w:sz w:val="28"/>
                <w:szCs w:val="28"/>
                <w:lang w:val="ru-RU"/>
              </w:rPr>
            </w:pPr>
          </w:p>
        </w:tc>
      </w:tr>
      <w:tr w:rsidR="00837E38" w:rsidRPr="00DF31F6" w:rsidTr="00383CDA">
        <w:tblPrEx>
          <w:tblCellMar>
            <w:left w:w="70" w:type="dxa"/>
            <w:right w:w="70" w:type="dxa"/>
          </w:tblCellMar>
        </w:tblPrEx>
        <w:trPr>
          <w:trHeight w:val="609"/>
        </w:trPr>
        <w:tc>
          <w:tcPr>
            <w:tcW w:w="3510" w:type="dxa"/>
          </w:tcPr>
          <w:p w:rsidR="00837E38" w:rsidRPr="001740A3" w:rsidRDefault="00837E38" w:rsidP="00F831B5">
            <w:pPr>
              <w:rPr>
                <w:rFonts w:ascii="Times New Roman" w:hAnsi="Times New Roman"/>
                <w:sz w:val="28"/>
                <w:szCs w:val="28"/>
              </w:rPr>
            </w:pPr>
            <w:proofErr w:type="spellStart"/>
            <w:r w:rsidRPr="001740A3">
              <w:rPr>
                <w:rFonts w:ascii="Times New Roman" w:hAnsi="Times New Roman"/>
                <w:sz w:val="28"/>
                <w:szCs w:val="28"/>
              </w:rPr>
              <w:lastRenderedPageBreak/>
              <w:t>Исполнители</w:t>
            </w:r>
            <w:proofErr w:type="spellEnd"/>
            <w:r w:rsidR="00F712CB">
              <w:rPr>
                <w:rFonts w:ascii="Times New Roman" w:hAnsi="Times New Roman"/>
                <w:sz w:val="28"/>
                <w:szCs w:val="28"/>
                <w:lang w:val="ru-RU"/>
              </w:rPr>
              <w:t xml:space="preserve"> </w:t>
            </w:r>
            <w:proofErr w:type="spellStart"/>
            <w:r w:rsidRPr="001740A3">
              <w:rPr>
                <w:rFonts w:ascii="Times New Roman" w:hAnsi="Times New Roman"/>
                <w:sz w:val="28"/>
                <w:szCs w:val="28"/>
              </w:rPr>
              <w:t>Программы</w:t>
            </w:r>
            <w:proofErr w:type="spellEnd"/>
          </w:p>
        </w:tc>
        <w:tc>
          <w:tcPr>
            <w:tcW w:w="5954" w:type="dxa"/>
          </w:tcPr>
          <w:p w:rsidR="00837E38" w:rsidRDefault="00837E38" w:rsidP="00F831B5">
            <w:pPr>
              <w:spacing w:line="228" w:lineRule="auto"/>
              <w:ind w:left="231" w:firstLine="360"/>
              <w:jc w:val="both"/>
              <w:rPr>
                <w:rFonts w:ascii="Times New Roman" w:hAnsi="Times New Roman"/>
                <w:sz w:val="28"/>
                <w:szCs w:val="28"/>
                <w:lang w:val="ru-RU"/>
              </w:rPr>
            </w:pPr>
            <w:r w:rsidRPr="001740A3">
              <w:rPr>
                <w:rFonts w:ascii="Times New Roman" w:hAnsi="Times New Roman"/>
                <w:sz w:val="28"/>
                <w:szCs w:val="28"/>
                <w:lang w:val="ru-RU"/>
              </w:rPr>
              <w:t xml:space="preserve">Администрация </w:t>
            </w:r>
            <w:r w:rsidR="00F831B5">
              <w:rPr>
                <w:rFonts w:ascii="Times New Roman" w:hAnsi="Times New Roman"/>
                <w:sz w:val="28"/>
                <w:szCs w:val="28"/>
                <w:lang w:val="ru-RU"/>
              </w:rPr>
              <w:t>Александровского</w:t>
            </w:r>
            <w:r w:rsidRPr="001740A3">
              <w:rPr>
                <w:rFonts w:ascii="Times New Roman" w:hAnsi="Times New Roman"/>
                <w:sz w:val="28"/>
                <w:szCs w:val="28"/>
                <w:lang w:val="ru-RU"/>
              </w:rPr>
              <w:t xml:space="preserve"> сельского посел</w:t>
            </w:r>
            <w:r w:rsidR="00DF31F6">
              <w:rPr>
                <w:rFonts w:ascii="Times New Roman" w:hAnsi="Times New Roman"/>
                <w:sz w:val="28"/>
                <w:szCs w:val="28"/>
                <w:lang w:val="ru-RU"/>
              </w:rPr>
              <w:t>ения</w:t>
            </w:r>
            <w:r w:rsidRPr="001740A3">
              <w:rPr>
                <w:rFonts w:ascii="Times New Roman" w:hAnsi="Times New Roman"/>
                <w:sz w:val="28"/>
                <w:szCs w:val="28"/>
                <w:lang w:val="ru-RU"/>
              </w:rPr>
              <w:t>.</w:t>
            </w:r>
          </w:p>
          <w:p w:rsidR="00F712CB" w:rsidRPr="001740A3" w:rsidRDefault="00F712CB" w:rsidP="00F831B5">
            <w:pPr>
              <w:spacing w:line="228" w:lineRule="auto"/>
              <w:ind w:left="231" w:firstLine="360"/>
              <w:jc w:val="both"/>
              <w:rPr>
                <w:rFonts w:ascii="Times New Roman" w:hAnsi="Times New Roman"/>
                <w:sz w:val="28"/>
                <w:szCs w:val="28"/>
                <w:lang w:val="ru-RU"/>
              </w:rPr>
            </w:pPr>
          </w:p>
        </w:tc>
      </w:tr>
      <w:tr w:rsidR="00837E38" w:rsidRPr="00DF31F6" w:rsidTr="00383CDA">
        <w:tblPrEx>
          <w:tblCellMar>
            <w:left w:w="70" w:type="dxa"/>
            <w:right w:w="70" w:type="dxa"/>
          </w:tblCellMar>
        </w:tblPrEx>
        <w:trPr>
          <w:trHeight w:val="972"/>
        </w:trPr>
        <w:tc>
          <w:tcPr>
            <w:tcW w:w="3510" w:type="dxa"/>
          </w:tcPr>
          <w:p w:rsidR="00837E38" w:rsidRPr="001740A3" w:rsidRDefault="00837E38" w:rsidP="00F831B5">
            <w:pPr>
              <w:rPr>
                <w:rFonts w:ascii="Times New Roman" w:hAnsi="Times New Roman"/>
                <w:sz w:val="28"/>
                <w:szCs w:val="28"/>
              </w:rPr>
            </w:pPr>
            <w:proofErr w:type="spellStart"/>
            <w:r w:rsidRPr="001740A3">
              <w:rPr>
                <w:rFonts w:ascii="Times New Roman" w:hAnsi="Times New Roman"/>
                <w:sz w:val="28"/>
                <w:szCs w:val="28"/>
              </w:rPr>
              <w:t>Объемы</w:t>
            </w:r>
            <w:proofErr w:type="spellEnd"/>
            <w:r w:rsidRPr="001740A3">
              <w:rPr>
                <w:rFonts w:ascii="Times New Roman" w:hAnsi="Times New Roman"/>
                <w:sz w:val="28"/>
                <w:szCs w:val="28"/>
              </w:rPr>
              <w:t xml:space="preserve"> и </w:t>
            </w:r>
            <w:proofErr w:type="spellStart"/>
            <w:r w:rsidRPr="001740A3">
              <w:rPr>
                <w:rFonts w:ascii="Times New Roman" w:hAnsi="Times New Roman"/>
                <w:sz w:val="28"/>
                <w:szCs w:val="28"/>
              </w:rPr>
              <w:t>источники</w:t>
            </w:r>
            <w:proofErr w:type="spellEnd"/>
            <w:r w:rsidR="00F712CB">
              <w:rPr>
                <w:rFonts w:ascii="Times New Roman" w:hAnsi="Times New Roman"/>
                <w:sz w:val="28"/>
                <w:szCs w:val="28"/>
                <w:lang w:val="ru-RU"/>
              </w:rPr>
              <w:t xml:space="preserve"> </w:t>
            </w:r>
            <w:proofErr w:type="spellStart"/>
            <w:r w:rsidRPr="001740A3">
              <w:rPr>
                <w:rFonts w:ascii="Times New Roman" w:hAnsi="Times New Roman"/>
                <w:sz w:val="28"/>
                <w:szCs w:val="28"/>
              </w:rPr>
              <w:t>финансирования</w:t>
            </w:r>
            <w:proofErr w:type="spellEnd"/>
          </w:p>
        </w:tc>
        <w:tc>
          <w:tcPr>
            <w:tcW w:w="5954" w:type="dxa"/>
          </w:tcPr>
          <w:p w:rsidR="00837E38" w:rsidRDefault="00837E38" w:rsidP="00F831B5">
            <w:pPr>
              <w:spacing w:line="228" w:lineRule="auto"/>
              <w:ind w:left="231" w:firstLine="360"/>
              <w:jc w:val="both"/>
              <w:rPr>
                <w:rFonts w:ascii="Times New Roman" w:hAnsi="Times New Roman"/>
                <w:sz w:val="28"/>
                <w:szCs w:val="28"/>
                <w:lang w:val="ru-RU"/>
              </w:rPr>
            </w:pPr>
            <w:r w:rsidRPr="001740A3">
              <w:rPr>
                <w:rFonts w:ascii="Times New Roman" w:hAnsi="Times New Roman"/>
                <w:sz w:val="28"/>
                <w:szCs w:val="28"/>
                <w:lang w:val="ru-RU"/>
              </w:rPr>
              <w:t>Финанси</w:t>
            </w:r>
            <w:r w:rsidR="00DF31F6">
              <w:rPr>
                <w:rFonts w:ascii="Times New Roman" w:hAnsi="Times New Roman"/>
                <w:sz w:val="28"/>
                <w:szCs w:val="28"/>
                <w:lang w:val="ru-RU"/>
              </w:rPr>
              <w:t xml:space="preserve">рование Программы осуществляется за счет средств бюджета поселения                </w:t>
            </w:r>
            <w:r w:rsidRPr="001740A3">
              <w:rPr>
                <w:rFonts w:ascii="Times New Roman" w:hAnsi="Times New Roman"/>
                <w:sz w:val="28"/>
                <w:szCs w:val="28"/>
                <w:lang w:val="ru-RU"/>
              </w:rPr>
              <w:br/>
            </w:r>
            <w:r w:rsidR="00F831B5">
              <w:rPr>
                <w:rFonts w:ascii="Times New Roman" w:hAnsi="Times New Roman"/>
                <w:sz w:val="28"/>
                <w:szCs w:val="28"/>
                <w:lang w:val="ru-RU"/>
              </w:rPr>
              <w:t xml:space="preserve">объеме  </w:t>
            </w:r>
            <w:r w:rsidR="00803620">
              <w:rPr>
                <w:rFonts w:ascii="Times New Roman" w:hAnsi="Times New Roman"/>
                <w:sz w:val="28"/>
                <w:szCs w:val="28"/>
                <w:lang w:val="ru-RU"/>
              </w:rPr>
              <w:t>6</w:t>
            </w:r>
            <w:r w:rsidR="008628A4">
              <w:rPr>
                <w:rFonts w:ascii="Times New Roman" w:hAnsi="Times New Roman"/>
                <w:sz w:val="28"/>
                <w:szCs w:val="28"/>
                <w:lang w:val="ru-RU"/>
              </w:rPr>
              <w:t>0,0 тыс</w:t>
            </w:r>
            <w:proofErr w:type="gramStart"/>
            <w:r w:rsidR="008628A4">
              <w:rPr>
                <w:rFonts w:ascii="Times New Roman" w:hAnsi="Times New Roman"/>
                <w:sz w:val="28"/>
                <w:szCs w:val="28"/>
                <w:lang w:val="ru-RU"/>
              </w:rPr>
              <w:t>.р</w:t>
            </w:r>
            <w:proofErr w:type="gramEnd"/>
            <w:r w:rsidR="008628A4">
              <w:rPr>
                <w:rFonts w:ascii="Times New Roman" w:hAnsi="Times New Roman"/>
                <w:sz w:val="28"/>
                <w:szCs w:val="28"/>
                <w:lang w:val="ru-RU"/>
              </w:rPr>
              <w:t xml:space="preserve">ублей в том </w:t>
            </w:r>
            <w:r w:rsidR="00DF31F6">
              <w:rPr>
                <w:rFonts w:ascii="Times New Roman" w:hAnsi="Times New Roman"/>
                <w:sz w:val="28"/>
                <w:szCs w:val="28"/>
                <w:lang w:val="ru-RU"/>
              </w:rPr>
              <w:t>числе :</w:t>
            </w:r>
          </w:p>
          <w:p w:rsidR="00DF31F6" w:rsidRDefault="00DF31F6" w:rsidP="00F831B5">
            <w:pPr>
              <w:spacing w:line="228" w:lineRule="auto"/>
              <w:ind w:left="231" w:firstLine="360"/>
              <w:jc w:val="both"/>
              <w:rPr>
                <w:rFonts w:ascii="Times New Roman" w:hAnsi="Times New Roman"/>
                <w:sz w:val="28"/>
                <w:szCs w:val="28"/>
                <w:lang w:val="ru-RU"/>
              </w:rPr>
            </w:pPr>
            <w:r>
              <w:rPr>
                <w:rFonts w:ascii="Times New Roman" w:hAnsi="Times New Roman"/>
                <w:sz w:val="28"/>
                <w:szCs w:val="28"/>
                <w:lang w:val="ru-RU"/>
              </w:rPr>
              <w:t>2012г - 20,0</w:t>
            </w:r>
          </w:p>
          <w:p w:rsidR="00DF31F6" w:rsidRPr="001740A3" w:rsidRDefault="00DF31F6" w:rsidP="00F831B5">
            <w:pPr>
              <w:spacing w:line="228" w:lineRule="auto"/>
              <w:ind w:left="231" w:firstLine="360"/>
              <w:jc w:val="both"/>
              <w:rPr>
                <w:rFonts w:ascii="Times New Roman" w:hAnsi="Times New Roman"/>
                <w:sz w:val="28"/>
                <w:szCs w:val="28"/>
                <w:lang w:val="ru-RU"/>
              </w:rPr>
            </w:pPr>
            <w:r>
              <w:rPr>
                <w:rFonts w:ascii="Times New Roman" w:hAnsi="Times New Roman"/>
                <w:sz w:val="28"/>
                <w:szCs w:val="28"/>
                <w:lang w:val="ru-RU"/>
              </w:rPr>
              <w:t>2013г - 20.0</w:t>
            </w:r>
          </w:p>
          <w:p w:rsidR="00837E38" w:rsidRDefault="00DF31F6" w:rsidP="00F831B5">
            <w:pPr>
              <w:spacing w:line="228" w:lineRule="auto"/>
              <w:ind w:left="231" w:firstLine="360"/>
              <w:jc w:val="both"/>
              <w:rPr>
                <w:rFonts w:ascii="Times New Roman" w:hAnsi="Times New Roman"/>
                <w:sz w:val="28"/>
                <w:szCs w:val="28"/>
                <w:lang w:val="ru-RU"/>
              </w:rPr>
            </w:pPr>
            <w:r>
              <w:rPr>
                <w:rFonts w:ascii="Times New Roman" w:hAnsi="Times New Roman"/>
                <w:sz w:val="28"/>
                <w:szCs w:val="28"/>
                <w:lang w:val="ru-RU"/>
              </w:rPr>
              <w:t>2014г –20,0</w:t>
            </w:r>
          </w:p>
          <w:p w:rsidR="00DF31F6" w:rsidRPr="001740A3" w:rsidRDefault="00DF31F6" w:rsidP="00F831B5">
            <w:pPr>
              <w:spacing w:line="228" w:lineRule="auto"/>
              <w:ind w:left="231" w:firstLine="360"/>
              <w:jc w:val="both"/>
              <w:rPr>
                <w:rFonts w:ascii="Times New Roman" w:hAnsi="Times New Roman"/>
                <w:sz w:val="28"/>
                <w:szCs w:val="28"/>
                <w:lang w:val="ru-RU"/>
              </w:rPr>
            </w:pPr>
          </w:p>
        </w:tc>
      </w:tr>
      <w:tr w:rsidR="00837E38" w:rsidRPr="00966F49" w:rsidTr="00383CDA">
        <w:tblPrEx>
          <w:tblCellMar>
            <w:left w:w="70" w:type="dxa"/>
            <w:right w:w="70" w:type="dxa"/>
          </w:tblCellMar>
        </w:tblPrEx>
        <w:trPr>
          <w:trHeight w:val="80"/>
        </w:trPr>
        <w:tc>
          <w:tcPr>
            <w:tcW w:w="3510" w:type="dxa"/>
          </w:tcPr>
          <w:p w:rsidR="00837E38" w:rsidRPr="001740A3" w:rsidRDefault="00837E38" w:rsidP="00F831B5">
            <w:pPr>
              <w:rPr>
                <w:rFonts w:ascii="Times New Roman" w:hAnsi="Times New Roman"/>
                <w:sz w:val="28"/>
                <w:szCs w:val="28"/>
                <w:lang w:val="ru-RU"/>
              </w:rPr>
            </w:pPr>
            <w:r w:rsidRPr="001740A3">
              <w:rPr>
                <w:rFonts w:ascii="Times New Roman" w:hAnsi="Times New Roman"/>
                <w:sz w:val="28"/>
                <w:szCs w:val="28"/>
                <w:lang w:val="ru-RU"/>
              </w:rPr>
              <w:t>Ожидаемые конечные результаты реализации Программы</w:t>
            </w:r>
          </w:p>
        </w:tc>
        <w:tc>
          <w:tcPr>
            <w:tcW w:w="5954" w:type="dxa"/>
          </w:tcPr>
          <w:p w:rsidR="00837E38" w:rsidRDefault="00DF31F6" w:rsidP="00F831B5">
            <w:pPr>
              <w:jc w:val="both"/>
              <w:rPr>
                <w:rFonts w:ascii="Times New Roman" w:hAnsi="Times New Roman"/>
                <w:sz w:val="28"/>
                <w:szCs w:val="28"/>
                <w:lang w:val="ru-RU"/>
              </w:rPr>
            </w:pPr>
            <w:r>
              <w:rPr>
                <w:rFonts w:ascii="Times New Roman" w:hAnsi="Times New Roman"/>
                <w:sz w:val="28"/>
                <w:szCs w:val="28"/>
                <w:lang w:val="ru-RU"/>
              </w:rPr>
              <w:t xml:space="preserve">- наличие у Администрации Александровского сельского  </w:t>
            </w:r>
            <w:r w:rsidR="00837E38" w:rsidRPr="001740A3">
              <w:rPr>
                <w:rFonts w:ascii="Times New Roman" w:hAnsi="Times New Roman"/>
                <w:sz w:val="28"/>
                <w:szCs w:val="28"/>
                <w:lang w:val="ru-RU"/>
              </w:rPr>
              <w:t>актов энергетических обследований и энергетических паспортов;</w:t>
            </w:r>
          </w:p>
          <w:p w:rsidR="00DF31F6" w:rsidRPr="001740A3" w:rsidRDefault="00DF31F6" w:rsidP="00F831B5">
            <w:pPr>
              <w:jc w:val="both"/>
              <w:rPr>
                <w:rFonts w:ascii="Times New Roman" w:hAnsi="Times New Roman"/>
                <w:sz w:val="28"/>
                <w:szCs w:val="28"/>
                <w:lang w:val="ru-RU"/>
              </w:rPr>
            </w:pPr>
          </w:p>
          <w:p w:rsidR="00837E38" w:rsidRPr="001740A3" w:rsidRDefault="00837E38" w:rsidP="00F831B5">
            <w:pPr>
              <w:jc w:val="both"/>
              <w:rPr>
                <w:rFonts w:ascii="Times New Roman" w:hAnsi="Times New Roman"/>
                <w:sz w:val="28"/>
                <w:szCs w:val="28"/>
                <w:lang w:val="ru-RU"/>
              </w:rPr>
            </w:pPr>
            <w:r w:rsidRPr="001740A3">
              <w:rPr>
                <w:rFonts w:ascii="Times New Roman" w:hAnsi="Times New Roman"/>
                <w:sz w:val="28"/>
                <w:szCs w:val="28"/>
                <w:lang w:val="ru-RU"/>
              </w:rPr>
              <w:t xml:space="preserve">- экономия энергоресурсов за период реализации Программы; </w:t>
            </w:r>
          </w:p>
          <w:p w:rsidR="00837E38" w:rsidRDefault="008628A4" w:rsidP="008628A4">
            <w:pPr>
              <w:jc w:val="both"/>
              <w:rPr>
                <w:rFonts w:ascii="Times New Roman" w:hAnsi="Times New Roman"/>
                <w:sz w:val="28"/>
                <w:szCs w:val="28"/>
                <w:lang w:val="ru-RU"/>
              </w:rPr>
            </w:pPr>
            <w:r>
              <w:rPr>
                <w:rFonts w:ascii="Times New Roman" w:hAnsi="Times New Roman"/>
                <w:sz w:val="28"/>
                <w:szCs w:val="28"/>
                <w:lang w:val="ru-RU"/>
              </w:rPr>
              <w:t>- снижение затрат б</w:t>
            </w:r>
            <w:r w:rsidR="00837E38" w:rsidRPr="001740A3">
              <w:rPr>
                <w:rFonts w:ascii="Times New Roman" w:hAnsi="Times New Roman"/>
                <w:sz w:val="28"/>
                <w:szCs w:val="28"/>
                <w:lang w:val="ru-RU"/>
              </w:rPr>
              <w:t>юджета</w:t>
            </w:r>
            <w:r>
              <w:rPr>
                <w:rFonts w:ascii="Times New Roman" w:hAnsi="Times New Roman"/>
                <w:sz w:val="28"/>
                <w:szCs w:val="28"/>
                <w:lang w:val="ru-RU"/>
              </w:rPr>
              <w:t xml:space="preserve"> поселения</w:t>
            </w:r>
            <w:r w:rsidR="00837E38" w:rsidRPr="001740A3">
              <w:rPr>
                <w:rFonts w:ascii="Times New Roman" w:hAnsi="Times New Roman"/>
                <w:sz w:val="28"/>
                <w:szCs w:val="28"/>
                <w:lang w:val="ru-RU"/>
              </w:rPr>
              <w:br/>
              <w:t>на оплату коммунальных ресурсов;</w:t>
            </w:r>
          </w:p>
          <w:p w:rsidR="00DF31F6" w:rsidRPr="001740A3" w:rsidRDefault="00DF31F6" w:rsidP="008628A4">
            <w:pPr>
              <w:jc w:val="both"/>
              <w:rPr>
                <w:rFonts w:ascii="Times New Roman" w:hAnsi="Times New Roman"/>
                <w:sz w:val="28"/>
                <w:szCs w:val="28"/>
                <w:lang w:val="ru-RU"/>
              </w:rPr>
            </w:pPr>
          </w:p>
        </w:tc>
      </w:tr>
      <w:tr w:rsidR="00837E38" w:rsidRPr="00966F49" w:rsidTr="00383CDA">
        <w:tblPrEx>
          <w:tblCellMar>
            <w:left w:w="70" w:type="dxa"/>
            <w:right w:w="70" w:type="dxa"/>
          </w:tblCellMar>
        </w:tblPrEx>
        <w:trPr>
          <w:trHeight w:val="972"/>
        </w:trPr>
        <w:tc>
          <w:tcPr>
            <w:tcW w:w="3510" w:type="dxa"/>
          </w:tcPr>
          <w:p w:rsidR="00837E38" w:rsidRPr="001740A3" w:rsidRDefault="00837E38" w:rsidP="00F831B5">
            <w:pPr>
              <w:rPr>
                <w:rFonts w:ascii="Times New Roman" w:hAnsi="Times New Roman"/>
                <w:sz w:val="28"/>
                <w:szCs w:val="28"/>
                <w:lang w:val="ru-RU"/>
              </w:rPr>
            </w:pPr>
            <w:r w:rsidRPr="001740A3">
              <w:rPr>
                <w:rFonts w:ascii="Times New Roman" w:hAnsi="Times New Roman"/>
                <w:sz w:val="28"/>
                <w:szCs w:val="28"/>
                <w:lang w:val="ru-RU"/>
              </w:rPr>
              <w:t xml:space="preserve">Система организации </w:t>
            </w:r>
            <w:proofErr w:type="gramStart"/>
            <w:r w:rsidRPr="001740A3">
              <w:rPr>
                <w:rFonts w:ascii="Times New Roman" w:hAnsi="Times New Roman"/>
                <w:sz w:val="28"/>
                <w:szCs w:val="28"/>
                <w:lang w:val="ru-RU"/>
              </w:rPr>
              <w:t xml:space="preserve">контроля </w:t>
            </w:r>
            <w:r w:rsidR="00F712CB">
              <w:rPr>
                <w:rFonts w:ascii="Times New Roman" w:hAnsi="Times New Roman"/>
                <w:sz w:val="28"/>
                <w:szCs w:val="28"/>
                <w:lang w:val="ru-RU"/>
              </w:rPr>
              <w:t xml:space="preserve"> </w:t>
            </w:r>
            <w:r w:rsidRPr="001740A3">
              <w:rPr>
                <w:rFonts w:ascii="Times New Roman" w:hAnsi="Times New Roman"/>
                <w:sz w:val="28"/>
                <w:szCs w:val="28"/>
                <w:lang w:val="ru-RU"/>
              </w:rPr>
              <w:t>за</w:t>
            </w:r>
            <w:proofErr w:type="gramEnd"/>
            <w:r w:rsidRPr="001740A3">
              <w:rPr>
                <w:rFonts w:ascii="Times New Roman" w:hAnsi="Times New Roman"/>
                <w:sz w:val="28"/>
                <w:szCs w:val="28"/>
                <w:lang w:val="ru-RU"/>
              </w:rPr>
              <w:t xml:space="preserve"> исполнением Программы</w:t>
            </w:r>
          </w:p>
        </w:tc>
        <w:tc>
          <w:tcPr>
            <w:tcW w:w="5954" w:type="dxa"/>
          </w:tcPr>
          <w:p w:rsidR="00837E38" w:rsidRPr="001740A3" w:rsidRDefault="00837E38" w:rsidP="00F831B5">
            <w:pPr>
              <w:spacing w:line="228" w:lineRule="auto"/>
              <w:ind w:left="231" w:firstLine="360"/>
              <w:jc w:val="both"/>
              <w:rPr>
                <w:rFonts w:ascii="Times New Roman" w:hAnsi="Times New Roman"/>
                <w:sz w:val="28"/>
                <w:szCs w:val="28"/>
                <w:lang w:val="ru-RU"/>
              </w:rPr>
            </w:pPr>
            <w:r w:rsidRPr="001740A3">
              <w:rPr>
                <w:rFonts w:ascii="Times New Roman" w:hAnsi="Times New Roman"/>
                <w:sz w:val="28"/>
                <w:szCs w:val="28"/>
                <w:lang w:val="ru-RU"/>
              </w:rPr>
              <w:t xml:space="preserve">- </w:t>
            </w:r>
            <w:proofErr w:type="gramStart"/>
            <w:r w:rsidRPr="001740A3">
              <w:rPr>
                <w:rFonts w:ascii="Times New Roman" w:hAnsi="Times New Roman"/>
                <w:sz w:val="28"/>
                <w:szCs w:val="28"/>
                <w:lang w:val="ru-RU"/>
              </w:rPr>
              <w:t>контроль за</w:t>
            </w:r>
            <w:proofErr w:type="gramEnd"/>
            <w:r w:rsidRPr="001740A3">
              <w:rPr>
                <w:rFonts w:ascii="Times New Roman" w:hAnsi="Times New Roman"/>
                <w:sz w:val="28"/>
                <w:szCs w:val="28"/>
                <w:lang w:val="ru-RU"/>
              </w:rPr>
              <w:t xml:space="preserve"> ходом реализации Программы осуществляет Глава </w:t>
            </w:r>
            <w:r w:rsidR="00AC2BBD">
              <w:rPr>
                <w:rFonts w:ascii="Times New Roman" w:hAnsi="Times New Roman"/>
                <w:sz w:val="28"/>
                <w:szCs w:val="28"/>
                <w:lang w:val="ru-RU"/>
              </w:rPr>
              <w:t>Александровского</w:t>
            </w:r>
            <w:r w:rsidRPr="001740A3">
              <w:rPr>
                <w:rFonts w:ascii="Times New Roman" w:hAnsi="Times New Roman"/>
                <w:sz w:val="28"/>
                <w:szCs w:val="28"/>
                <w:lang w:val="ru-RU"/>
              </w:rPr>
              <w:t xml:space="preserve"> сельского поселения</w:t>
            </w:r>
            <w:r w:rsidR="00AC2BBD">
              <w:rPr>
                <w:rFonts w:ascii="Times New Roman" w:hAnsi="Times New Roman"/>
                <w:sz w:val="28"/>
                <w:szCs w:val="28"/>
                <w:lang w:val="ru-RU"/>
              </w:rPr>
              <w:t>.</w:t>
            </w:r>
          </w:p>
        </w:tc>
      </w:tr>
    </w:tbl>
    <w:p w:rsidR="0036415C" w:rsidRPr="0036415C" w:rsidRDefault="0036415C" w:rsidP="00DF31F6">
      <w:pPr>
        <w:jc w:val="both"/>
        <w:rPr>
          <w:rFonts w:ascii="Times New Roman" w:hAnsi="Times New Roman"/>
          <w:sz w:val="28"/>
          <w:szCs w:val="28"/>
          <w:lang w:val="ru-RU"/>
        </w:rPr>
      </w:pPr>
      <w:r>
        <w:rPr>
          <w:rFonts w:ascii="Times New Roman" w:hAnsi="Times New Roman"/>
          <w:sz w:val="28"/>
          <w:szCs w:val="28"/>
          <w:lang w:val="ru-RU"/>
        </w:rPr>
        <w:t xml:space="preserve">, </w:t>
      </w:r>
    </w:p>
    <w:p w:rsidR="00837E38" w:rsidRDefault="00837E38" w:rsidP="00837E38">
      <w:pPr>
        <w:jc w:val="center"/>
        <w:rPr>
          <w:rFonts w:ascii="Times New Roman" w:hAnsi="Times New Roman"/>
          <w:b/>
          <w:sz w:val="28"/>
          <w:szCs w:val="28"/>
          <w:lang w:val="ru-RU"/>
        </w:rPr>
      </w:pPr>
      <w:r w:rsidRPr="001740A3">
        <w:rPr>
          <w:rFonts w:ascii="Times New Roman" w:hAnsi="Times New Roman"/>
          <w:b/>
          <w:sz w:val="28"/>
          <w:szCs w:val="28"/>
          <w:lang w:val="ru-RU"/>
        </w:rPr>
        <w:t>1. Содержание проблемы</w:t>
      </w:r>
      <w:r w:rsidR="00B339D8">
        <w:rPr>
          <w:rFonts w:ascii="Times New Roman" w:hAnsi="Times New Roman"/>
          <w:b/>
          <w:sz w:val="28"/>
          <w:szCs w:val="28"/>
          <w:lang w:val="ru-RU"/>
        </w:rPr>
        <w:t xml:space="preserve"> и обоснование необходимости </w:t>
      </w:r>
      <w:r w:rsidR="00DF31F6">
        <w:rPr>
          <w:rFonts w:ascii="Times New Roman" w:hAnsi="Times New Roman"/>
          <w:b/>
          <w:sz w:val="28"/>
          <w:szCs w:val="28"/>
          <w:lang w:val="ru-RU"/>
        </w:rPr>
        <w:t xml:space="preserve"> ее решения</w:t>
      </w:r>
    </w:p>
    <w:p w:rsidR="00B339D8" w:rsidRPr="001740A3" w:rsidRDefault="00B339D8" w:rsidP="00837E38">
      <w:pPr>
        <w:jc w:val="center"/>
        <w:rPr>
          <w:rFonts w:ascii="Times New Roman" w:hAnsi="Times New Roman"/>
          <w:b/>
          <w:sz w:val="28"/>
          <w:szCs w:val="28"/>
          <w:lang w:val="ru-RU"/>
        </w:rPr>
      </w:pPr>
      <w:r>
        <w:rPr>
          <w:rFonts w:ascii="Times New Roman" w:hAnsi="Times New Roman"/>
          <w:b/>
          <w:sz w:val="28"/>
          <w:szCs w:val="28"/>
          <w:lang w:val="ru-RU"/>
        </w:rPr>
        <w:t>программными методами</w:t>
      </w:r>
    </w:p>
    <w:p w:rsidR="00837E38" w:rsidRPr="001740A3" w:rsidRDefault="00837E38" w:rsidP="00837E38">
      <w:pPr>
        <w:jc w:val="center"/>
        <w:rPr>
          <w:rFonts w:ascii="Times New Roman" w:hAnsi="Times New Roman"/>
          <w:b/>
          <w:sz w:val="28"/>
          <w:szCs w:val="28"/>
          <w:lang w:val="ru-RU"/>
        </w:rPr>
      </w:pPr>
    </w:p>
    <w:p w:rsidR="000C2453" w:rsidRPr="000C2453" w:rsidRDefault="000C2453" w:rsidP="000C2453">
      <w:pPr>
        <w:ind w:firstLine="708"/>
        <w:rPr>
          <w:rFonts w:ascii="Times New Roman" w:hAnsi="Times New Roman"/>
          <w:sz w:val="28"/>
          <w:szCs w:val="28"/>
          <w:lang w:val="ru-RU"/>
        </w:rPr>
      </w:pPr>
      <w:r w:rsidRPr="000C2453">
        <w:rPr>
          <w:rFonts w:ascii="Times New Roman" w:hAnsi="Times New Roman"/>
          <w:sz w:val="28"/>
          <w:szCs w:val="28"/>
          <w:lang w:val="ru-RU"/>
        </w:rPr>
        <w:t>В нас</w:t>
      </w:r>
      <w:r>
        <w:rPr>
          <w:rFonts w:ascii="Times New Roman" w:hAnsi="Times New Roman"/>
          <w:sz w:val="28"/>
          <w:szCs w:val="28"/>
          <w:lang w:val="ru-RU"/>
        </w:rPr>
        <w:t>тоящее время в Александровском сельском</w:t>
      </w:r>
      <w:r w:rsidRPr="000C2453">
        <w:rPr>
          <w:rFonts w:ascii="Times New Roman" w:hAnsi="Times New Roman"/>
          <w:sz w:val="28"/>
          <w:szCs w:val="28"/>
          <w:lang w:val="ru-RU"/>
        </w:rPr>
        <w:t xml:space="preserve"> поселении существует проблема рационального использования энергетических ресурсов и  повышения эффективности энергосбережения. Постоянное недостаточное финансирование комплекса работ по энергосбережению с течением времени значительно усугубляет ситуацию. Существующие тарифы   на энергоресурсы, а так же нормативные объемы потребления не всегда являются экономически обоснованными из-за отсутствия независимого </w:t>
      </w:r>
      <w:proofErr w:type="spellStart"/>
      <w:r w:rsidRPr="000C2453">
        <w:rPr>
          <w:rFonts w:ascii="Times New Roman" w:hAnsi="Times New Roman"/>
          <w:sz w:val="28"/>
          <w:szCs w:val="28"/>
          <w:lang w:val="ru-RU"/>
        </w:rPr>
        <w:t>энергоаудита</w:t>
      </w:r>
      <w:proofErr w:type="spellEnd"/>
      <w:r w:rsidRPr="000C2453">
        <w:rPr>
          <w:rFonts w:ascii="Times New Roman" w:hAnsi="Times New Roman"/>
          <w:sz w:val="28"/>
          <w:szCs w:val="28"/>
          <w:lang w:val="ru-RU"/>
        </w:rPr>
        <w:t xml:space="preserve">. Результаты выборочных проверок, и опыт практического применения современных приборов учета показывает необоснованное завышение платежей </w:t>
      </w:r>
      <w:proofErr w:type="spellStart"/>
      <w:r w:rsidRPr="000C2453">
        <w:rPr>
          <w:rFonts w:ascii="Times New Roman" w:hAnsi="Times New Roman"/>
          <w:sz w:val="28"/>
          <w:szCs w:val="28"/>
          <w:lang w:val="ru-RU"/>
        </w:rPr>
        <w:t>энергоснабжающими</w:t>
      </w:r>
      <w:proofErr w:type="spellEnd"/>
      <w:r w:rsidRPr="000C2453">
        <w:rPr>
          <w:rFonts w:ascii="Times New Roman" w:hAnsi="Times New Roman"/>
          <w:sz w:val="28"/>
          <w:szCs w:val="28"/>
          <w:lang w:val="ru-RU"/>
        </w:rPr>
        <w:t xml:space="preserve"> организациями практически по всем видам энергоресурсов. Решение выше перечисленных проблем невозможно без комплексного подхода  к энергосбережению и реализации </w:t>
      </w:r>
      <w:r w:rsidRPr="000C2453">
        <w:rPr>
          <w:rFonts w:ascii="Times New Roman" w:hAnsi="Times New Roman"/>
          <w:sz w:val="28"/>
          <w:szCs w:val="28"/>
          <w:lang w:val="ru-RU"/>
        </w:rPr>
        <w:lastRenderedPageBreak/>
        <w:t>мероприятий муниципальной долгосрочной целевойпрограммы</w:t>
      </w:r>
      <w:r>
        <w:rPr>
          <w:rFonts w:ascii="Times New Roman" w:hAnsi="Times New Roman"/>
          <w:sz w:val="28"/>
          <w:szCs w:val="28"/>
          <w:lang w:val="ru-RU"/>
        </w:rPr>
        <w:t xml:space="preserve"> в Александровском</w:t>
      </w:r>
      <w:r w:rsidRPr="000C2453">
        <w:rPr>
          <w:rFonts w:ascii="Times New Roman" w:hAnsi="Times New Roman"/>
          <w:sz w:val="28"/>
          <w:szCs w:val="28"/>
          <w:lang w:val="ru-RU"/>
        </w:rPr>
        <w:t xml:space="preserve"> сельском посе</w:t>
      </w:r>
      <w:r>
        <w:rPr>
          <w:rFonts w:ascii="Times New Roman" w:hAnsi="Times New Roman"/>
          <w:sz w:val="28"/>
          <w:szCs w:val="28"/>
          <w:lang w:val="ru-RU"/>
        </w:rPr>
        <w:t>лении на 2012-2014</w:t>
      </w:r>
      <w:r w:rsidRPr="000C2453">
        <w:rPr>
          <w:rFonts w:ascii="Times New Roman" w:hAnsi="Times New Roman"/>
          <w:sz w:val="28"/>
          <w:szCs w:val="28"/>
          <w:lang w:val="ru-RU"/>
        </w:rPr>
        <w:t xml:space="preserve"> годы.</w:t>
      </w:r>
    </w:p>
    <w:p w:rsidR="000C2453" w:rsidRPr="000C2453" w:rsidRDefault="000C2453" w:rsidP="000C2453">
      <w:pPr>
        <w:ind w:firstLine="708"/>
        <w:rPr>
          <w:rFonts w:ascii="Times New Roman" w:hAnsi="Times New Roman"/>
          <w:sz w:val="28"/>
          <w:szCs w:val="28"/>
          <w:lang w:val="ru-RU"/>
        </w:rPr>
      </w:pPr>
      <w:r w:rsidRPr="000C2453">
        <w:rPr>
          <w:rFonts w:ascii="Times New Roman" w:hAnsi="Times New Roman"/>
          <w:sz w:val="28"/>
          <w:szCs w:val="28"/>
          <w:lang w:val="ru-RU"/>
        </w:rPr>
        <w:t xml:space="preserve">Одним из наиболее эффективных  направлений в энергосбережении является оснащение   приборами учета. Без обеспечения каждого объекта приборами учета, оценка эффективности мероприятий по энергосбережению вызывает затруднения. Отсутствие приборов учета не позволяет показать картину энергопотребления. Эффективность использования энергетических ресурсов обеспечивается применением прогрессивного подхода, основанного  на оснащении приборами учета, контроля и регулирования. </w:t>
      </w:r>
    </w:p>
    <w:p w:rsidR="00837E38" w:rsidRPr="001740A3" w:rsidRDefault="00837E38" w:rsidP="00837E38">
      <w:pPr>
        <w:ind w:firstLine="720"/>
        <w:jc w:val="both"/>
        <w:rPr>
          <w:rFonts w:ascii="Times New Roman" w:hAnsi="Times New Roman"/>
          <w:sz w:val="28"/>
          <w:szCs w:val="28"/>
          <w:lang w:val="ru-RU"/>
        </w:rPr>
      </w:pPr>
      <w:r w:rsidRPr="001740A3">
        <w:rPr>
          <w:rFonts w:ascii="Times New Roman" w:hAnsi="Times New Roman"/>
          <w:sz w:val="28"/>
          <w:szCs w:val="28"/>
          <w:lang w:val="ru-RU"/>
        </w:rPr>
        <w:t>В предстоящий период на территории муниципального образования должны быть выполнены установленные Федеральным законом от 23.11.2009 г.  № 261-ФЗ требования в части управления процессом энергосбережения, в том числе:</w:t>
      </w:r>
    </w:p>
    <w:p w:rsidR="00837E38" w:rsidRPr="001740A3" w:rsidRDefault="00837E38" w:rsidP="00837E38">
      <w:pPr>
        <w:jc w:val="both"/>
        <w:rPr>
          <w:rFonts w:ascii="Times New Roman" w:hAnsi="Times New Roman"/>
          <w:sz w:val="28"/>
          <w:szCs w:val="28"/>
          <w:lang w:val="ru-RU"/>
        </w:rPr>
      </w:pPr>
      <w:r w:rsidRPr="001740A3">
        <w:rPr>
          <w:rFonts w:ascii="Times New Roman" w:hAnsi="Times New Roman"/>
          <w:sz w:val="28"/>
          <w:szCs w:val="28"/>
          <w:lang w:val="ru-RU"/>
        </w:rPr>
        <w:tab/>
        <w:t>-     проведение энергетических обследований;</w:t>
      </w:r>
    </w:p>
    <w:p w:rsidR="00837E38" w:rsidRPr="001740A3" w:rsidRDefault="00837E38" w:rsidP="00837E38">
      <w:pPr>
        <w:jc w:val="both"/>
        <w:rPr>
          <w:rFonts w:ascii="Times New Roman" w:hAnsi="Times New Roman"/>
          <w:sz w:val="28"/>
          <w:szCs w:val="28"/>
          <w:lang w:val="ru-RU"/>
        </w:rPr>
      </w:pPr>
      <w:r w:rsidRPr="001740A3">
        <w:rPr>
          <w:rFonts w:ascii="Times New Roman" w:hAnsi="Times New Roman"/>
          <w:sz w:val="28"/>
          <w:szCs w:val="28"/>
          <w:lang w:val="ru-RU"/>
        </w:rPr>
        <w:tab/>
        <w:t>-     приборный учет энергетических ресурсов;</w:t>
      </w:r>
    </w:p>
    <w:p w:rsidR="00837E38" w:rsidRPr="001740A3" w:rsidRDefault="00837E38" w:rsidP="00837E38">
      <w:pPr>
        <w:jc w:val="both"/>
        <w:rPr>
          <w:rFonts w:ascii="Times New Roman" w:hAnsi="Times New Roman"/>
          <w:sz w:val="28"/>
          <w:szCs w:val="28"/>
          <w:lang w:val="ru-RU"/>
        </w:rPr>
      </w:pPr>
      <w:r w:rsidRPr="001740A3">
        <w:rPr>
          <w:rFonts w:ascii="Times New Roman" w:hAnsi="Times New Roman"/>
          <w:sz w:val="28"/>
          <w:szCs w:val="28"/>
          <w:lang w:val="ru-RU"/>
        </w:rPr>
        <w:tab/>
        <w:t>-     ведение энергетических паспортов;</w:t>
      </w:r>
    </w:p>
    <w:p w:rsidR="00837E38" w:rsidRDefault="00837E38" w:rsidP="00837E38">
      <w:pPr>
        <w:jc w:val="both"/>
        <w:rPr>
          <w:rFonts w:ascii="Times New Roman" w:hAnsi="Times New Roman"/>
          <w:sz w:val="28"/>
          <w:szCs w:val="28"/>
          <w:lang w:val="ru-RU"/>
        </w:rPr>
      </w:pPr>
      <w:r w:rsidRPr="001740A3">
        <w:rPr>
          <w:rFonts w:ascii="Times New Roman" w:hAnsi="Times New Roman"/>
          <w:sz w:val="28"/>
          <w:szCs w:val="28"/>
          <w:lang w:val="ru-RU"/>
        </w:rPr>
        <w:tab/>
        <w:t>- применение энергосберегающих технологий</w:t>
      </w:r>
      <w:proofErr w:type="gramStart"/>
      <w:r w:rsidRPr="001740A3">
        <w:rPr>
          <w:rFonts w:ascii="Times New Roman" w:hAnsi="Times New Roman"/>
          <w:sz w:val="28"/>
          <w:szCs w:val="28"/>
          <w:lang w:val="ru-RU"/>
        </w:rPr>
        <w:t xml:space="preserve"> ;</w:t>
      </w:r>
      <w:proofErr w:type="gramEnd"/>
    </w:p>
    <w:p w:rsidR="009B7B29" w:rsidRDefault="009B7B29" w:rsidP="00837E38">
      <w:pPr>
        <w:jc w:val="both"/>
        <w:rPr>
          <w:rFonts w:ascii="Times New Roman" w:hAnsi="Times New Roman"/>
          <w:sz w:val="28"/>
          <w:szCs w:val="28"/>
          <w:lang w:val="ru-RU"/>
        </w:rPr>
      </w:pPr>
      <w:r>
        <w:rPr>
          <w:rFonts w:ascii="Times New Roman" w:hAnsi="Times New Roman"/>
          <w:sz w:val="28"/>
          <w:szCs w:val="28"/>
          <w:lang w:val="ru-RU"/>
        </w:rPr>
        <w:tab/>
        <w:t>Реализация данных мероприятий приведёт к повышению энергетической эффективности используемых ресурсов и сокращению затрат.</w:t>
      </w:r>
    </w:p>
    <w:p w:rsidR="009B7B29" w:rsidRDefault="009B7B29" w:rsidP="00837E38">
      <w:pPr>
        <w:jc w:val="both"/>
        <w:rPr>
          <w:rFonts w:ascii="Times New Roman" w:hAnsi="Times New Roman"/>
          <w:sz w:val="28"/>
          <w:szCs w:val="28"/>
          <w:lang w:val="ru-RU"/>
        </w:rPr>
      </w:pPr>
      <w:r>
        <w:rPr>
          <w:rFonts w:ascii="Times New Roman" w:hAnsi="Times New Roman"/>
          <w:sz w:val="28"/>
          <w:szCs w:val="28"/>
          <w:lang w:val="ru-RU"/>
        </w:rPr>
        <w:tab/>
        <w:t xml:space="preserve">Увеличение </w:t>
      </w:r>
      <w:proofErr w:type="spellStart"/>
      <w:r>
        <w:rPr>
          <w:rFonts w:ascii="Times New Roman" w:hAnsi="Times New Roman"/>
          <w:sz w:val="28"/>
          <w:szCs w:val="28"/>
          <w:lang w:val="ru-RU"/>
        </w:rPr>
        <w:t>энергоэффективности</w:t>
      </w:r>
      <w:proofErr w:type="spellEnd"/>
      <w:r>
        <w:rPr>
          <w:rFonts w:ascii="Times New Roman" w:hAnsi="Times New Roman"/>
          <w:sz w:val="28"/>
          <w:szCs w:val="28"/>
          <w:lang w:val="ru-RU"/>
        </w:rPr>
        <w:t xml:space="preserve"> позволяет снизить потребление </w:t>
      </w:r>
      <w:proofErr w:type="spellStart"/>
      <w:r>
        <w:rPr>
          <w:rFonts w:ascii="Times New Roman" w:hAnsi="Times New Roman"/>
          <w:sz w:val="28"/>
          <w:szCs w:val="28"/>
          <w:lang w:val="ru-RU"/>
        </w:rPr>
        <w:t>элекроэнергии</w:t>
      </w:r>
      <w:proofErr w:type="spellEnd"/>
      <w:r>
        <w:rPr>
          <w:rFonts w:ascii="Times New Roman" w:hAnsi="Times New Roman"/>
          <w:sz w:val="28"/>
          <w:szCs w:val="28"/>
          <w:lang w:val="ru-RU"/>
        </w:rPr>
        <w:t>. Обоснованность разработки муниципальной долгосрочной целевой программы обусловлена</w:t>
      </w:r>
      <w:r w:rsidRPr="00560FF6">
        <w:rPr>
          <w:rFonts w:ascii="Times New Roman" w:hAnsi="Times New Roman"/>
          <w:sz w:val="28"/>
          <w:szCs w:val="28"/>
          <w:lang w:val="ru-RU"/>
        </w:rPr>
        <w:t>:</w:t>
      </w:r>
    </w:p>
    <w:p w:rsidR="009B7B29" w:rsidRDefault="009B7B29" w:rsidP="00837E38">
      <w:pPr>
        <w:jc w:val="both"/>
        <w:rPr>
          <w:rFonts w:ascii="Times New Roman" w:hAnsi="Times New Roman"/>
          <w:sz w:val="28"/>
          <w:szCs w:val="28"/>
          <w:lang w:val="ru-RU"/>
        </w:rPr>
      </w:pPr>
      <w:r>
        <w:rPr>
          <w:rFonts w:ascii="Times New Roman" w:hAnsi="Times New Roman"/>
          <w:sz w:val="28"/>
          <w:szCs w:val="28"/>
          <w:lang w:val="ru-RU"/>
        </w:rPr>
        <w:tab/>
        <w:t>- высокой сложностью и комплексным характером задач повышения уровня энергетической эффективности</w:t>
      </w:r>
      <w:r w:rsidRPr="009B7B29">
        <w:rPr>
          <w:rFonts w:ascii="Times New Roman" w:hAnsi="Times New Roman"/>
          <w:sz w:val="28"/>
          <w:szCs w:val="28"/>
          <w:lang w:val="ru-RU"/>
        </w:rPr>
        <w:t>;</w:t>
      </w:r>
    </w:p>
    <w:p w:rsidR="009B7B29" w:rsidRDefault="009B7B29" w:rsidP="00837E38">
      <w:pPr>
        <w:jc w:val="both"/>
        <w:rPr>
          <w:rFonts w:ascii="Times New Roman" w:hAnsi="Times New Roman"/>
          <w:sz w:val="28"/>
          <w:szCs w:val="28"/>
          <w:lang w:val="ru-RU"/>
        </w:rPr>
      </w:pPr>
      <w:r>
        <w:rPr>
          <w:rFonts w:ascii="Times New Roman" w:hAnsi="Times New Roman"/>
          <w:sz w:val="28"/>
          <w:szCs w:val="28"/>
          <w:lang w:val="ru-RU"/>
        </w:rPr>
        <w:tab/>
        <w:t>- существующей задачей постоянного повышения качества услуг и, соответственно, качества жизни населения</w:t>
      </w:r>
      <w:r w:rsidRPr="009B7B29">
        <w:rPr>
          <w:rFonts w:ascii="Times New Roman" w:hAnsi="Times New Roman"/>
          <w:sz w:val="28"/>
          <w:szCs w:val="28"/>
          <w:lang w:val="ru-RU"/>
        </w:rPr>
        <w:t>;</w:t>
      </w:r>
    </w:p>
    <w:p w:rsidR="009B7B29" w:rsidRPr="009B7B29" w:rsidRDefault="009B7B29" w:rsidP="00837E38">
      <w:pPr>
        <w:jc w:val="both"/>
        <w:rPr>
          <w:rFonts w:ascii="Times New Roman" w:hAnsi="Times New Roman"/>
          <w:sz w:val="28"/>
          <w:szCs w:val="28"/>
          <w:lang w:val="ru-RU"/>
        </w:rPr>
      </w:pPr>
      <w:r>
        <w:rPr>
          <w:rFonts w:ascii="Times New Roman" w:hAnsi="Times New Roman"/>
          <w:sz w:val="28"/>
          <w:szCs w:val="28"/>
          <w:lang w:val="ru-RU"/>
        </w:rPr>
        <w:tab/>
        <w:t xml:space="preserve">В связи с тем, что проблема эффективного использования энергетических ресурсов имеет многоотраслевой характер и социальную значимость, её решение требует применения организационно-финансовых механизмов взаимодействия координации усилий, концентрации ресурсов субъектов экономики и построения единой системы управления политикой повышения </w:t>
      </w:r>
      <w:proofErr w:type="spellStart"/>
      <w:r>
        <w:rPr>
          <w:rFonts w:ascii="Times New Roman" w:hAnsi="Times New Roman"/>
          <w:sz w:val="28"/>
          <w:szCs w:val="28"/>
          <w:lang w:val="ru-RU"/>
        </w:rPr>
        <w:t>энергоэффективности</w:t>
      </w:r>
      <w:proofErr w:type="spellEnd"/>
      <w:r>
        <w:rPr>
          <w:rFonts w:ascii="Times New Roman" w:hAnsi="Times New Roman"/>
          <w:sz w:val="28"/>
          <w:szCs w:val="28"/>
          <w:lang w:val="ru-RU"/>
        </w:rPr>
        <w:t>.</w:t>
      </w:r>
    </w:p>
    <w:p w:rsidR="00837E38" w:rsidRPr="001740A3" w:rsidRDefault="00837E38" w:rsidP="00837E38">
      <w:pPr>
        <w:pStyle w:val="ConsPlusNormal"/>
        <w:widowControl/>
        <w:ind w:firstLine="540"/>
        <w:jc w:val="both"/>
        <w:rPr>
          <w:rFonts w:ascii="Times New Roman" w:hAnsi="Times New Roman" w:cs="Times New Roman"/>
          <w:sz w:val="28"/>
          <w:szCs w:val="28"/>
          <w:lang w:val="ru-RU"/>
        </w:rPr>
      </w:pPr>
      <w:r w:rsidRPr="001740A3">
        <w:rPr>
          <w:rFonts w:ascii="Times New Roman" w:hAnsi="Times New Roman" w:cs="Times New Roman"/>
          <w:sz w:val="28"/>
          <w:szCs w:val="28"/>
          <w:lang w:val="ru-RU"/>
        </w:rPr>
        <w:t>Основными преимуществами решения проблемы энергосбережения программно-целевым методом являются:</w:t>
      </w:r>
    </w:p>
    <w:p w:rsidR="00837E38" w:rsidRPr="001740A3" w:rsidRDefault="00837E38" w:rsidP="00837E38">
      <w:pPr>
        <w:pStyle w:val="ConsPlusNormal"/>
        <w:widowControl/>
        <w:numPr>
          <w:ilvl w:val="0"/>
          <w:numId w:val="3"/>
        </w:numPr>
        <w:tabs>
          <w:tab w:val="num" w:pos="720"/>
        </w:tabs>
        <w:spacing w:after="0" w:line="240" w:lineRule="auto"/>
        <w:ind w:left="0" w:firstLine="0"/>
        <w:jc w:val="both"/>
        <w:rPr>
          <w:rFonts w:ascii="Times New Roman" w:hAnsi="Times New Roman" w:cs="Times New Roman"/>
          <w:sz w:val="28"/>
          <w:szCs w:val="28"/>
          <w:lang w:val="ru-RU"/>
        </w:rPr>
      </w:pPr>
      <w:r w:rsidRPr="001740A3">
        <w:rPr>
          <w:rFonts w:ascii="Times New Roman" w:hAnsi="Times New Roman" w:cs="Times New Roman"/>
          <w:sz w:val="28"/>
          <w:szCs w:val="28"/>
          <w:lang w:val="ru-RU"/>
        </w:rPr>
        <w:t>комплексный подход к решению задачи энергосбережения и координация действий по ее решению;</w:t>
      </w:r>
    </w:p>
    <w:p w:rsidR="00837E38" w:rsidRPr="001740A3" w:rsidRDefault="00837E38" w:rsidP="00837E38">
      <w:pPr>
        <w:pStyle w:val="ConsPlusNormal"/>
        <w:widowControl/>
        <w:numPr>
          <w:ilvl w:val="0"/>
          <w:numId w:val="3"/>
        </w:numPr>
        <w:tabs>
          <w:tab w:val="num" w:pos="720"/>
        </w:tabs>
        <w:spacing w:after="0" w:line="240" w:lineRule="auto"/>
        <w:ind w:left="0" w:firstLine="0"/>
        <w:jc w:val="both"/>
        <w:rPr>
          <w:rFonts w:ascii="Times New Roman" w:hAnsi="Times New Roman" w:cs="Times New Roman"/>
          <w:sz w:val="28"/>
          <w:szCs w:val="28"/>
          <w:lang w:val="ru-RU"/>
        </w:rPr>
      </w:pPr>
      <w:r w:rsidRPr="001740A3">
        <w:rPr>
          <w:rFonts w:ascii="Times New Roman" w:hAnsi="Times New Roman" w:cs="Times New Roman"/>
          <w:sz w:val="28"/>
          <w:szCs w:val="28"/>
          <w:lang w:val="ru-RU"/>
        </w:rPr>
        <w:t>распределение полномочий и ответственности исполнителей мероприятий Программы;</w:t>
      </w:r>
    </w:p>
    <w:p w:rsidR="00837E38" w:rsidRPr="001740A3" w:rsidRDefault="00837E38" w:rsidP="00837E38">
      <w:pPr>
        <w:pStyle w:val="ConsPlusNormal"/>
        <w:widowControl/>
        <w:numPr>
          <w:ilvl w:val="0"/>
          <w:numId w:val="3"/>
        </w:numPr>
        <w:tabs>
          <w:tab w:val="num" w:pos="720"/>
        </w:tabs>
        <w:spacing w:after="0" w:line="240" w:lineRule="auto"/>
        <w:ind w:left="0" w:firstLine="0"/>
        <w:jc w:val="both"/>
        <w:rPr>
          <w:rFonts w:ascii="Times New Roman" w:hAnsi="Times New Roman" w:cs="Times New Roman"/>
          <w:sz w:val="28"/>
          <w:szCs w:val="28"/>
          <w:lang w:val="ru-RU"/>
        </w:rPr>
      </w:pPr>
      <w:r w:rsidRPr="001740A3">
        <w:rPr>
          <w:rFonts w:ascii="Times New Roman" w:hAnsi="Times New Roman" w:cs="Times New Roman"/>
          <w:sz w:val="28"/>
          <w:szCs w:val="28"/>
          <w:lang w:val="ru-RU"/>
        </w:rPr>
        <w:t>эффективное планирование и мониторинг результатов реализации Программы;</w:t>
      </w:r>
    </w:p>
    <w:p w:rsidR="00837E38" w:rsidRPr="001740A3" w:rsidRDefault="00837E38" w:rsidP="00837E38">
      <w:pPr>
        <w:pStyle w:val="ConsPlusNormal"/>
        <w:widowControl/>
        <w:numPr>
          <w:ilvl w:val="0"/>
          <w:numId w:val="3"/>
        </w:numPr>
        <w:tabs>
          <w:tab w:val="num" w:pos="720"/>
        </w:tabs>
        <w:spacing w:after="0" w:line="240" w:lineRule="auto"/>
        <w:ind w:left="0" w:firstLine="0"/>
        <w:jc w:val="both"/>
        <w:rPr>
          <w:rFonts w:ascii="Times New Roman" w:hAnsi="Times New Roman" w:cs="Times New Roman"/>
          <w:sz w:val="28"/>
          <w:szCs w:val="28"/>
          <w:lang w:val="ru-RU"/>
        </w:rPr>
      </w:pPr>
      <w:r w:rsidRPr="001740A3">
        <w:rPr>
          <w:rFonts w:ascii="Times New Roman" w:hAnsi="Times New Roman" w:cs="Times New Roman"/>
          <w:sz w:val="28"/>
          <w:szCs w:val="28"/>
          <w:lang w:val="ru-RU"/>
        </w:rPr>
        <w:t>целевое финансирование комплекса энергосберегающих мероприятий.</w:t>
      </w:r>
    </w:p>
    <w:p w:rsidR="00837E38" w:rsidRPr="001740A3" w:rsidRDefault="00837E38" w:rsidP="00837E38">
      <w:pPr>
        <w:ind w:firstLine="540"/>
        <w:jc w:val="both"/>
        <w:rPr>
          <w:rFonts w:ascii="Times New Roman" w:hAnsi="Times New Roman"/>
          <w:sz w:val="28"/>
          <w:szCs w:val="28"/>
          <w:lang w:val="ru-RU"/>
        </w:rPr>
      </w:pPr>
      <w:r w:rsidRPr="001740A3">
        <w:rPr>
          <w:rFonts w:ascii="Times New Roman" w:hAnsi="Times New Roman"/>
          <w:sz w:val="28"/>
          <w:szCs w:val="28"/>
          <w:lang w:val="ru-RU"/>
        </w:rPr>
        <w:t xml:space="preserve">В предстоящий период решение этих вопросов без применения программно-целевого метода не представляется возможным. </w:t>
      </w:r>
    </w:p>
    <w:p w:rsidR="00837E38" w:rsidRDefault="00837E38" w:rsidP="00837E38">
      <w:pPr>
        <w:ind w:firstLine="720"/>
        <w:jc w:val="both"/>
        <w:rPr>
          <w:rFonts w:ascii="Times New Roman" w:hAnsi="Times New Roman"/>
          <w:sz w:val="28"/>
          <w:szCs w:val="28"/>
          <w:lang w:val="ru-RU"/>
        </w:rPr>
      </w:pPr>
      <w:r w:rsidRPr="001740A3">
        <w:rPr>
          <w:rFonts w:ascii="Times New Roman" w:hAnsi="Times New Roman"/>
          <w:sz w:val="28"/>
          <w:szCs w:val="28"/>
          <w:lang w:val="ru-RU"/>
        </w:rPr>
        <w:lastRenderedPageBreak/>
        <w:t>Принятая на федеральном и региональном уровнях энергетическая стратегия является основным документом, определяющим задачи долгосрочного социально-экономического развития  в энергетической сфере, и прямо указывает, что мероприятия по энергосбережению и эффективному использованию энергии должны стать обязательной частью муниципальных программ социально-экономического развития муниципальных образований.</w:t>
      </w:r>
    </w:p>
    <w:p w:rsidR="00AC2BBD" w:rsidRPr="001740A3" w:rsidRDefault="00AC2BBD" w:rsidP="00837E38">
      <w:pPr>
        <w:ind w:firstLine="720"/>
        <w:jc w:val="both"/>
        <w:rPr>
          <w:rFonts w:ascii="Times New Roman" w:hAnsi="Times New Roman"/>
          <w:sz w:val="28"/>
          <w:szCs w:val="28"/>
          <w:lang w:val="ru-RU"/>
        </w:rPr>
      </w:pPr>
    </w:p>
    <w:p w:rsidR="00837E38" w:rsidRPr="001740A3" w:rsidRDefault="00837E38" w:rsidP="00837E38">
      <w:pPr>
        <w:ind w:firstLine="540"/>
        <w:jc w:val="both"/>
        <w:rPr>
          <w:rFonts w:ascii="Times New Roman" w:hAnsi="Times New Roman"/>
          <w:sz w:val="28"/>
          <w:szCs w:val="28"/>
          <w:lang w:val="ru-RU"/>
        </w:rPr>
      </w:pPr>
      <w:r w:rsidRPr="001740A3">
        <w:rPr>
          <w:rFonts w:ascii="Times New Roman" w:hAnsi="Times New Roman"/>
          <w:sz w:val="28"/>
          <w:szCs w:val="28"/>
          <w:lang w:val="ru-RU"/>
        </w:rPr>
        <w:t>Основные риски, связанные с реализацией Программы, определяются следующими факторами:</w:t>
      </w:r>
    </w:p>
    <w:p w:rsidR="00837E38" w:rsidRPr="001740A3" w:rsidRDefault="00837E38" w:rsidP="00837E38">
      <w:pPr>
        <w:ind w:firstLine="540"/>
        <w:jc w:val="both"/>
        <w:rPr>
          <w:rFonts w:ascii="Times New Roman" w:hAnsi="Times New Roman"/>
          <w:sz w:val="28"/>
          <w:szCs w:val="28"/>
          <w:lang w:val="ru-RU"/>
        </w:rPr>
      </w:pPr>
      <w:r w:rsidRPr="001740A3">
        <w:rPr>
          <w:rFonts w:ascii="Times New Roman" w:hAnsi="Times New Roman"/>
          <w:sz w:val="28"/>
          <w:szCs w:val="28"/>
          <w:lang w:val="ru-RU"/>
        </w:rPr>
        <w:t xml:space="preserve">-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 </w:t>
      </w:r>
    </w:p>
    <w:p w:rsidR="00837E38" w:rsidRPr="001740A3" w:rsidRDefault="00837E38" w:rsidP="00837E38">
      <w:pPr>
        <w:ind w:firstLine="540"/>
        <w:jc w:val="both"/>
        <w:rPr>
          <w:rFonts w:ascii="Times New Roman" w:hAnsi="Times New Roman"/>
          <w:sz w:val="28"/>
          <w:szCs w:val="28"/>
          <w:lang w:val="ru-RU"/>
        </w:rPr>
      </w:pPr>
      <w:r w:rsidRPr="001740A3">
        <w:rPr>
          <w:rFonts w:ascii="Times New Roman" w:hAnsi="Times New Roman"/>
          <w:sz w:val="28"/>
          <w:szCs w:val="28"/>
          <w:lang w:val="ru-RU"/>
        </w:rPr>
        <w:t xml:space="preserve">- неопределенностью конъюнктуры и неразвитостью институтов рынка энергосбережения; </w:t>
      </w:r>
    </w:p>
    <w:p w:rsidR="00837E38" w:rsidRPr="001740A3" w:rsidRDefault="00837E38" w:rsidP="00837E38">
      <w:pPr>
        <w:ind w:firstLine="540"/>
        <w:jc w:val="both"/>
        <w:rPr>
          <w:rFonts w:ascii="Times New Roman" w:hAnsi="Times New Roman"/>
          <w:sz w:val="28"/>
          <w:szCs w:val="28"/>
          <w:lang w:val="ru-RU"/>
        </w:rPr>
      </w:pPr>
      <w:r w:rsidRPr="001740A3">
        <w:rPr>
          <w:rFonts w:ascii="Times New Roman" w:hAnsi="Times New Roman"/>
          <w:sz w:val="28"/>
          <w:szCs w:val="28"/>
          <w:lang w:val="ru-RU"/>
        </w:rPr>
        <w:t>- зависимость рынков энергоносителей от состояния и конъюнктуры российского и мирового энергетического рынка.</w:t>
      </w:r>
    </w:p>
    <w:p w:rsidR="000C2453" w:rsidRDefault="00837E38" w:rsidP="000C2453">
      <w:pPr>
        <w:pStyle w:val="ConsPlusNormal"/>
        <w:widowControl/>
        <w:spacing w:after="0"/>
        <w:ind w:firstLine="540"/>
        <w:jc w:val="both"/>
        <w:rPr>
          <w:rFonts w:ascii="Times New Roman" w:hAnsi="Times New Roman" w:cs="Times New Roman"/>
          <w:sz w:val="28"/>
          <w:szCs w:val="28"/>
          <w:lang w:val="ru-RU"/>
        </w:rPr>
      </w:pPr>
      <w:r w:rsidRPr="001740A3">
        <w:rPr>
          <w:rFonts w:ascii="Times New Roman" w:hAnsi="Times New Roman" w:cs="Times New Roman"/>
          <w:sz w:val="28"/>
          <w:szCs w:val="28"/>
          <w:lang w:val="ru-RU"/>
        </w:rPr>
        <w:t xml:space="preserve">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w:t>
      </w:r>
      <w:r w:rsidR="00AC2BBD">
        <w:rPr>
          <w:rFonts w:ascii="Times New Roman" w:hAnsi="Times New Roman" w:cs="Times New Roman"/>
          <w:sz w:val="28"/>
          <w:szCs w:val="28"/>
          <w:lang w:val="ru-RU"/>
        </w:rPr>
        <w:t>Александровского</w:t>
      </w:r>
      <w:r w:rsidRPr="001740A3">
        <w:rPr>
          <w:rFonts w:ascii="Times New Roman" w:hAnsi="Times New Roman" w:cs="Times New Roman"/>
          <w:sz w:val="28"/>
          <w:szCs w:val="28"/>
          <w:lang w:val="ru-RU"/>
        </w:rPr>
        <w:t xml:space="preserve"> сельского поселения.</w:t>
      </w:r>
    </w:p>
    <w:p w:rsidR="000C2453" w:rsidRPr="001740A3" w:rsidRDefault="000C2453" w:rsidP="000C2453">
      <w:pPr>
        <w:pStyle w:val="ConsPlusNormal"/>
        <w:widowControl/>
        <w:spacing w:after="0"/>
        <w:ind w:firstLine="540"/>
        <w:jc w:val="both"/>
        <w:rPr>
          <w:rFonts w:ascii="Times New Roman" w:hAnsi="Times New Roman" w:cs="Times New Roman"/>
          <w:sz w:val="28"/>
          <w:szCs w:val="28"/>
          <w:lang w:val="ru-RU"/>
        </w:rPr>
      </w:pPr>
    </w:p>
    <w:p w:rsidR="00837E38" w:rsidRPr="001740A3" w:rsidRDefault="00837E38" w:rsidP="00837E38">
      <w:pPr>
        <w:pStyle w:val="ConsPlusNormal"/>
        <w:widowControl/>
        <w:ind w:firstLine="540"/>
        <w:jc w:val="both"/>
        <w:rPr>
          <w:rFonts w:ascii="Times New Roman" w:hAnsi="Times New Roman" w:cs="Times New Roman"/>
          <w:sz w:val="28"/>
          <w:szCs w:val="28"/>
          <w:lang w:val="ru-RU"/>
        </w:rPr>
      </w:pPr>
    </w:p>
    <w:p w:rsidR="00837E38" w:rsidRPr="001740A3" w:rsidRDefault="00837E38" w:rsidP="00837E38">
      <w:pPr>
        <w:ind w:firstLine="540"/>
        <w:jc w:val="both"/>
        <w:rPr>
          <w:rFonts w:ascii="Times New Roman" w:hAnsi="Times New Roman"/>
          <w:sz w:val="28"/>
          <w:szCs w:val="28"/>
          <w:lang w:val="ru-RU"/>
        </w:rPr>
      </w:pPr>
    </w:p>
    <w:p w:rsidR="0002607A" w:rsidRPr="00237268" w:rsidRDefault="0032256E" w:rsidP="008F6A09">
      <w:pPr>
        <w:jc w:val="center"/>
        <w:rPr>
          <w:rFonts w:ascii="Times New Roman" w:hAnsi="Times New Roman"/>
          <w:b/>
          <w:sz w:val="28"/>
          <w:szCs w:val="28"/>
          <w:lang w:val="ru-RU"/>
        </w:rPr>
      </w:pPr>
      <w:r>
        <w:rPr>
          <w:rFonts w:ascii="Times New Roman" w:hAnsi="Times New Roman"/>
          <w:b/>
          <w:sz w:val="28"/>
          <w:szCs w:val="28"/>
          <w:lang w:val="ru-RU"/>
        </w:rPr>
        <w:t>2.</w:t>
      </w:r>
      <w:r w:rsidR="0002607A">
        <w:rPr>
          <w:rFonts w:ascii="Times New Roman" w:hAnsi="Times New Roman"/>
          <w:b/>
          <w:sz w:val="28"/>
          <w:szCs w:val="28"/>
          <w:lang w:val="ru-RU"/>
        </w:rPr>
        <w:t>Основные  цели и задачи, сроки</w:t>
      </w:r>
      <w:r w:rsidR="002030B9">
        <w:rPr>
          <w:rFonts w:ascii="Times New Roman" w:hAnsi="Times New Roman"/>
          <w:b/>
          <w:sz w:val="28"/>
          <w:szCs w:val="28"/>
          <w:lang w:val="ru-RU"/>
        </w:rPr>
        <w:t xml:space="preserve"> и этапы</w:t>
      </w:r>
      <w:r>
        <w:rPr>
          <w:rFonts w:ascii="Times New Roman" w:hAnsi="Times New Roman"/>
          <w:b/>
          <w:sz w:val="28"/>
          <w:szCs w:val="28"/>
          <w:lang w:val="ru-RU"/>
        </w:rPr>
        <w:t xml:space="preserve"> реализации Программы</w:t>
      </w:r>
      <w:r w:rsidR="0002607A">
        <w:rPr>
          <w:rFonts w:ascii="Times New Roman" w:hAnsi="Times New Roman"/>
          <w:b/>
          <w:sz w:val="28"/>
          <w:szCs w:val="28"/>
          <w:lang w:val="ru-RU"/>
        </w:rPr>
        <w:t xml:space="preserve">, </w:t>
      </w:r>
      <w:r w:rsidR="008F6A09" w:rsidRPr="008F6A09">
        <w:rPr>
          <w:rFonts w:ascii="Times New Roman" w:hAnsi="Times New Roman"/>
          <w:b/>
          <w:sz w:val="28"/>
          <w:szCs w:val="28"/>
          <w:lang w:val="ru-RU"/>
        </w:rPr>
        <w:t>целевые</w:t>
      </w:r>
      <w:r w:rsidR="008F6A09">
        <w:rPr>
          <w:rFonts w:ascii="Times New Roman" w:hAnsi="Times New Roman"/>
          <w:sz w:val="28"/>
          <w:szCs w:val="28"/>
          <w:lang w:val="ru-RU"/>
        </w:rPr>
        <w:t xml:space="preserve">   </w:t>
      </w:r>
      <w:r w:rsidR="008F6A09" w:rsidRPr="00237268">
        <w:rPr>
          <w:rFonts w:ascii="Times New Roman" w:hAnsi="Times New Roman"/>
          <w:b/>
          <w:sz w:val="28"/>
          <w:szCs w:val="28"/>
          <w:lang w:val="ru-RU"/>
        </w:rPr>
        <w:t>индикаторы</w:t>
      </w:r>
      <w:r w:rsidR="008F6A09">
        <w:rPr>
          <w:rFonts w:ascii="Times New Roman" w:hAnsi="Times New Roman"/>
          <w:b/>
          <w:sz w:val="28"/>
          <w:szCs w:val="28"/>
          <w:lang w:val="ru-RU"/>
        </w:rPr>
        <w:t xml:space="preserve"> </w:t>
      </w:r>
      <w:r w:rsidR="00237268" w:rsidRPr="00237268">
        <w:rPr>
          <w:rFonts w:ascii="Times New Roman" w:hAnsi="Times New Roman"/>
          <w:b/>
          <w:sz w:val="28"/>
          <w:szCs w:val="28"/>
          <w:lang w:val="ru-RU"/>
        </w:rPr>
        <w:t xml:space="preserve">  и показатели</w:t>
      </w:r>
    </w:p>
    <w:p w:rsidR="0002607A" w:rsidRDefault="0002607A" w:rsidP="0032256E">
      <w:pPr>
        <w:ind w:firstLine="708"/>
        <w:rPr>
          <w:rFonts w:ascii="Times New Roman" w:hAnsi="Times New Roman"/>
          <w:sz w:val="28"/>
          <w:szCs w:val="28"/>
          <w:lang w:val="ru-RU"/>
        </w:rPr>
      </w:pPr>
    </w:p>
    <w:p w:rsidR="0032256E" w:rsidRPr="0032256E" w:rsidRDefault="0032256E" w:rsidP="0032256E">
      <w:pPr>
        <w:ind w:firstLine="708"/>
        <w:rPr>
          <w:rFonts w:ascii="Times New Roman" w:hAnsi="Times New Roman"/>
          <w:sz w:val="28"/>
          <w:szCs w:val="28"/>
          <w:lang w:val="ru-RU"/>
        </w:rPr>
      </w:pPr>
      <w:proofErr w:type="gramStart"/>
      <w:r w:rsidRPr="0032256E">
        <w:rPr>
          <w:rFonts w:ascii="Times New Roman" w:hAnsi="Times New Roman"/>
          <w:sz w:val="28"/>
          <w:szCs w:val="28"/>
          <w:lang w:val="ru-RU"/>
        </w:rPr>
        <w:t xml:space="preserve">Указом Президента Российской Федерации от 4 июня </w:t>
      </w:r>
      <w:smartTag w:uri="urn:schemas-microsoft-com:office:smarttags" w:element="metricconverter">
        <w:smartTagPr>
          <w:attr w:name="ProductID" w:val="2008 г"/>
        </w:smartTagPr>
        <w:r w:rsidRPr="0032256E">
          <w:rPr>
            <w:rFonts w:ascii="Times New Roman" w:hAnsi="Times New Roman"/>
            <w:sz w:val="28"/>
            <w:szCs w:val="28"/>
            <w:lang w:val="ru-RU"/>
          </w:rPr>
          <w:t>2008 г</w:t>
        </w:r>
      </w:smartTag>
      <w:r w:rsidRPr="0032256E">
        <w:rPr>
          <w:rFonts w:ascii="Times New Roman" w:hAnsi="Times New Roman"/>
          <w:sz w:val="28"/>
          <w:szCs w:val="28"/>
          <w:lang w:val="ru-RU"/>
        </w:rPr>
        <w:t xml:space="preserve">. № 889 «О некоторых мерах по повышению энергетической и экологической эффективности российской экономики» установлена цель по повышению </w:t>
      </w:r>
      <w:proofErr w:type="spellStart"/>
      <w:r w:rsidRPr="0032256E">
        <w:rPr>
          <w:rFonts w:ascii="Times New Roman" w:hAnsi="Times New Roman"/>
          <w:sz w:val="28"/>
          <w:szCs w:val="28"/>
          <w:lang w:val="ru-RU"/>
        </w:rPr>
        <w:t>энергоэффективности</w:t>
      </w:r>
      <w:proofErr w:type="spellEnd"/>
      <w:r w:rsidRPr="0032256E">
        <w:rPr>
          <w:rFonts w:ascii="Times New Roman" w:hAnsi="Times New Roman"/>
          <w:sz w:val="28"/>
          <w:szCs w:val="28"/>
          <w:lang w:val="ru-RU"/>
        </w:rPr>
        <w:t>: снижение к 2020 году энергоемкости валового внутреннего продукта Российской Федерации не менее чем на 40% к уровню 2007 года, обеспечение рационального и экологического ответственного использования энергии и энергетических ресурсов.</w:t>
      </w:r>
      <w:proofErr w:type="gramEnd"/>
    </w:p>
    <w:p w:rsidR="0032256E" w:rsidRPr="0032256E" w:rsidRDefault="0032256E" w:rsidP="0032256E">
      <w:pPr>
        <w:ind w:firstLine="708"/>
        <w:rPr>
          <w:rFonts w:ascii="Times New Roman" w:hAnsi="Times New Roman"/>
          <w:b/>
          <w:sz w:val="28"/>
          <w:szCs w:val="28"/>
          <w:lang w:val="ru-RU"/>
        </w:rPr>
      </w:pPr>
      <w:r>
        <w:rPr>
          <w:rFonts w:ascii="Times New Roman" w:hAnsi="Times New Roman"/>
          <w:sz w:val="28"/>
          <w:szCs w:val="28"/>
          <w:lang w:val="ru-RU"/>
        </w:rPr>
        <w:t>Основной целью П</w:t>
      </w:r>
      <w:r w:rsidRPr="0032256E">
        <w:rPr>
          <w:rFonts w:ascii="Times New Roman" w:hAnsi="Times New Roman"/>
          <w:sz w:val="28"/>
          <w:szCs w:val="28"/>
          <w:lang w:val="ru-RU"/>
        </w:rPr>
        <w:t>рограммы является снижение расходов бюджета муниципального образования за счет рационального использования всех энергетических ресурсов и повышения эффективности их использования путем внедрения организационных, правовых, технических мероприятий, тем самым  снижение неэффективного потребления энергетических ресурсов.</w:t>
      </w:r>
    </w:p>
    <w:p w:rsidR="002030B9" w:rsidRPr="001740A3" w:rsidRDefault="0032256E" w:rsidP="002030B9">
      <w:pPr>
        <w:pStyle w:val="2"/>
        <w:rPr>
          <w:szCs w:val="28"/>
        </w:rPr>
      </w:pPr>
      <w:r>
        <w:rPr>
          <w:szCs w:val="28"/>
        </w:rPr>
        <w:t>Реализация П</w:t>
      </w:r>
      <w:r w:rsidRPr="0032256E">
        <w:rPr>
          <w:szCs w:val="28"/>
        </w:rPr>
        <w:t>рограммы в сфере ЖКХ будет способствовать улучшению жилищных условий и снижению стоимости оплаты за уличное освещение.</w:t>
      </w:r>
      <w:r w:rsidR="002030B9" w:rsidRPr="002030B9">
        <w:rPr>
          <w:szCs w:val="28"/>
        </w:rPr>
        <w:t xml:space="preserve"> </w:t>
      </w:r>
      <w:r w:rsidR="002030B9">
        <w:rPr>
          <w:szCs w:val="28"/>
        </w:rPr>
        <w:t xml:space="preserve">       </w:t>
      </w:r>
      <w:r w:rsidR="002030B9" w:rsidRPr="001740A3">
        <w:rPr>
          <w:szCs w:val="28"/>
        </w:rPr>
        <w:t>Для достижения поставленных целей в ходе реализации Программы необходимо решить следующие задачи:</w:t>
      </w:r>
    </w:p>
    <w:p w:rsidR="002030B9" w:rsidRPr="001740A3" w:rsidRDefault="005D072B" w:rsidP="002030B9">
      <w:pPr>
        <w:ind w:firstLine="720"/>
        <w:jc w:val="both"/>
        <w:rPr>
          <w:rFonts w:ascii="Times New Roman" w:hAnsi="Times New Roman"/>
          <w:sz w:val="28"/>
          <w:szCs w:val="28"/>
          <w:lang w:val="ru-RU"/>
        </w:rPr>
      </w:pPr>
      <w:r>
        <w:rPr>
          <w:rFonts w:ascii="Times New Roman" w:hAnsi="Times New Roman"/>
          <w:sz w:val="28"/>
          <w:szCs w:val="28"/>
          <w:lang w:val="ru-RU"/>
        </w:rPr>
        <w:lastRenderedPageBreak/>
        <w:t>1</w:t>
      </w:r>
      <w:r w:rsidR="002030B9">
        <w:rPr>
          <w:rFonts w:ascii="Times New Roman" w:hAnsi="Times New Roman"/>
          <w:sz w:val="28"/>
          <w:szCs w:val="28"/>
          <w:lang w:val="ru-RU"/>
        </w:rPr>
        <w:t>-</w:t>
      </w:r>
      <w:r w:rsidR="002030B9" w:rsidRPr="001740A3">
        <w:rPr>
          <w:rFonts w:ascii="Times New Roman" w:hAnsi="Times New Roman"/>
          <w:sz w:val="28"/>
          <w:szCs w:val="28"/>
          <w:lang w:val="ru-RU"/>
        </w:rPr>
        <w:t xml:space="preserve">Проведение комплекса организационно-правовых мероприятий по управлению энергосбережением. </w:t>
      </w:r>
    </w:p>
    <w:p w:rsidR="002030B9" w:rsidRPr="001740A3" w:rsidRDefault="005D072B" w:rsidP="002030B9">
      <w:pPr>
        <w:ind w:firstLine="720"/>
        <w:jc w:val="both"/>
        <w:rPr>
          <w:rFonts w:ascii="Times New Roman" w:hAnsi="Times New Roman"/>
          <w:sz w:val="28"/>
          <w:szCs w:val="28"/>
          <w:lang w:val="ru-RU"/>
        </w:rPr>
      </w:pPr>
      <w:r>
        <w:rPr>
          <w:rFonts w:ascii="Times New Roman" w:hAnsi="Times New Roman"/>
          <w:sz w:val="28"/>
          <w:szCs w:val="28"/>
          <w:lang w:val="ru-RU"/>
        </w:rPr>
        <w:t>2</w:t>
      </w:r>
      <w:r w:rsidR="002030B9">
        <w:rPr>
          <w:rFonts w:ascii="Times New Roman" w:hAnsi="Times New Roman"/>
          <w:sz w:val="28"/>
          <w:szCs w:val="28"/>
          <w:lang w:val="ru-RU"/>
        </w:rPr>
        <w:t>-</w:t>
      </w:r>
      <w:r w:rsidR="002030B9" w:rsidRPr="001740A3">
        <w:rPr>
          <w:rFonts w:ascii="Times New Roman" w:hAnsi="Times New Roman"/>
          <w:sz w:val="28"/>
          <w:szCs w:val="28"/>
          <w:lang w:val="ru-RU"/>
        </w:rPr>
        <w:t xml:space="preserve"> Расширение практики применения энергосберегающих технологий при модернизации</w:t>
      </w:r>
      <w:r w:rsidR="002030B9">
        <w:rPr>
          <w:rFonts w:ascii="Times New Roman" w:hAnsi="Times New Roman"/>
          <w:sz w:val="28"/>
          <w:szCs w:val="28"/>
          <w:lang w:val="ru-RU"/>
        </w:rPr>
        <w:t>, реконструкции основных фондов;</w:t>
      </w:r>
    </w:p>
    <w:p w:rsidR="002030B9" w:rsidRPr="001740A3" w:rsidRDefault="002030B9" w:rsidP="002030B9">
      <w:pPr>
        <w:jc w:val="both"/>
        <w:rPr>
          <w:rFonts w:ascii="Times New Roman" w:hAnsi="Times New Roman"/>
          <w:sz w:val="28"/>
          <w:szCs w:val="28"/>
          <w:lang w:val="ru-RU"/>
        </w:rPr>
      </w:pPr>
      <w:r>
        <w:rPr>
          <w:rFonts w:ascii="Times New Roman" w:hAnsi="Times New Roman"/>
          <w:sz w:val="28"/>
          <w:szCs w:val="28"/>
          <w:lang w:val="ru-RU"/>
        </w:rPr>
        <w:tab/>
      </w:r>
      <w:r w:rsidR="005D072B">
        <w:rPr>
          <w:rFonts w:ascii="Times New Roman" w:hAnsi="Times New Roman"/>
          <w:sz w:val="28"/>
          <w:szCs w:val="28"/>
          <w:lang w:val="ru-RU"/>
        </w:rPr>
        <w:t>3</w:t>
      </w:r>
      <w:r>
        <w:rPr>
          <w:rFonts w:ascii="Times New Roman" w:hAnsi="Times New Roman"/>
          <w:sz w:val="28"/>
          <w:szCs w:val="28"/>
          <w:lang w:val="ru-RU"/>
        </w:rPr>
        <w:t>-</w:t>
      </w:r>
      <w:r w:rsidRPr="001740A3">
        <w:rPr>
          <w:rFonts w:ascii="Times New Roman" w:hAnsi="Times New Roman"/>
          <w:sz w:val="28"/>
          <w:szCs w:val="28"/>
          <w:lang w:val="ru-RU"/>
        </w:rPr>
        <w:t xml:space="preserve"> Проведение </w:t>
      </w:r>
      <w:proofErr w:type="spellStart"/>
      <w:r w:rsidRPr="001740A3">
        <w:rPr>
          <w:rFonts w:ascii="Times New Roman" w:hAnsi="Times New Roman"/>
          <w:sz w:val="28"/>
          <w:szCs w:val="28"/>
          <w:lang w:val="ru-RU"/>
        </w:rPr>
        <w:t>энергоаудита</w:t>
      </w:r>
      <w:proofErr w:type="spellEnd"/>
      <w:r w:rsidRPr="001740A3">
        <w:rPr>
          <w:rFonts w:ascii="Times New Roman" w:hAnsi="Times New Roman"/>
          <w:sz w:val="28"/>
          <w:szCs w:val="28"/>
          <w:lang w:val="ru-RU"/>
        </w:rPr>
        <w:t>, энергетических обследований, ведение энергетических паспортов.</w:t>
      </w:r>
    </w:p>
    <w:p w:rsidR="002030B9" w:rsidRPr="001740A3" w:rsidRDefault="002030B9" w:rsidP="002030B9">
      <w:pPr>
        <w:ind w:firstLine="708"/>
        <w:jc w:val="both"/>
        <w:rPr>
          <w:rFonts w:ascii="Times New Roman" w:hAnsi="Times New Roman"/>
          <w:sz w:val="28"/>
          <w:szCs w:val="28"/>
          <w:lang w:val="ru-RU"/>
        </w:rPr>
      </w:pPr>
      <w:r w:rsidRPr="001740A3">
        <w:rPr>
          <w:rFonts w:ascii="Times New Roman" w:hAnsi="Times New Roman"/>
          <w:sz w:val="28"/>
          <w:szCs w:val="28"/>
          <w:lang w:val="ru-RU"/>
        </w:rPr>
        <w:t xml:space="preserve">Для выполнения данной задачи необходимо организовать работу </w:t>
      </w:r>
      <w:proofErr w:type="gramStart"/>
      <w:r w:rsidRPr="001740A3">
        <w:rPr>
          <w:rFonts w:ascii="Times New Roman" w:hAnsi="Times New Roman"/>
          <w:sz w:val="28"/>
          <w:szCs w:val="28"/>
          <w:lang w:val="ru-RU"/>
        </w:rPr>
        <w:t>по</w:t>
      </w:r>
      <w:proofErr w:type="gramEnd"/>
      <w:r w:rsidRPr="001740A3">
        <w:rPr>
          <w:rFonts w:ascii="Times New Roman" w:hAnsi="Times New Roman"/>
          <w:sz w:val="28"/>
          <w:szCs w:val="28"/>
          <w:lang w:val="ru-RU"/>
        </w:rPr>
        <w:t>:</w:t>
      </w:r>
    </w:p>
    <w:p w:rsidR="002030B9" w:rsidRPr="001740A3" w:rsidRDefault="002030B9" w:rsidP="002030B9">
      <w:pPr>
        <w:jc w:val="both"/>
        <w:rPr>
          <w:rFonts w:ascii="Times New Roman" w:hAnsi="Times New Roman"/>
          <w:sz w:val="28"/>
          <w:szCs w:val="28"/>
          <w:lang w:val="ru-RU"/>
        </w:rPr>
      </w:pPr>
      <w:r w:rsidRPr="001740A3">
        <w:rPr>
          <w:rFonts w:ascii="Times New Roman" w:hAnsi="Times New Roman"/>
          <w:sz w:val="28"/>
          <w:szCs w:val="28"/>
          <w:lang w:val="ru-RU"/>
        </w:rPr>
        <w:tab/>
        <w:t>- проведению энергетических обследований, составлению энергетических паспортов в муниципальных учреждениях.</w:t>
      </w:r>
    </w:p>
    <w:p w:rsidR="002030B9" w:rsidRPr="001740A3" w:rsidRDefault="005D072B" w:rsidP="002030B9">
      <w:pPr>
        <w:ind w:firstLine="720"/>
        <w:jc w:val="both"/>
        <w:rPr>
          <w:rFonts w:ascii="Times New Roman" w:hAnsi="Times New Roman"/>
          <w:sz w:val="28"/>
          <w:szCs w:val="28"/>
          <w:lang w:val="ru-RU"/>
        </w:rPr>
      </w:pPr>
      <w:r>
        <w:rPr>
          <w:rFonts w:ascii="Times New Roman" w:hAnsi="Times New Roman"/>
          <w:sz w:val="28"/>
          <w:szCs w:val="28"/>
          <w:lang w:val="ru-RU"/>
        </w:rPr>
        <w:t>4</w:t>
      </w:r>
      <w:r w:rsidR="002030B9">
        <w:rPr>
          <w:rFonts w:ascii="Times New Roman" w:hAnsi="Times New Roman"/>
          <w:sz w:val="28"/>
          <w:szCs w:val="28"/>
          <w:lang w:val="ru-RU"/>
        </w:rPr>
        <w:t>-</w:t>
      </w:r>
      <w:r w:rsidR="002030B9" w:rsidRPr="001740A3">
        <w:rPr>
          <w:rFonts w:ascii="Times New Roman" w:hAnsi="Times New Roman"/>
          <w:sz w:val="28"/>
          <w:szCs w:val="28"/>
          <w:lang w:val="ru-RU"/>
        </w:rPr>
        <w:t xml:space="preserve"> Нормирование и установление обоснованных лимитов потребления энергетических ресурсов.</w:t>
      </w:r>
    </w:p>
    <w:p w:rsidR="002030B9" w:rsidRPr="001740A3" w:rsidRDefault="002030B9" w:rsidP="002030B9">
      <w:pPr>
        <w:ind w:firstLine="720"/>
        <w:jc w:val="both"/>
        <w:rPr>
          <w:rFonts w:ascii="Times New Roman" w:hAnsi="Times New Roman"/>
          <w:sz w:val="28"/>
          <w:szCs w:val="28"/>
          <w:lang w:val="ru-RU"/>
        </w:rPr>
      </w:pPr>
      <w:r w:rsidRPr="001740A3">
        <w:rPr>
          <w:rFonts w:ascii="Times New Roman" w:hAnsi="Times New Roman"/>
          <w:sz w:val="28"/>
          <w:szCs w:val="28"/>
          <w:lang w:val="ru-RU"/>
        </w:rPr>
        <w:t>Для выполнения данной задачи необходимо:</w:t>
      </w:r>
    </w:p>
    <w:p w:rsidR="002030B9" w:rsidRPr="001740A3" w:rsidRDefault="002030B9" w:rsidP="002030B9">
      <w:pPr>
        <w:ind w:firstLine="720"/>
        <w:jc w:val="both"/>
        <w:rPr>
          <w:rFonts w:ascii="Times New Roman" w:hAnsi="Times New Roman"/>
          <w:sz w:val="28"/>
          <w:szCs w:val="28"/>
          <w:lang w:val="ru-RU"/>
        </w:rPr>
      </w:pPr>
      <w:r w:rsidRPr="001740A3">
        <w:rPr>
          <w:rFonts w:ascii="Times New Roman" w:hAnsi="Times New Roman"/>
          <w:sz w:val="28"/>
          <w:szCs w:val="28"/>
          <w:lang w:val="ru-RU"/>
        </w:rPr>
        <w:t xml:space="preserve">- учитывать показатели </w:t>
      </w:r>
      <w:proofErr w:type="spellStart"/>
      <w:r w:rsidRPr="001740A3">
        <w:rPr>
          <w:rFonts w:ascii="Times New Roman" w:hAnsi="Times New Roman"/>
          <w:sz w:val="28"/>
          <w:szCs w:val="28"/>
          <w:lang w:val="ru-RU"/>
        </w:rPr>
        <w:t>энергоэффективности</w:t>
      </w:r>
      <w:proofErr w:type="spellEnd"/>
      <w:r w:rsidRPr="001740A3">
        <w:rPr>
          <w:rFonts w:ascii="Times New Roman" w:hAnsi="Times New Roman"/>
          <w:sz w:val="28"/>
          <w:szCs w:val="28"/>
          <w:lang w:val="ru-RU"/>
        </w:rPr>
        <w:t xml:space="preserve"> приборов и оборудования, при закупках для муниципальных нужд.</w:t>
      </w:r>
    </w:p>
    <w:p w:rsidR="002030B9" w:rsidRPr="001740A3" w:rsidRDefault="002030B9" w:rsidP="002030B9">
      <w:pPr>
        <w:ind w:firstLine="720"/>
        <w:jc w:val="both"/>
        <w:rPr>
          <w:rFonts w:ascii="Times New Roman" w:hAnsi="Times New Roman"/>
          <w:sz w:val="28"/>
          <w:szCs w:val="28"/>
          <w:lang w:val="ru-RU"/>
        </w:rPr>
      </w:pPr>
      <w:r w:rsidRPr="001740A3">
        <w:rPr>
          <w:rFonts w:ascii="Times New Roman" w:hAnsi="Times New Roman"/>
          <w:sz w:val="28"/>
          <w:szCs w:val="28"/>
          <w:lang w:val="ru-RU"/>
        </w:rPr>
        <w:t xml:space="preserve">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 </w:t>
      </w:r>
    </w:p>
    <w:p w:rsidR="0032256E" w:rsidRDefault="002030B9" w:rsidP="002030B9">
      <w:pPr>
        <w:ind w:firstLine="720"/>
        <w:jc w:val="both"/>
        <w:rPr>
          <w:rFonts w:ascii="Times New Roman" w:hAnsi="Times New Roman"/>
          <w:sz w:val="28"/>
          <w:szCs w:val="28"/>
          <w:lang w:val="ru-RU"/>
        </w:rPr>
      </w:pPr>
      <w:proofErr w:type="gramStart"/>
      <w:r w:rsidRPr="001740A3">
        <w:rPr>
          <w:rFonts w:ascii="Times New Roman" w:hAnsi="Times New Roman"/>
          <w:sz w:val="28"/>
          <w:szCs w:val="28"/>
          <w:lang w:val="ru-RU"/>
        </w:rPr>
        <w:t>Достижение поставленной цели не решает в полной мере проблему высокой энергоемкости бюджетной сферы и экономики муниципального образования, но позволяет выполнить первый этап решения</w:t>
      </w:r>
      <w:r>
        <w:rPr>
          <w:rFonts w:ascii="Times New Roman" w:hAnsi="Times New Roman"/>
          <w:sz w:val="28"/>
          <w:szCs w:val="28"/>
          <w:lang w:val="ru-RU"/>
        </w:rPr>
        <w:t xml:space="preserve"> данной проблемы: создать к 2014</w:t>
      </w:r>
      <w:r w:rsidRPr="001740A3">
        <w:rPr>
          <w:rFonts w:ascii="Times New Roman" w:hAnsi="Times New Roman"/>
          <w:sz w:val="28"/>
          <w:szCs w:val="28"/>
          <w:lang w:val="ru-RU"/>
        </w:rPr>
        <w:t xml:space="preserve">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топливно-энергетических ресурсов.</w:t>
      </w:r>
      <w:proofErr w:type="gramEnd"/>
    </w:p>
    <w:p w:rsidR="0032256E" w:rsidRPr="0032256E" w:rsidRDefault="0032256E" w:rsidP="0032256E">
      <w:pPr>
        <w:ind w:firstLine="708"/>
        <w:rPr>
          <w:rFonts w:ascii="Times New Roman" w:hAnsi="Times New Roman"/>
          <w:sz w:val="28"/>
          <w:szCs w:val="28"/>
          <w:lang w:val="ru-RU"/>
        </w:rPr>
      </w:pPr>
      <w:r>
        <w:rPr>
          <w:rFonts w:ascii="Times New Roman" w:hAnsi="Times New Roman"/>
          <w:sz w:val="28"/>
          <w:szCs w:val="28"/>
          <w:lang w:val="ru-RU"/>
        </w:rPr>
        <w:t>Реализация П</w:t>
      </w:r>
      <w:r w:rsidRPr="0032256E">
        <w:rPr>
          <w:rFonts w:ascii="Times New Roman" w:hAnsi="Times New Roman"/>
          <w:sz w:val="28"/>
          <w:szCs w:val="28"/>
          <w:lang w:val="ru-RU"/>
        </w:rPr>
        <w:t>рограммы будет осуществляться поэтапно:</w:t>
      </w:r>
    </w:p>
    <w:p w:rsidR="0032256E" w:rsidRPr="0032256E" w:rsidRDefault="0032256E" w:rsidP="0032256E">
      <w:pPr>
        <w:rPr>
          <w:rFonts w:ascii="Times New Roman" w:hAnsi="Times New Roman"/>
          <w:sz w:val="28"/>
          <w:szCs w:val="28"/>
          <w:lang w:val="ru-RU"/>
        </w:rPr>
      </w:pPr>
      <w:r w:rsidRPr="0032256E">
        <w:rPr>
          <w:rFonts w:ascii="Times New Roman" w:hAnsi="Times New Roman"/>
          <w:sz w:val="28"/>
          <w:szCs w:val="28"/>
        </w:rPr>
        <w:t>I</w:t>
      </w:r>
      <w:r w:rsidRPr="0032256E">
        <w:rPr>
          <w:rFonts w:ascii="Times New Roman" w:hAnsi="Times New Roman"/>
          <w:sz w:val="28"/>
          <w:szCs w:val="28"/>
          <w:lang w:val="ru-RU"/>
        </w:rPr>
        <w:t xml:space="preserve">   этап</w:t>
      </w:r>
      <w:r w:rsidRPr="0032256E">
        <w:rPr>
          <w:rFonts w:ascii="Times New Roman" w:hAnsi="Times New Roman"/>
          <w:sz w:val="28"/>
          <w:szCs w:val="28"/>
          <w:lang w:val="ru-RU"/>
        </w:rPr>
        <w:tab/>
        <w:t>- формирование системы финансирования, нормативно-правовое и информационн</w:t>
      </w:r>
      <w:r>
        <w:rPr>
          <w:rFonts w:ascii="Times New Roman" w:hAnsi="Times New Roman"/>
          <w:sz w:val="28"/>
          <w:szCs w:val="28"/>
          <w:lang w:val="ru-RU"/>
        </w:rPr>
        <w:t xml:space="preserve">ое обеспечение деятельности по </w:t>
      </w:r>
      <w:r w:rsidRPr="0032256E">
        <w:rPr>
          <w:rFonts w:ascii="Times New Roman" w:hAnsi="Times New Roman"/>
          <w:sz w:val="28"/>
          <w:szCs w:val="28"/>
          <w:lang w:val="ru-RU"/>
        </w:rPr>
        <w:t xml:space="preserve">программе; </w:t>
      </w:r>
    </w:p>
    <w:p w:rsidR="0032256E" w:rsidRPr="0032256E" w:rsidRDefault="0032256E" w:rsidP="0032256E">
      <w:pPr>
        <w:rPr>
          <w:rFonts w:ascii="Times New Roman" w:hAnsi="Times New Roman"/>
          <w:sz w:val="28"/>
          <w:szCs w:val="28"/>
          <w:lang w:val="ru-RU"/>
        </w:rPr>
      </w:pPr>
      <w:proofErr w:type="gramStart"/>
      <w:r w:rsidRPr="0032256E">
        <w:rPr>
          <w:rFonts w:ascii="Times New Roman" w:hAnsi="Times New Roman"/>
          <w:sz w:val="28"/>
          <w:szCs w:val="28"/>
        </w:rPr>
        <w:t>II</w:t>
      </w:r>
      <w:r w:rsidRPr="0032256E">
        <w:rPr>
          <w:rFonts w:ascii="Times New Roman" w:hAnsi="Times New Roman"/>
          <w:sz w:val="28"/>
          <w:szCs w:val="28"/>
          <w:lang w:val="ru-RU"/>
        </w:rPr>
        <w:t xml:space="preserve">  этап</w:t>
      </w:r>
      <w:proofErr w:type="gramEnd"/>
      <w:r w:rsidRPr="0032256E">
        <w:rPr>
          <w:rFonts w:ascii="Times New Roman" w:hAnsi="Times New Roman"/>
          <w:sz w:val="28"/>
          <w:szCs w:val="28"/>
          <w:lang w:val="ru-RU"/>
        </w:rPr>
        <w:tab/>
        <w:t>- диагностика текущего состояния энергопотребления уличного освещения, существующего технического состояния:</w:t>
      </w:r>
    </w:p>
    <w:p w:rsidR="0032256E" w:rsidRPr="0032256E" w:rsidRDefault="0032256E" w:rsidP="0032256E">
      <w:pPr>
        <w:rPr>
          <w:rFonts w:ascii="Times New Roman" w:hAnsi="Times New Roman"/>
          <w:sz w:val="28"/>
          <w:szCs w:val="28"/>
          <w:lang w:val="ru-RU"/>
        </w:rPr>
      </w:pPr>
      <w:r w:rsidRPr="0032256E">
        <w:rPr>
          <w:rFonts w:ascii="Times New Roman" w:hAnsi="Times New Roman"/>
          <w:sz w:val="28"/>
          <w:szCs w:val="28"/>
          <w:lang w:val="ru-RU"/>
        </w:rPr>
        <w:t>анализ состояния объектов уличного освещения;</w:t>
      </w:r>
    </w:p>
    <w:p w:rsidR="0032256E" w:rsidRPr="0032256E" w:rsidRDefault="0032256E" w:rsidP="0032256E">
      <w:pPr>
        <w:rPr>
          <w:rFonts w:ascii="Times New Roman" w:hAnsi="Times New Roman"/>
          <w:sz w:val="28"/>
          <w:szCs w:val="28"/>
          <w:lang w:val="ru-RU"/>
        </w:rPr>
      </w:pPr>
      <w:r w:rsidRPr="0032256E">
        <w:rPr>
          <w:rFonts w:ascii="Times New Roman" w:hAnsi="Times New Roman"/>
          <w:sz w:val="28"/>
          <w:szCs w:val="28"/>
          <w:lang w:val="ru-RU"/>
        </w:rPr>
        <w:t xml:space="preserve">сбор информации об уровне </w:t>
      </w:r>
      <w:proofErr w:type="spellStart"/>
      <w:r w:rsidRPr="0032256E">
        <w:rPr>
          <w:rFonts w:ascii="Times New Roman" w:hAnsi="Times New Roman"/>
          <w:sz w:val="28"/>
          <w:szCs w:val="28"/>
          <w:lang w:val="ru-RU"/>
        </w:rPr>
        <w:t>энергоэффективности</w:t>
      </w:r>
      <w:proofErr w:type="spellEnd"/>
      <w:r w:rsidRPr="0032256E">
        <w:rPr>
          <w:rFonts w:ascii="Times New Roman" w:hAnsi="Times New Roman"/>
          <w:sz w:val="28"/>
          <w:szCs w:val="28"/>
          <w:lang w:val="ru-RU"/>
        </w:rPr>
        <w:t xml:space="preserve"> объектов уличного освещения;</w:t>
      </w:r>
    </w:p>
    <w:p w:rsidR="0032256E" w:rsidRPr="0032256E" w:rsidRDefault="0032256E" w:rsidP="0032256E">
      <w:pPr>
        <w:rPr>
          <w:rFonts w:ascii="Times New Roman" w:hAnsi="Times New Roman"/>
          <w:sz w:val="28"/>
          <w:szCs w:val="28"/>
          <w:lang w:val="ru-RU"/>
        </w:rPr>
      </w:pPr>
      <w:proofErr w:type="gramStart"/>
      <w:r w:rsidRPr="0032256E">
        <w:rPr>
          <w:rFonts w:ascii="Times New Roman" w:hAnsi="Times New Roman"/>
          <w:sz w:val="28"/>
          <w:szCs w:val="28"/>
        </w:rPr>
        <w:t>III</w:t>
      </w:r>
      <w:r w:rsidRPr="0032256E">
        <w:rPr>
          <w:rFonts w:ascii="Times New Roman" w:hAnsi="Times New Roman"/>
          <w:sz w:val="28"/>
          <w:szCs w:val="28"/>
          <w:lang w:val="ru-RU"/>
        </w:rPr>
        <w:t xml:space="preserve">  э</w:t>
      </w:r>
      <w:r>
        <w:rPr>
          <w:rFonts w:ascii="Times New Roman" w:hAnsi="Times New Roman"/>
          <w:sz w:val="28"/>
          <w:szCs w:val="28"/>
          <w:lang w:val="ru-RU"/>
        </w:rPr>
        <w:t>тап</w:t>
      </w:r>
      <w:proofErr w:type="gramEnd"/>
      <w:r>
        <w:rPr>
          <w:rFonts w:ascii="Times New Roman" w:hAnsi="Times New Roman"/>
          <w:sz w:val="28"/>
          <w:szCs w:val="28"/>
          <w:lang w:val="ru-RU"/>
        </w:rPr>
        <w:tab/>
        <w:t>- реализация комплекса мер П</w:t>
      </w:r>
      <w:r w:rsidRPr="0032256E">
        <w:rPr>
          <w:rFonts w:ascii="Times New Roman" w:hAnsi="Times New Roman"/>
          <w:sz w:val="28"/>
          <w:szCs w:val="28"/>
          <w:lang w:val="ru-RU"/>
        </w:rPr>
        <w:t xml:space="preserve">рограммы. </w:t>
      </w:r>
    </w:p>
    <w:p w:rsidR="0032256E" w:rsidRDefault="0032256E" w:rsidP="0032256E">
      <w:pPr>
        <w:rPr>
          <w:rFonts w:ascii="Times New Roman" w:hAnsi="Times New Roman"/>
          <w:sz w:val="28"/>
          <w:szCs w:val="28"/>
          <w:lang w:val="ru-RU"/>
        </w:rPr>
      </w:pPr>
      <w:proofErr w:type="gramStart"/>
      <w:r w:rsidRPr="0032256E">
        <w:rPr>
          <w:rFonts w:ascii="Times New Roman" w:hAnsi="Times New Roman"/>
          <w:sz w:val="28"/>
          <w:szCs w:val="28"/>
        </w:rPr>
        <w:t>IV</w:t>
      </w:r>
      <w:r w:rsidRPr="0032256E">
        <w:rPr>
          <w:rFonts w:ascii="Times New Roman" w:hAnsi="Times New Roman"/>
          <w:sz w:val="28"/>
          <w:szCs w:val="28"/>
          <w:lang w:val="ru-RU"/>
        </w:rPr>
        <w:t xml:space="preserve"> этап </w:t>
      </w:r>
      <w:r w:rsidRPr="0032256E">
        <w:rPr>
          <w:rFonts w:ascii="Times New Roman" w:hAnsi="Times New Roman"/>
          <w:sz w:val="28"/>
          <w:szCs w:val="28"/>
          <w:lang w:val="ru-RU"/>
        </w:rPr>
        <w:tab/>
        <w:t>- об</w:t>
      </w:r>
      <w:r>
        <w:rPr>
          <w:rFonts w:ascii="Times New Roman" w:hAnsi="Times New Roman"/>
          <w:sz w:val="28"/>
          <w:szCs w:val="28"/>
          <w:lang w:val="ru-RU"/>
        </w:rPr>
        <w:t>общение результатов реализации П</w:t>
      </w:r>
      <w:r w:rsidRPr="0032256E">
        <w:rPr>
          <w:rFonts w:ascii="Times New Roman" w:hAnsi="Times New Roman"/>
          <w:sz w:val="28"/>
          <w:szCs w:val="28"/>
          <w:lang w:val="ru-RU"/>
        </w:rPr>
        <w:t>рограммы.</w:t>
      </w:r>
      <w:proofErr w:type="gramEnd"/>
    </w:p>
    <w:p w:rsidR="005D072B" w:rsidRPr="0032256E" w:rsidRDefault="005D072B" w:rsidP="0032256E">
      <w:pPr>
        <w:rPr>
          <w:rFonts w:ascii="Times New Roman" w:hAnsi="Times New Roman"/>
          <w:sz w:val="28"/>
          <w:szCs w:val="28"/>
          <w:lang w:val="ru-RU"/>
        </w:rPr>
      </w:pPr>
    </w:p>
    <w:p w:rsidR="0032256E" w:rsidRPr="0032256E" w:rsidRDefault="0032256E" w:rsidP="0032256E">
      <w:pPr>
        <w:ind w:firstLine="708"/>
        <w:rPr>
          <w:rFonts w:ascii="Times New Roman" w:hAnsi="Times New Roman"/>
          <w:sz w:val="28"/>
          <w:szCs w:val="28"/>
          <w:lang w:val="ru-RU"/>
        </w:rPr>
      </w:pPr>
      <w:r w:rsidRPr="0032256E">
        <w:rPr>
          <w:rFonts w:ascii="Times New Roman" w:hAnsi="Times New Roman"/>
          <w:sz w:val="28"/>
          <w:szCs w:val="28"/>
          <w:lang w:val="ru-RU"/>
        </w:rPr>
        <w:t>Сле</w:t>
      </w:r>
      <w:r>
        <w:rPr>
          <w:rFonts w:ascii="Times New Roman" w:hAnsi="Times New Roman"/>
          <w:sz w:val="28"/>
          <w:szCs w:val="28"/>
          <w:lang w:val="ru-RU"/>
        </w:rPr>
        <w:t>дствием реализации мероприятий П</w:t>
      </w:r>
      <w:r w:rsidRPr="0032256E">
        <w:rPr>
          <w:rFonts w:ascii="Times New Roman" w:hAnsi="Times New Roman"/>
          <w:sz w:val="28"/>
          <w:szCs w:val="28"/>
          <w:lang w:val="ru-RU"/>
        </w:rPr>
        <w:t xml:space="preserve">рограммы должно стать значительное ускорение темпов повышения энергетической эффективности экономики поселения, с выходом на темпы развития, предусмотренные в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w:t>
      </w:r>
      <w:smartTag w:uri="urn:schemas-microsoft-com:office:smarttags" w:element="metricconverter">
        <w:smartTagPr>
          <w:attr w:name="ProductID" w:val="2008 г"/>
        </w:smartTagPr>
        <w:r w:rsidRPr="0032256E">
          <w:rPr>
            <w:rFonts w:ascii="Times New Roman" w:hAnsi="Times New Roman"/>
            <w:sz w:val="28"/>
            <w:szCs w:val="28"/>
            <w:lang w:val="ru-RU"/>
          </w:rPr>
          <w:t>2008 г</w:t>
        </w:r>
      </w:smartTag>
      <w:r w:rsidRPr="0032256E">
        <w:rPr>
          <w:rFonts w:ascii="Times New Roman" w:hAnsi="Times New Roman"/>
          <w:sz w:val="28"/>
          <w:szCs w:val="28"/>
          <w:lang w:val="ru-RU"/>
        </w:rPr>
        <w:t>. № 1662-р.</w:t>
      </w:r>
    </w:p>
    <w:p w:rsidR="0032256E" w:rsidRPr="0032256E" w:rsidRDefault="0032256E" w:rsidP="0032256E">
      <w:pPr>
        <w:ind w:firstLine="708"/>
        <w:rPr>
          <w:rFonts w:ascii="Times New Roman" w:hAnsi="Times New Roman"/>
          <w:sz w:val="28"/>
          <w:szCs w:val="28"/>
          <w:lang w:val="ru-RU"/>
        </w:rPr>
      </w:pPr>
      <w:r w:rsidRPr="0032256E">
        <w:rPr>
          <w:rFonts w:ascii="Times New Roman" w:hAnsi="Times New Roman"/>
          <w:sz w:val="28"/>
          <w:szCs w:val="28"/>
          <w:lang w:val="ru-RU"/>
        </w:rPr>
        <w:t>Осн</w:t>
      </w:r>
      <w:r>
        <w:rPr>
          <w:rFonts w:ascii="Times New Roman" w:hAnsi="Times New Roman"/>
          <w:sz w:val="28"/>
          <w:szCs w:val="28"/>
          <w:lang w:val="ru-RU"/>
        </w:rPr>
        <w:t>овными индикаторами выполнения П</w:t>
      </w:r>
      <w:r w:rsidRPr="0032256E">
        <w:rPr>
          <w:rFonts w:ascii="Times New Roman" w:hAnsi="Times New Roman"/>
          <w:sz w:val="28"/>
          <w:szCs w:val="28"/>
          <w:lang w:val="ru-RU"/>
        </w:rPr>
        <w:t>рограммы, позволяющими осуществлять мониторинг прогресса в</w:t>
      </w:r>
      <w:r>
        <w:rPr>
          <w:rFonts w:ascii="Times New Roman" w:hAnsi="Times New Roman"/>
          <w:sz w:val="28"/>
          <w:szCs w:val="28"/>
          <w:lang w:val="ru-RU"/>
        </w:rPr>
        <w:t xml:space="preserve"> достижении установленной цели П</w:t>
      </w:r>
      <w:r w:rsidRPr="0032256E">
        <w:rPr>
          <w:rFonts w:ascii="Times New Roman" w:hAnsi="Times New Roman"/>
          <w:sz w:val="28"/>
          <w:szCs w:val="28"/>
          <w:lang w:val="ru-RU"/>
        </w:rPr>
        <w:t>рограммы, являются:</w:t>
      </w:r>
    </w:p>
    <w:p w:rsidR="0032256E" w:rsidRPr="0032256E" w:rsidRDefault="0032256E" w:rsidP="0032256E">
      <w:pPr>
        <w:rPr>
          <w:rFonts w:ascii="Times New Roman" w:hAnsi="Times New Roman"/>
          <w:sz w:val="28"/>
          <w:szCs w:val="28"/>
          <w:lang w:val="ru-RU"/>
        </w:rPr>
      </w:pPr>
      <w:r>
        <w:rPr>
          <w:rFonts w:ascii="Times New Roman" w:hAnsi="Times New Roman"/>
          <w:sz w:val="28"/>
          <w:szCs w:val="28"/>
          <w:lang w:val="ru-RU"/>
        </w:rPr>
        <w:t xml:space="preserve">- </w:t>
      </w:r>
      <w:r w:rsidRPr="0032256E">
        <w:rPr>
          <w:rFonts w:ascii="Times New Roman" w:hAnsi="Times New Roman"/>
          <w:sz w:val="28"/>
          <w:szCs w:val="28"/>
          <w:lang w:val="ru-RU"/>
        </w:rPr>
        <w:t>установка 100% приборов учета в объектах  уличного освещения;</w:t>
      </w:r>
    </w:p>
    <w:p w:rsidR="0032256E" w:rsidRPr="0032256E" w:rsidRDefault="0032256E" w:rsidP="0032256E">
      <w:pPr>
        <w:rPr>
          <w:rFonts w:ascii="Times New Roman" w:hAnsi="Times New Roman"/>
          <w:sz w:val="28"/>
          <w:szCs w:val="28"/>
          <w:lang w:val="ru-RU"/>
        </w:rPr>
      </w:pPr>
      <w:r>
        <w:rPr>
          <w:rFonts w:ascii="Times New Roman" w:hAnsi="Times New Roman"/>
          <w:sz w:val="28"/>
          <w:szCs w:val="28"/>
          <w:lang w:val="ru-RU"/>
        </w:rPr>
        <w:lastRenderedPageBreak/>
        <w:t xml:space="preserve">- </w:t>
      </w:r>
      <w:r w:rsidRPr="0032256E">
        <w:rPr>
          <w:rFonts w:ascii="Times New Roman" w:hAnsi="Times New Roman"/>
          <w:sz w:val="28"/>
          <w:szCs w:val="28"/>
          <w:lang w:val="ru-RU"/>
        </w:rPr>
        <w:t>снижение расходов бюджета на оплату энергоресурсов в сопоставимых условиях на 10-20%;</w:t>
      </w:r>
    </w:p>
    <w:p w:rsidR="00837E38" w:rsidRPr="0032256E" w:rsidRDefault="0032256E" w:rsidP="0032256E">
      <w:pPr>
        <w:rPr>
          <w:rFonts w:ascii="Times New Roman" w:hAnsi="Times New Roman"/>
          <w:sz w:val="28"/>
          <w:szCs w:val="28"/>
          <w:lang w:val="ru-RU"/>
        </w:rPr>
      </w:pPr>
      <w:r>
        <w:rPr>
          <w:rFonts w:ascii="Times New Roman" w:hAnsi="Times New Roman"/>
          <w:sz w:val="28"/>
          <w:szCs w:val="28"/>
          <w:lang w:val="ru-RU"/>
        </w:rPr>
        <w:t xml:space="preserve">- </w:t>
      </w:r>
      <w:r w:rsidRPr="0032256E">
        <w:rPr>
          <w:rFonts w:ascii="Times New Roman" w:hAnsi="Times New Roman"/>
          <w:sz w:val="28"/>
          <w:szCs w:val="28"/>
          <w:lang w:val="ru-RU"/>
        </w:rPr>
        <w:t>снижение общего потребления энергоресурсов уличного освещения на 10-20%.</w:t>
      </w:r>
    </w:p>
    <w:p w:rsidR="00837E38" w:rsidRPr="001740A3" w:rsidRDefault="00837E38" w:rsidP="00837E38">
      <w:pPr>
        <w:pStyle w:val="ConsPlusNormal"/>
        <w:widowControl/>
        <w:ind w:firstLine="540"/>
        <w:jc w:val="both"/>
        <w:rPr>
          <w:rFonts w:ascii="Times New Roman" w:hAnsi="Times New Roman" w:cs="Times New Roman"/>
          <w:sz w:val="28"/>
          <w:szCs w:val="28"/>
          <w:lang w:val="ru-RU"/>
        </w:rPr>
      </w:pPr>
      <w:r w:rsidRPr="001740A3">
        <w:rPr>
          <w:rFonts w:ascii="Times New Roman" w:hAnsi="Times New Roman" w:cs="Times New Roman"/>
          <w:sz w:val="28"/>
          <w:szCs w:val="28"/>
          <w:lang w:val="ru-RU"/>
        </w:rPr>
        <w:t>Кроме того, целями Программы явл</w:t>
      </w:r>
      <w:r w:rsidR="00AC2BBD">
        <w:rPr>
          <w:rFonts w:ascii="Times New Roman" w:hAnsi="Times New Roman" w:cs="Times New Roman"/>
          <w:sz w:val="28"/>
          <w:szCs w:val="28"/>
          <w:lang w:val="ru-RU"/>
        </w:rPr>
        <w:t>яются снижение потерь</w:t>
      </w:r>
      <w:r w:rsidR="00DB34AA">
        <w:rPr>
          <w:rFonts w:ascii="Times New Roman" w:hAnsi="Times New Roman" w:cs="Times New Roman"/>
          <w:sz w:val="28"/>
          <w:szCs w:val="28"/>
          <w:lang w:val="ru-RU"/>
        </w:rPr>
        <w:t xml:space="preserve"> электрической энергии</w:t>
      </w:r>
      <w:proofErr w:type="gramStart"/>
      <w:r w:rsidR="00DB34AA">
        <w:rPr>
          <w:rFonts w:ascii="Times New Roman" w:hAnsi="Times New Roman" w:cs="Times New Roman"/>
          <w:sz w:val="28"/>
          <w:szCs w:val="28"/>
          <w:lang w:val="ru-RU"/>
        </w:rPr>
        <w:t xml:space="preserve"> .</w:t>
      </w:r>
      <w:proofErr w:type="gramEnd"/>
    </w:p>
    <w:p w:rsidR="00837E38" w:rsidRDefault="002A2C06" w:rsidP="0053179F">
      <w:pPr>
        <w:ind w:right="-426" w:firstLine="708"/>
        <w:jc w:val="both"/>
        <w:rPr>
          <w:rFonts w:ascii="Times New Roman" w:hAnsi="Times New Roman"/>
          <w:sz w:val="28"/>
          <w:szCs w:val="28"/>
          <w:lang w:val="ru-RU"/>
        </w:rPr>
      </w:pPr>
      <w:r>
        <w:rPr>
          <w:rFonts w:ascii="Times New Roman" w:hAnsi="Times New Roman"/>
          <w:sz w:val="28"/>
          <w:szCs w:val="28"/>
          <w:lang w:val="ru-RU"/>
        </w:rPr>
        <w:t>Программа рассчитана на 2012-2014</w:t>
      </w:r>
      <w:r w:rsidR="00837E38" w:rsidRPr="001740A3">
        <w:rPr>
          <w:rFonts w:ascii="Times New Roman" w:hAnsi="Times New Roman"/>
          <w:sz w:val="28"/>
          <w:szCs w:val="28"/>
          <w:lang w:val="ru-RU"/>
        </w:rPr>
        <w:t>годы</w:t>
      </w:r>
    </w:p>
    <w:p w:rsidR="0081755D" w:rsidRDefault="0081755D" w:rsidP="0053179F">
      <w:pPr>
        <w:ind w:right="-426" w:firstLine="708"/>
        <w:jc w:val="both"/>
        <w:rPr>
          <w:rFonts w:ascii="Times New Roman" w:hAnsi="Times New Roman"/>
          <w:sz w:val="28"/>
          <w:szCs w:val="28"/>
          <w:lang w:val="ru-RU"/>
        </w:rPr>
      </w:pPr>
    </w:p>
    <w:p w:rsidR="0081755D" w:rsidRPr="0081755D" w:rsidRDefault="0081755D" w:rsidP="0081755D">
      <w:pPr>
        <w:ind w:right="-426" w:firstLine="708"/>
        <w:jc w:val="both"/>
        <w:rPr>
          <w:rFonts w:ascii="Times New Roman" w:hAnsi="Times New Roman"/>
          <w:b/>
          <w:sz w:val="28"/>
          <w:szCs w:val="28"/>
          <w:lang w:val="ru-RU"/>
        </w:rPr>
      </w:pPr>
      <w:r w:rsidRPr="0081755D">
        <w:rPr>
          <w:rFonts w:ascii="Times New Roman" w:hAnsi="Times New Roman"/>
          <w:sz w:val="28"/>
          <w:szCs w:val="28"/>
          <w:lang w:val="ru-RU"/>
        </w:rPr>
        <w:t xml:space="preserve">                  </w:t>
      </w:r>
      <w:r w:rsidRPr="0081755D">
        <w:rPr>
          <w:rFonts w:ascii="Times New Roman" w:hAnsi="Times New Roman"/>
          <w:b/>
          <w:sz w:val="28"/>
          <w:szCs w:val="28"/>
          <w:lang w:val="ru-RU"/>
        </w:rPr>
        <w:t>3</w:t>
      </w:r>
      <w:r>
        <w:rPr>
          <w:rFonts w:ascii="Times New Roman" w:hAnsi="Times New Roman"/>
          <w:sz w:val="28"/>
          <w:szCs w:val="28"/>
          <w:lang w:val="ru-RU"/>
        </w:rPr>
        <w:t>.</w:t>
      </w:r>
      <w:r w:rsidRPr="0081755D">
        <w:rPr>
          <w:rFonts w:ascii="Times New Roman" w:hAnsi="Times New Roman"/>
          <w:sz w:val="28"/>
          <w:szCs w:val="28"/>
          <w:lang w:val="ru-RU"/>
        </w:rPr>
        <w:t xml:space="preserve">   </w:t>
      </w:r>
      <w:r w:rsidRPr="0081755D">
        <w:rPr>
          <w:rFonts w:ascii="Times New Roman" w:hAnsi="Times New Roman"/>
          <w:b/>
          <w:sz w:val="28"/>
          <w:szCs w:val="28"/>
          <w:lang w:val="ru-RU"/>
        </w:rPr>
        <w:t xml:space="preserve">Система программных мероприятий и </w:t>
      </w:r>
      <w:proofErr w:type="gramStart"/>
      <w:r w:rsidRPr="0081755D">
        <w:rPr>
          <w:rFonts w:ascii="Times New Roman" w:hAnsi="Times New Roman"/>
          <w:b/>
          <w:sz w:val="28"/>
          <w:szCs w:val="28"/>
          <w:lang w:val="ru-RU"/>
        </w:rPr>
        <w:t>ресурсное</w:t>
      </w:r>
      <w:proofErr w:type="gramEnd"/>
    </w:p>
    <w:p w:rsidR="0081755D" w:rsidRDefault="0081755D" w:rsidP="0081755D">
      <w:pPr>
        <w:ind w:right="-426" w:firstLine="708"/>
        <w:jc w:val="both"/>
        <w:rPr>
          <w:rFonts w:ascii="Times New Roman" w:hAnsi="Times New Roman"/>
          <w:b/>
          <w:sz w:val="28"/>
          <w:szCs w:val="28"/>
          <w:lang w:val="ru-RU"/>
        </w:rPr>
      </w:pPr>
      <w:r w:rsidRPr="0081755D">
        <w:rPr>
          <w:rFonts w:ascii="Times New Roman" w:hAnsi="Times New Roman"/>
          <w:b/>
          <w:sz w:val="28"/>
          <w:szCs w:val="28"/>
          <w:lang w:val="ru-RU"/>
        </w:rPr>
        <w:t xml:space="preserve">                     обеспечение программы</w:t>
      </w:r>
    </w:p>
    <w:p w:rsidR="0081755D" w:rsidRDefault="0081755D" w:rsidP="0081755D">
      <w:pPr>
        <w:ind w:right="-426" w:firstLine="708"/>
        <w:jc w:val="both"/>
        <w:rPr>
          <w:rFonts w:ascii="Times New Roman" w:hAnsi="Times New Roman"/>
          <w:b/>
          <w:sz w:val="28"/>
          <w:szCs w:val="28"/>
          <w:lang w:val="ru-RU"/>
        </w:rPr>
      </w:pPr>
    </w:p>
    <w:p w:rsidR="0081755D" w:rsidRDefault="0081755D" w:rsidP="0081755D">
      <w:pPr>
        <w:ind w:right="-426" w:firstLine="708"/>
        <w:jc w:val="both"/>
        <w:rPr>
          <w:rFonts w:ascii="Times New Roman" w:hAnsi="Times New Roman"/>
          <w:sz w:val="28"/>
          <w:szCs w:val="28"/>
          <w:lang w:val="ru-RU"/>
        </w:rPr>
      </w:pPr>
      <w:r>
        <w:rPr>
          <w:rFonts w:ascii="Times New Roman" w:hAnsi="Times New Roman"/>
          <w:sz w:val="28"/>
          <w:szCs w:val="28"/>
          <w:lang w:val="ru-RU"/>
        </w:rPr>
        <w:t xml:space="preserve">В качестве источника финансирования предусматриваются </w:t>
      </w:r>
      <w:r w:rsidR="00B932C4">
        <w:rPr>
          <w:rFonts w:ascii="Times New Roman" w:hAnsi="Times New Roman"/>
          <w:sz w:val="28"/>
          <w:szCs w:val="28"/>
          <w:lang w:val="ru-RU"/>
        </w:rPr>
        <w:t>средства бюджета поселения.</w:t>
      </w:r>
    </w:p>
    <w:p w:rsidR="00B932C4" w:rsidRDefault="00B932C4" w:rsidP="0081755D">
      <w:pPr>
        <w:ind w:right="-426" w:firstLine="708"/>
        <w:jc w:val="both"/>
        <w:rPr>
          <w:rFonts w:ascii="Times New Roman" w:hAnsi="Times New Roman"/>
          <w:sz w:val="28"/>
          <w:szCs w:val="28"/>
          <w:lang w:val="ru-RU"/>
        </w:rPr>
      </w:pPr>
      <w:r>
        <w:rPr>
          <w:rFonts w:ascii="Times New Roman" w:hAnsi="Times New Roman"/>
          <w:sz w:val="28"/>
          <w:szCs w:val="28"/>
          <w:lang w:val="ru-RU"/>
        </w:rPr>
        <w:t>Основание для финансирования программных мероприятий:</w:t>
      </w:r>
    </w:p>
    <w:p w:rsidR="00B932C4" w:rsidRPr="00966F49" w:rsidRDefault="00B932C4" w:rsidP="0081755D">
      <w:pPr>
        <w:ind w:right="-426" w:firstLine="708"/>
        <w:jc w:val="both"/>
        <w:rPr>
          <w:rFonts w:ascii="Times New Roman" w:hAnsi="Times New Roman"/>
          <w:sz w:val="28"/>
          <w:szCs w:val="28"/>
          <w:lang w:val="ru-RU"/>
        </w:rPr>
      </w:pPr>
      <w:r>
        <w:rPr>
          <w:rFonts w:ascii="Times New Roman" w:hAnsi="Times New Roman"/>
          <w:sz w:val="28"/>
          <w:szCs w:val="28"/>
          <w:lang w:val="ru-RU"/>
        </w:rPr>
        <w:t>-заключенный заказчиком договор  на выполнение поставок оборудо</w:t>
      </w:r>
      <w:r w:rsidR="00966F49">
        <w:rPr>
          <w:rFonts w:ascii="Times New Roman" w:hAnsi="Times New Roman"/>
          <w:sz w:val="28"/>
          <w:szCs w:val="28"/>
          <w:lang w:val="ru-RU"/>
        </w:rPr>
        <w:t>вания и (или</w:t>
      </w:r>
      <w:proofErr w:type="gramStart"/>
      <w:r w:rsidR="00966F49">
        <w:rPr>
          <w:rFonts w:ascii="Times New Roman" w:hAnsi="Times New Roman"/>
          <w:sz w:val="28"/>
          <w:szCs w:val="28"/>
          <w:lang w:val="ru-RU"/>
        </w:rPr>
        <w:t xml:space="preserve"> )</w:t>
      </w:r>
      <w:proofErr w:type="gramEnd"/>
      <w:r w:rsidR="00966F49">
        <w:rPr>
          <w:rFonts w:ascii="Times New Roman" w:hAnsi="Times New Roman"/>
          <w:sz w:val="28"/>
          <w:szCs w:val="28"/>
          <w:lang w:val="ru-RU"/>
        </w:rPr>
        <w:t xml:space="preserve"> подрядных работ</w:t>
      </w:r>
      <w:r w:rsidR="00966F49" w:rsidRPr="00966F49">
        <w:rPr>
          <w:rFonts w:ascii="Times New Roman" w:hAnsi="Times New Roman"/>
          <w:sz w:val="28"/>
          <w:szCs w:val="28"/>
          <w:lang w:val="ru-RU"/>
        </w:rPr>
        <w:t>.</w:t>
      </w:r>
    </w:p>
    <w:p w:rsidR="00B932C4" w:rsidRDefault="00B932C4" w:rsidP="0081755D">
      <w:pPr>
        <w:ind w:right="-426" w:firstLine="708"/>
        <w:jc w:val="both"/>
        <w:rPr>
          <w:rFonts w:ascii="Times New Roman" w:hAnsi="Times New Roman"/>
          <w:sz w:val="28"/>
          <w:szCs w:val="28"/>
        </w:rPr>
      </w:pPr>
      <w:r>
        <w:rPr>
          <w:rFonts w:ascii="Times New Roman" w:hAnsi="Times New Roman"/>
          <w:sz w:val="28"/>
          <w:szCs w:val="28"/>
          <w:lang w:val="ru-RU"/>
        </w:rPr>
        <w:t>Оплата поставок, работ</w:t>
      </w:r>
      <w:proofErr w:type="gramStart"/>
      <w:r>
        <w:rPr>
          <w:rFonts w:ascii="Times New Roman" w:hAnsi="Times New Roman"/>
          <w:sz w:val="28"/>
          <w:szCs w:val="28"/>
          <w:lang w:val="ru-RU"/>
        </w:rPr>
        <w:t xml:space="preserve"> ,</w:t>
      </w:r>
      <w:proofErr w:type="gramEnd"/>
      <w:r>
        <w:rPr>
          <w:rFonts w:ascii="Times New Roman" w:hAnsi="Times New Roman"/>
          <w:sz w:val="28"/>
          <w:szCs w:val="28"/>
          <w:lang w:val="ru-RU"/>
        </w:rPr>
        <w:t>услуг осуществляется  на основании оформленных в установленном порядке документов ,подтвер</w:t>
      </w:r>
      <w:r w:rsidR="00CA633D">
        <w:rPr>
          <w:rFonts w:ascii="Times New Roman" w:hAnsi="Times New Roman"/>
          <w:sz w:val="28"/>
          <w:szCs w:val="28"/>
          <w:lang w:val="ru-RU"/>
        </w:rPr>
        <w:t>ж</w:t>
      </w:r>
      <w:r>
        <w:rPr>
          <w:rFonts w:ascii="Times New Roman" w:hAnsi="Times New Roman"/>
          <w:sz w:val="28"/>
          <w:szCs w:val="28"/>
          <w:lang w:val="ru-RU"/>
        </w:rPr>
        <w:t>дающих выполнение поставок (работ,</w:t>
      </w:r>
      <w:r w:rsidR="00CA633D">
        <w:rPr>
          <w:rFonts w:ascii="Times New Roman" w:hAnsi="Times New Roman"/>
          <w:sz w:val="28"/>
          <w:szCs w:val="28"/>
          <w:lang w:val="ru-RU"/>
        </w:rPr>
        <w:t xml:space="preserve"> </w:t>
      </w:r>
      <w:r>
        <w:rPr>
          <w:rFonts w:ascii="Times New Roman" w:hAnsi="Times New Roman"/>
          <w:sz w:val="28"/>
          <w:szCs w:val="28"/>
          <w:lang w:val="ru-RU"/>
        </w:rPr>
        <w:t>услуг )</w:t>
      </w:r>
      <w:r w:rsidR="00CA633D">
        <w:rPr>
          <w:rFonts w:ascii="Times New Roman" w:hAnsi="Times New Roman"/>
          <w:sz w:val="28"/>
          <w:szCs w:val="28"/>
          <w:lang w:val="ru-RU"/>
        </w:rPr>
        <w:t xml:space="preserve"> .</w:t>
      </w:r>
    </w:p>
    <w:p w:rsidR="00B339D8" w:rsidRDefault="00B339D8" w:rsidP="0081755D">
      <w:pPr>
        <w:ind w:right="-426" w:firstLine="708"/>
        <w:jc w:val="both"/>
        <w:rPr>
          <w:rFonts w:ascii="Times New Roman" w:hAnsi="Times New Roman"/>
          <w:sz w:val="28"/>
          <w:szCs w:val="28"/>
          <w:lang w:val="ru-RU"/>
        </w:rPr>
      </w:pPr>
      <w:r w:rsidRPr="00B339D8">
        <w:rPr>
          <w:rFonts w:ascii="Times New Roman" w:hAnsi="Times New Roman"/>
          <w:sz w:val="28"/>
          <w:szCs w:val="28"/>
          <w:lang w:val="ru-RU"/>
        </w:rPr>
        <w:t>Общий</w:t>
      </w:r>
      <w:r>
        <w:rPr>
          <w:rFonts w:ascii="Times New Roman" w:hAnsi="Times New Roman"/>
          <w:sz w:val="28"/>
          <w:szCs w:val="28"/>
          <w:lang w:val="ru-RU"/>
        </w:rPr>
        <w:t xml:space="preserve"> </w:t>
      </w:r>
      <w:r w:rsidRPr="00B339D8">
        <w:rPr>
          <w:rFonts w:ascii="Times New Roman" w:hAnsi="Times New Roman"/>
          <w:sz w:val="28"/>
          <w:szCs w:val="28"/>
          <w:lang w:val="ru-RU"/>
        </w:rPr>
        <w:t xml:space="preserve"> объем финансирован</w:t>
      </w:r>
      <w:r>
        <w:rPr>
          <w:rFonts w:ascii="Times New Roman" w:hAnsi="Times New Roman"/>
          <w:sz w:val="28"/>
          <w:szCs w:val="28"/>
          <w:lang w:val="ru-RU"/>
        </w:rPr>
        <w:t xml:space="preserve">ия Программы в 2012-2014 годах составляет 60,0 </w:t>
      </w:r>
      <w:proofErr w:type="spellStart"/>
      <w:proofErr w:type="gramStart"/>
      <w:r>
        <w:rPr>
          <w:rFonts w:ascii="Times New Roman" w:hAnsi="Times New Roman"/>
          <w:sz w:val="28"/>
          <w:szCs w:val="28"/>
          <w:lang w:val="ru-RU"/>
        </w:rPr>
        <w:t>тыс</w:t>
      </w:r>
      <w:proofErr w:type="spellEnd"/>
      <w:proofErr w:type="gramEnd"/>
      <w:r>
        <w:rPr>
          <w:rFonts w:ascii="Times New Roman" w:hAnsi="Times New Roman"/>
          <w:sz w:val="28"/>
          <w:szCs w:val="28"/>
          <w:lang w:val="ru-RU"/>
        </w:rPr>
        <w:t xml:space="preserve"> рублей из них :</w:t>
      </w:r>
    </w:p>
    <w:p w:rsidR="00B339D8" w:rsidRDefault="00B339D8" w:rsidP="0081755D">
      <w:pPr>
        <w:ind w:right="-426" w:firstLine="708"/>
        <w:jc w:val="both"/>
        <w:rPr>
          <w:rFonts w:ascii="Times New Roman" w:hAnsi="Times New Roman"/>
          <w:sz w:val="28"/>
          <w:szCs w:val="28"/>
          <w:lang w:val="ru-RU"/>
        </w:rPr>
      </w:pPr>
      <w:r>
        <w:rPr>
          <w:rFonts w:ascii="Times New Roman" w:hAnsi="Times New Roman"/>
          <w:sz w:val="28"/>
          <w:szCs w:val="28"/>
          <w:lang w:val="ru-RU"/>
        </w:rPr>
        <w:t>2012г- 20,0тыс</w:t>
      </w:r>
      <w:proofErr w:type="gramStart"/>
      <w:r>
        <w:rPr>
          <w:rFonts w:ascii="Times New Roman" w:hAnsi="Times New Roman"/>
          <w:sz w:val="28"/>
          <w:szCs w:val="28"/>
          <w:lang w:val="ru-RU"/>
        </w:rPr>
        <w:t>.р</w:t>
      </w:r>
      <w:proofErr w:type="gramEnd"/>
      <w:r>
        <w:rPr>
          <w:rFonts w:ascii="Times New Roman" w:hAnsi="Times New Roman"/>
          <w:sz w:val="28"/>
          <w:szCs w:val="28"/>
          <w:lang w:val="ru-RU"/>
        </w:rPr>
        <w:t>уб.</w:t>
      </w:r>
    </w:p>
    <w:p w:rsidR="00B339D8" w:rsidRDefault="00B339D8" w:rsidP="0081755D">
      <w:pPr>
        <w:ind w:right="-426" w:firstLine="708"/>
        <w:jc w:val="both"/>
        <w:rPr>
          <w:rFonts w:ascii="Times New Roman" w:hAnsi="Times New Roman"/>
          <w:sz w:val="28"/>
          <w:szCs w:val="28"/>
          <w:lang w:val="ru-RU"/>
        </w:rPr>
      </w:pPr>
      <w:r>
        <w:rPr>
          <w:rFonts w:ascii="Times New Roman" w:hAnsi="Times New Roman"/>
          <w:sz w:val="28"/>
          <w:szCs w:val="28"/>
          <w:lang w:val="ru-RU"/>
        </w:rPr>
        <w:t>2013г- 20,0тыс</w:t>
      </w:r>
      <w:proofErr w:type="gramStart"/>
      <w:r>
        <w:rPr>
          <w:rFonts w:ascii="Times New Roman" w:hAnsi="Times New Roman"/>
          <w:sz w:val="28"/>
          <w:szCs w:val="28"/>
          <w:lang w:val="ru-RU"/>
        </w:rPr>
        <w:t>.р</w:t>
      </w:r>
      <w:proofErr w:type="gramEnd"/>
      <w:r>
        <w:rPr>
          <w:rFonts w:ascii="Times New Roman" w:hAnsi="Times New Roman"/>
          <w:sz w:val="28"/>
          <w:szCs w:val="28"/>
          <w:lang w:val="ru-RU"/>
        </w:rPr>
        <w:t>уб</w:t>
      </w:r>
    </w:p>
    <w:p w:rsidR="00B339D8" w:rsidRDefault="00B339D8" w:rsidP="0081755D">
      <w:pPr>
        <w:ind w:right="-426" w:firstLine="708"/>
        <w:jc w:val="both"/>
        <w:rPr>
          <w:rFonts w:ascii="Times New Roman" w:hAnsi="Times New Roman"/>
          <w:sz w:val="28"/>
          <w:szCs w:val="28"/>
          <w:lang w:val="ru-RU"/>
        </w:rPr>
      </w:pPr>
      <w:r>
        <w:rPr>
          <w:rFonts w:ascii="Times New Roman" w:hAnsi="Times New Roman"/>
          <w:sz w:val="28"/>
          <w:szCs w:val="28"/>
          <w:lang w:val="ru-RU"/>
        </w:rPr>
        <w:t>2014г- 20,0 тыс. руб.</w:t>
      </w:r>
    </w:p>
    <w:p w:rsidR="00B339D8" w:rsidRPr="00B339D8" w:rsidRDefault="00B339D8" w:rsidP="0081755D">
      <w:pPr>
        <w:ind w:right="-426" w:firstLine="708"/>
        <w:jc w:val="both"/>
        <w:rPr>
          <w:rFonts w:ascii="Times New Roman" w:hAnsi="Times New Roman"/>
          <w:sz w:val="28"/>
          <w:szCs w:val="28"/>
          <w:lang w:val="ru-RU"/>
        </w:rPr>
      </w:pPr>
    </w:p>
    <w:p w:rsidR="000E6495" w:rsidRDefault="00CA633D" w:rsidP="0081755D">
      <w:pPr>
        <w:ind w:right="-426" w:firstLine="708"/>
        <w:jc w:val="both"/>
        <w:rPr>
          <w:rFonts w:ascii="Times New Roman" w:hAnsi="Times New Roman"/>
          <w:sz w:val="28"/>
          <w:szCs w:val="28"/>
          <w:lang w:val="ru-RU"/>
        </w:rPr>
      </w:pPr>
      <w:r>
        <w:rPr>
          <w:rFonts w:ascii="Times New Roman" w:hAnsi="Times New Roman"/>
          <w:sz w:val="28"/>
          <w:szCs w:val="28"/>
          <w:lang w:val="ru-RU"/>
        </w:rPr>
        <w:t xml:space="preserve">Объемы финансирования мероприятий Программы из бюджета  поселения подлежат уточнению при формировании бюджета на соответствующий финансовый год. Финансирование энергосберегающих  мероприятий за счет </w:t>
      </w:r>
      <w:r w:rsidR="00F1032E">
        <w:rPr>
          <w:rFonts w:ascii="Times New Roman" w:hAnsi="Times New Roman"/>
          <w:sz w:val="28"/>
          <w:szCs w:val="28"/>
          <w:lang w:val="ru-RU"/>
        </w:rPr>
        <w:t>средств бюджета поселения осуществляется в соответствии с решением Собрания  депутатов Алек</w:t>
      </w:r>
      <w:r w:rsidR="00966F49">
        <w:rPr>
          <w:rFonts w:ascii="Times New Roman" w:hAnsi="Times New Roman"/>
          <w:sz w:val="28"/>
          <w:szCs w:val="28"/>
          <w:lang w:val="ru-RU"/>
        </w:rPr>
        <w:t>сандровского сельского поселени</w:t>
      </w:r>
      <w:r w:rsidR="00F1032E">
        <w:rPr>
          <w:rFonts w:ascii="Times New Roman" w:hAnsi="Times New Roman"/>
          <w:sz w:val="28"/>
          <w:szCs w:val="28"/>
          <w:lang w:val="ru-RU"/>
        </w:rPr>
        <w:t>я о бюджете Александровского сельского поселения Азовского района на соответствующий финансовый год и плановый период.</w:t>
      </w:r>
    </w:p>
    <w:p w:rsidR="0081755D" w:rsidRDefault="000E6495" w:rsidP="0081755D">
      <w:pPr>
        <w:ind w:right="-426" w:firstLine="708"/>
        <w:jc w:val="both"/>
        <w:rPr>
          <w:rFonts w:ascii="Times New Roman" w:hAnsi="Times New Roman"/>
          <w:b/>
          <w:sz w:val="28"/>
          <w:szCs w:val="28"/>
          <w:lang w:val="ru-RU"/>
        </w:rPr>
      </w:pPr>
      <w:r>
        <w:rPr>
          <w:rFonts w:ascii="Times New Roman" w:hAnsi="Times New Roman"/>
          <w:sz w:val="28"/>
          <w:szCs w:val="28"/>
          <w:lang w:val="ru-RU"/>
        </w:rPr>
        <w:t>Контроль</w:t>
      </w:r>
      <w:proofErr w:type="gramStart"/>
      <w:r>
        <w:rPr>
          <w:rFonts w:ascii="Times New Roman" w:hAnsi="Times New Roman"/>
          <w:sz w:val="28"/>
          <w:szCs w:val="28"/>
          <w:lang w:val="ru-RU"/>
        </w:rPr>
        <w:t xml:space="preserve"> ,</w:t>
      </w:r>
      <w:proofErr w:type="gramEnd"/>
      <w:r>
        <w:rPr>
          <w:rFonts w:ascii="Times New Roman" w:hAnsi="Times New Roman"/>
          <w:sz w:val="28"/>
          <w:szCs w:val="28"/>
          <w:lang w:val="ru-RU"/>
        </w:rPr>
        <w:t>за целевым расходованием бюджетных средств на реализацию программных мероприятий в установленном порядке осуществляется заведующим сектором экономики и финансов администрации Александровского сельского поселения.</w:t>
      </w:r>
    </w:p>
    <w:p w:rsidR="00966F49" w:rsidRDefault="00966F49" w:rsidP="00966F49">
      <w:pPr>
        <w:ind w:firstLine="720"/>
        <w:jc w:val="both"/>
        <w:rPr>
          <w:rFonts w:ascii="Times New Roman" w:hAnsi="Times New Roman"/>
          <w:sz w:val="28"/>
          <w:szCs w:val="28"/>
          <w:lang w:val="ru-RU"/>
        </w:rPr>
      </w:pPr>
      <w:r>
        <w:rPr>
          <w:rFonts w:ascii="Times New Roman" w:hAnsi="Times New Roman"/>
          <w:sz w:val="28"/>
          <w:szCs w:val="28"/>
          <w:lang w:val="ru-RU"/>
        </w:rPr>
        <w:t>;</w:t>
      </w:r>
    </w:p>
    <w:p w:rsidR="002030B9" w:rsidRDefault="002030B9" w:rsidP="0053179F">
      <w:pPr>
        <w:ind w:right="-426" w:firstLine="708"/>
        <w:jc w:val="both"/>
        <w:rPr>
          <w:rFonts w:ascii="Times New Roman" w:hAnsi="Times New Roman"/>
          <w:sz w:val="28"/>
          <w:szCs w:val="28"/>
          <w:lang w:val="ru-RU"/>
        </w:rPr>
      </w:pPr>
    </w:p>
    <w:p w:rsidR="002030B9" w:rsidRDefault="002030B9" w:rsidP="0053179F">
      <w:pPr>
        <w:ind w:right="-426" w:firstLine="708"/>
        <w:jc w:val="both"/>
        <w:rPr>
          <w:rFonts w:ascii="Times New Roman" w:hAnsi="Times New Roman"/>
          <w:b/>
          <w:sz w:val="28"/>
          <w:szCs w:val="28"/>
          <w:lang w:val="ru-RU"/>
        </w:rPr>
      </w:pPr>
      <w:r w:rsidRPr="002030B9">
        <w:rPr>
          <w:rFonts w:ascii="Times New Roman" w:hAnsi="Times New Roman"/>
          <w:b/>
          <w:sz w:val="28"/>
          <w:szCs w:val="28"/>
          <w:lang w:val="ru-RU"/>
        </w:rPr>
        <w:t xml:space="preserve">           </w:t>
      </w:r>
      <w:r w:rsidR="00404E16">
        <w:rPr>
          <w:rFonts w:ascii="Times New Roman" w:hAnsi="Times New Roman"/>
          <w:b/>
          <w:sz w:val="28"/>
          <w:szCs w:val="28"/>
          <w:lang w:val="ru-RU"/>
        </w:rPr>
        <w:t xml:space="preserve">          4. </w:t>
      </w:r>
      <w:r>
        <w:rPr>
          <w:rFonts w:ascii="Times New Roman" w:hAnsi="Times New Roman"/>
          <w:b/>
          <w:sz w:val="28"/>
          <w:szCs w:val="28"/>
          <w:lang w:val="ru-RU"/>
        </w:rPr>
        <w:t>Нормативное обеспечение Программы</w:t>
      </w:r>
    </w:p>
    <w:p w:rsidR="002030B9" w:rsidRDefault="002030B9" w:rsidP="0053179F">
      <w:pPr>
        <w:ind w:right="-426" w:firstLine="708"/>
        <w:jc w:val="both"/>
        <w:rPr>
          <w:rFonts w:ascii="Times New Roman" w:hAnsi="Times New Roman"/>
          <w:b/>
          <w:sz w:val="28"/>
          <w:szCs w:val="28"/>
          <w:lang w:val="ru-RU"/>
        </w:rPr>
      </w:pPr>
    </w:p>
    <w:p w:rsidR="002030B9" w:rsidRDefault="00404E16" w:rsidP="0053179F">
      <w:pPr>
        <w:ind w:right="-426" w:firstLine="708"/>
        <w:jc w:val="both"/>
        <w:rPr>
          <w:rFonts w:ascii="Times New Roman" w:hAnsi="Times New Roman"/>
          <w:sz w:val="28"/>
          <w:szCs w:val="28"/>
        </w:rPr>
      </w:pPr>
      <w:r>
        <w:rPr>
          <w:rFonts w:ascii="Times New Roman" w:hAnsi="Times New Roman"/>
          <w:sz w:val="28"/>
          <w:szCs w:val="28"/>
          <w:lang w:val="ru-RU"/>
        </w:rPr>
        <w:t xml:space="preserve">Для реализации мероприятий программы разработка нормативных правовых документов не требуется </w:t>
      </w:r>
    </w:p>
    <w:p w:rsidR="00966F49" w:rsidRPr="00966F49" w:rsidRDefault="00966F49" w:rsidP="0053179F">
      <w:pPr>
        <w:ind w:right="-426" w:firstLine="708"/>
        <w:jc w:val="both"/>
        <w:rPr>
          <w:rFonts w:ascii="Times New Roman" w:hAnsi="Times New Roman"/>
          <w:sz w:val="28"/>
          <w:szCs w:val="28"/>
        </w:rPr>
      </w:pPr>
    </w:p>
    <w:p w:rsidR="00837E38" w:rsidRPr="001740A3" w:rsidRDefault="00837E38" w:rsidP="00837E38">
      <w:pPr>
        <w:ind w:firstLine="720"/>
        <w:jc w:val="both"/>
        <w:rPr>
          <w:rFonts w:ascii="Times New Roman" w:hAnsi="Times New Roman"/>
          <w:sz w:val="28"/>
          <w:szCs w:val="28"/>
          <w:lang w:val="ru-RU"/>
        </w:rPr>
      </w:pPr>
    </w:p>
    <w:p w:rsidR="00837E38" w:rsidRPr="001740A3" w:rsidRDefault="00837E38" w:rsidP="00837E38">
      <w:pPr>
        <w:autoSpaceDE w:val="0"/>
        <w:autoSpaceDN w:val="0"/>
        <w:adjustRightInd w:val="0"/>
        <w:jc w:val="center"/>
        <w:rPr>
          <w:rFonts w:ascii="Times New Roman" w:hAnsi="Times New Roman"/>
          <w:b/>
          <w:sz w:val="28"/>
          <w:szCs w:val="28"/>
          <w:lang w:val="ru-RU"/>
        </w:rPr>
      </w:pPr>
      <w:r w:rsidRPr="001740A3">
        <w:rPr>
          <w:rFonts w:ascii="Times New Roman" w:hAnsi="Times New Roman"/>
          <w:b/>
          <w:sz w:val="28"/>
          <w:szCs w:val="28"/>
          <w:lang w:val="ru-RU"/>
        </w:rPr>
        <w:lastRenderedPageBreak/>
        <w:t xml:space="preserve">5. Механизм реализации и порядок </w:t>
      </w:r>
    </w:p>
    <w:p w:rsidR="00966F49" w:rsidRDefault="00837E38" w:rsidP="00966F49">
      <w:pPr>
        <w:autoSpaceDE w:val="0"/>
        <w:autoSpaceDN w:val="0"/>
        <w:adjustRightInd w:val="0"/>
        <w:jc w:val="center"/>
        <w:rPr>
          <w:sz w:val="28"/>
          <w:szCs w:val="28"/>
        </w:rPr>
      </w:pPr>
      <w:proofErr w:type="gramStart"/>
      <w:r w:rsidRPr="001740A3">
        <w:rPr>
          <w:rFonts w:ascii="Times New Roman" w:hAnsi="Times New Roman"/>
          <w:b/>
          <w:sz w:val="28"/>
          <w:szCs w:val="28"/>
          <w:lang w:val="ru-RU"/>
        </w:rPr>
        <w:t>контроля за</w:t>
      </w:r>
      <w:proofErr w:type="gramEnd"/>
      <w:r w:rsidRPr="001740A3">
        <w:rPr>
          <w:rFonts w:ascii="Times New Roman" w:hAnsi="Times New Roman"/>
          <w:b/>
          <w:sz w:val="28"/>
          <w:szCs w:val="28"/>
          <w:lang w:val="ru-RU"/>
        </w:rPr>
        <w:t xml:space="preserve"> ходом реализации Программы </w:t>
      </w:r>
    </w:p>
    <w:p w:rsidR="00837E38" w:rsidRPr="00966F49" w:rsidRDefault="00837E38" w:rsidP="00837E38">
      <w:pPr>
        <w:pStyle w:val="a7"/>
        <w:ind w:firstLine="709"/>
        <w:jc w:val="both"/>
        <w:rPr>
          <w:sz w:val="28"/>
          <w:szCs w:val="28"/>
          <w:lang w:val="en-US"/>
        </w:rPr>
      </w:pPr>
    </w:p>
    <w:p w:rsidR="00837E38" w:rsidRPr="001740A3" w:rsidRDefault="00837E38" w:rsidP="00837E38">
      <w:pPr>
        <w:pStyle w:val="a7"/>
        <w:spacing w:before="240" w:after="240"/>
        <w:ind w:firstLine="709"/>
        <w:jc w:val="both"/>
        <w:rPr>
          <w:sz w:val="28"/>
          <w:szCs w:val="28"/>
        </w:rPr>
      </w:pPr>
      <w:r w:rsidRPr="001740A3">
        <w:rPr>
          <w:sz w:val="28"/>
          <w:szCs w:val="28"/>
        </w:rPr>
        <w:t xml:space="preserve">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 дополненной системой мониторинга и </w:t>
      </w:r>
      <w:proofErr w:type="gramStart"/>
      <w:r w:rsidRPr="001740A3">
        <w:rPr>
          <w:sz w:val="28"/>
          <w:szCs w:val="28"/>
        </w:rPr>
        <w:t>оценки</w:t>
      </w:r>
      <w:proofErr w:type="gramEnd"/>
      <w:r w:rsidRPr="001740A3">
        <w:rPr>
          <w:sz w:val="28"/>
          <w:szCs w:val="28"/>
        </w:rPr>
        <w:t xml:space="preserve"> достигнутых проме</w:t>
      </w:r>
      <w:r w:rsidR="00D5006D">
        <w:rPr>
          <w:sz w:val="28"/>
          <w:szCs w:val="28"/>
        </w:rPr>
        <w:t>жуточных и итоговых результатов и представляет собой комплекс мер, направленных на обеспечение экономически обоснованной эффективности использования энергетических ресурсов. Потенциал энергосбережения определяется возможной экономией.</w:t>
      </w:r>
      <w:r w:rsidR="00D5006D">
        <w:rPr>
          <w:sz w:val="28"/>
          <w:szCs w:val="28"/>
        </w:rPr>
        <w:br/>
      </w:r>
      <w:r w:rsidR="00D5006D">
        <w:rPr>
          <w:sz w:val="28"/>
          <w:szCs w:val="28"/>
        </w:rPr>
        <w:tab/>
        <w:t>Целесообразно направлять средства, образуемые в результате осуществления программных энергосберегающих мероприятий, для дальнейшего энергосбережения,</w:t>
      </w:r>
      <w:bookmarkStart w:id="0" w:name="_GoBack"/>
      <w:bookmarkEnd w:id="0"/>
      <w:r w:rsidR="00D5006D">
        <w:rPr>
          <w:sz w:val="28"/>
          <w:szCs w:val="28"/>
        </w:rPr>
        <w:t xml:space="preserve"> оснащения приборами учёта.</w:t>
      </w:r>
    </w:p>
    <w:p w:rsidR="00837E38" w:rsidRPr="001740A3" w:rsidRDefault="00837E38" w:rsidP="00837E38">
      <w:pPr>
        <w:ind w:firstLine="720"/>
        <w:jc w:val="both"/>
        <w:rPr>
          <w:rFonts w:ascii="Times New Roman" w:hAnsi="Times New Roman"/>
          <w:sz w:val="28"/>
          <w:szCs w:val="28"/>
          <w:lang w:val="ru-RU"/>
        </w:rPr>
      </w:pPr>
      <w:r w:rsidRPr="001740A3">
        <w:rPr>
          <w:rFonts w:ascii="Times New Roman" w:hAnsi="Times New Roman"/>
          <w:sz w:val="28"/>
          <w:szCs w:val="28"/>
          <w:lang w:val="ru-RU"/>
        </w:rPr>
        <w:t>Периодичность рассмотрения вопросов о выполнении программных мероприятий в муниципальных учреждениях – один раз в квартал.</w:t>
      </w:r>
    </w:p>
    <w:p w:rsidR="00837E38" w:rsidRPr="001740A3" w:rsidRDefault="00837E38" w:rsidP="00837E38">
      <w:pPr>
        <w:ind w:firstLine="720"/>
        <w:jc w:val="both"/>
        <w:rPr>
          <w:rFonts w:ascii="Times New Roman" w:hAnsi="Times New Roman"/>
          <w:sz w:val="28"/>
          <w:szCs w:val="28"/>
          <w:lang w:val="ru-RU"/>
        </w:rPr>
      </w:pPr>
      <w:r w:rsidRPr="001740A3">
        <w:rPr>
          <w:rFonts w:ascii="Times New Roman" w:hAnsi="Times New Roman"/>
          <w:sz w:val="28"/>
          <w:szCs w:val="28"/>
          <w:lang w:val="ru-RU"/>
        </w:rPr>
        <w:t xml:space="preserve">По итогам работы в срок до 25 числа месяца, следующего за отчетным кварталом, по реализации государственной политики в сфере энергосбережения и повышения энергетической эффективности на территории </w:t>
      </w:r>
      <w:r w:rsidR="002A2C06">
        <w:rPr>
          <w:rFonts w:ascii="Times New Roman" w:hAnsi="Times New Roman"/>
          <w:sz w:val="28"/>
          <w:szCs w:val="28"/>
          <w:lang w:val="ru-RU"/>
        </w:rPr>
        <w:t>Александровского</w:t>
      </w:r>
      <w:r w:rsidRPr="001740A3">
        <w:rPr>
          <w:rFonts w:ascii="Times New Roman" w:hAnsi="Times New Roman"/>
          <w:sz w:val="28"/>
          <w:szCs w:val="28"/>
          <w:lang w:val="ru-RU"/>
        </w:rPr>
        <w:t xml:space="preserve"> сельского поселения, составляется отчет установленной формы, содержащий информацию о реализации программных мероприятий о ходе реализации программных мероприятий и эффективности использования финансовых средств. </w:t>
      </w:r>
    </w:p>
    <w:p w:rsidR="00837E38" w:rsidRPr="001740A3" w:rsidRDefault="00837E38" w:rsidP="00837E38">
      <w:pPr>
        <w:ind w:firstLine="720"/>
        <w:jc w:val="both"/>
        <w:rPr>
          <w:rFonts w:ascii="Times New Roman" w:hAnsi="Times New Roman"/>
          <w:sz w:val="28"/>
          <w:szCs w:val="28"/>
          <w:lang w:val="ru-RU"/>
        </w:rPr>
      </w:pPr>
      <w:r w:rsidRPr="001740A3">
        <w:rPr>
          <w:rFonts w:ascii="Times New Roman" w:hAnsi="Times New Roman"/>
          <w:sz w:val="28"/>
          <w:szCs w:val="28"/>
          <w:lang w:val="ru-RU"/>
        </w:rPr>
        <w:t>Отчёт должен содержать:</w:t>
      </w:r>
    </w:p>
    <w:p w:rsidR="00837E38" w:rsidRPr="001740A3" w:rsidRDefault="00837E38" w:rsidP="00837E38">
      <w:pPr>
        <w:ind w:firstLine="720"/>
        <w:jc w:val="both"/>
        <w:rPr>
          <w:rFonts w:ascii="Times New Roman" w:hAnsi="Times New Roman"/>
          <w:sz w:val="28"/>
          <w:szCs w:val="28"/>
          <w:lang w:val="ru-RU"/>
        </w:rPr>
      </w:pPr>
      <w:r w:rsidRPr="001740A3">
        <w:rPr>
          <w:rFonts w:ascii="Times New Roman" w:hAnsi="Times New Roman"/>
          <w:sz w:val="28"/>
          <w:szCs w:val="28"/>
          <w:lang w:val="ru-RU"/>
        </w:rPr>
        <w:t>- сведения о результатах реализации программных мероприятий за отчетный год;</w:t>
      </w:r>
    </w:p>
    <w:p w:rsidR="00837E38" w:rsidRPr="001740A3" w:rsidRDefault="00837E38" w:rsidP="00837E38">
      <w:pPr>
        <w:ind w:firstLine="720"/>
        <w:jc w:val="both"/>
        <w:rPr>
          <w:rFonts w:ascii="Times New Roman" w:hAnsi="Times New Roman"/>
          <w:sz w:val="28"/>
          <w:szCs w:val="28"/>
          <w:lang w:val="ru-RU"/>
        </w:rPr>
      </w:pPr>
      <w:r w:rsidRPr="001740A3">
        <w:rPr>
          <w:rFonts w:ascii="Times New Roman" w:hAnsi="Times New Roman"/>
          <w:sz w:val="28"/>
          <w:szCs w:val="28"/>
          <w:lang w:val="ru-RU"/>
        </w:rPr>
        <w:t>- данные о целевом использовании и объемах средств, привлеченных из бюджетов всех уровней и внебюджетных источников;</w:t>
      </w:r>
    </w:p>
    <w:p w:rsidR="00837E38" w:rsidRPr="001740A3" w:rsidRDefault="00837E38" w:rsidP="00837E38">
      <w:pPr>
        <w:ind w:firstLine="720"/>
        <w:jc w:val="both"/>
        <w:rPr>
          <w:rFonts w:ascii="Times New Roman" w:hAnsi="Times New Roman"/>
          <w:sz w:val="28"/>
          <w:szCs w:val="28"/>
          <w:lang w:val="ru-RU"/>
        </w:rPr>
      </w:pPr>
      <w:r w:rsidRPr="001740A3">
        <w:rPr>
          <w:rFonts w:ascii="Times New Roman" w:hAnsi="Times New Roman"/>
          <w:sz w:val="28"/>
          <w:szCs w:val="28"/>
          <w:lang w:val="ru-RU"/>
        </w:rPr>
        <w:t>- сведения о соответствии фактических показателей реализации Программы утвержденным показателям;</w:t>
      </w:r>
    </w:p>
    <w:p w:rsidR="00837E38" w:rsidRPr="001740A3" w:rsidRDefault="00837E38" w:rsidP="00837E38">
      <w:pPr>
        <w:ind w:firstLine="720"/>
        <w:jc w:val="both"/>
        <w:rPr>
          <w:rFonts w:ascii="Times New Roman" w:hAnsi="Times New Roman"/>
          <w:sz w:val="28"/>
          <w:szCs w:val="28"/>
          <w:lang w:val="ru-RU"/>
        </w:rPr>
      </w:pPr>
      <w:r w:rsidRPr="001740A3">
        <w:rPr>
          <w:rFonts w:ascii="Times New Roman" w:hAnsi="Times New Roman"/>
          <w:sz w:val="28"/>
          <w:szCs w:val="28"/>
          <w:lang w:val="ru-RU"/>
        </w:rPr>
        <w:t>- информацию о ходе и полноте выполнения программных мероприятий;</w:t>
      </w:r>
    </w:p>
    <w:p w:rsidR="00837E38" w:rsidRPr="001740A3" w:rsidRDefault="00837E38" w:rsidP="00837E38">
      <w:pPr>
        <w:ind w:firstLine="720"/>
        <w:jc w:val="both"/>
        <w:rPr>
          <w:rFonts w:ascii="Times New Roman" w:hAnsi="Times New Roman"/>
          <w:sz w:val="28"/>
          <w:szCs w:val="28"/>
          <w:lang w:val="ru-RU"/>
        </w:rPr>
      </w:pPr>
      <w:r w:rsidRPr="001740A3">
        <w:rPr>
          <w:rFonts w:ascii="Times New Roman" w:hAnsi="Times New Roman"/>
          <w:sz w:val="28"/>
          <w:szCs w:val="28"/>
          <w:lang w:val="ru-RU"/>
        </w:rPr>
        <w:t>- сведения о наличии, объемах и состоянии незавершенных мероприятий;</w:t>
      </w:r>
    </w:p>
    <w:p w:rsidR="00837E38" w:rsidRPr="001740A3" w:rsidRDefault="00837E38" w:rsidP="00837E38">
      <w:pPr>
        <w:ind w:firstLine="720"/>
        <w:jc w:val="both"/>
        <w:rPr>
          <w:rFonts w:ascii="Times New Roman" w:hAnsi="Times New Roman"/>
          <w:sz w:val="28"/>
          <w:szCs w:val="28"/>
          <w:lang w:val="ru-RU"/>
        </w:rPr>
      </w:pPr>
      <w:r w:rsidRPr="001740A3">
        <w:rPr>
          <w:rFonts w:ascii="Times New Roman" w:hAnsi="Times New Roman"/>
          <w:sz w:val="28"/>
          <w:szCs w:val="28"/>
          <w:lang w:val="ru-RU"/>
        </w:rPr>
        <w:t>- оценку эффективности результатов реализации Программы;</w:t>
      </w:r>
    </w:p>
    <w:p w:rsidR="00837E38" w:rsidRPr="001740A3" w:rsidRDefault="00837E38" w:rsidP="00837E38">
      <w:pPr>
        <w:pStyle w:val="ConsPlusNormal"/>
        <w:widowControl/>
        <w:ind w:firstLine="0"/>
        <w:rPr>
          <w:rFonts w:ascii="Times New Roman" w:hAnsi="Times New Roman" w:cs="Times New Roman"/>
          <w:sz w:val="28"/>
          <w:szCs w:val="28"/>
          <w:lang w:val="ru-RU"/>
        </w:rPr>
      </w:pPr>
      <w:r w:rsidRPr="001740A3">
        <w:rPr>
          <w:rFonts w:ascii="Times New Roman" w:hAnsi="Times New Roman" w:cs="Times New Roman"/>
          <w:sz w:val="28"/>
          <w:szCs w:val="28"/>
          <w:lang w:val="ru-RU"/>
        </w:rPr>
        <w:t xml:space="preserve">    Контроль за ходом выполнения программных мероприятий производится по указанным в паспорте Программы показателям, позволяющим оценить ход ее реализации.</w:t>
      </w:r>
    </w:p>
    <w:p w:rsidR="00837E38" w:rsidRPr="001740A3" w:rsidRDefault="00837E38" w:rsidP="00837E38">
      <w:pPr>
        <w:ind w:firstLine="720"/>
        <w:jc w:val="center"/>
        <w:rPr>
          <w:rFonts w:ascii="Times New Roman" w:hAnsi="Times New Roman"/>
          <w:b/>
          <w:sz w:val="28"/>
          <w:szCs w:val="28"/>
          <w:lang w:val="ru-RU"/>
        </w:rPr>
      </w:pPr>
      <w:r w:rsidRPr="001740A3">
        <w:rPr>
          <w:rFonts w:ascii="Times New Roman" w:hAnsi="Times New Roman"/>
          <w:b/>
          <w:sz w:val="28"/>
          <w:szCs w:val="28"/>
          <w:lang w:val="ru-RU"/>
        </w:rPr>
        <w:t xml:space="preserve">6. Оценка </w:t>
      </w:r>
    </w:p>
    <w:p w:rsidR="00837E38" w:rsidRPr="001740A3" w:rsidRDefault="00837E38" w:rsidP="00837E38">
      <w:pPr>
        <w:ind w:firstLine="720"/>
        <w:jc w:val="center"/>
        <w:rPr>
          <w:rFonts w:ascii="Times New Roman" w:hAnsi="Times New Roman"/>
          <w:sz w:val="28"/>
          <w:szCs w:val="28"/>
          <w:lang w:val="ru-RU"/>
        </w:rPr>
      </w:pPr>
      <w:r w:rsidRPr="001740A3">
        <w:rPr>
          <w:rFonts w:ascii="Times New Roman" w:hAnsi="Times New Roman"/>
          <w:b/>
          <w:sz w:val="28"/>
          <w:szCs w:val="28"/>
          <w:lang w:val="ru-RU"/>
        </w:rPr>
        <w:t>эффективности реализации Программы</w:t>
      </w:r>
    </w:p>
    <w:p w:rsidR="00837E38" w:rsidRPr="001740A3" w:rsidRDefault="00837E38" w:rsidP="00837E38">
      <w:pPr>
        <w:ind w:firstLine="720"/>
        <w:jc w:val="both"/>
        <w:rPr>
          <w:rFonts w:ascii="Times New Roman" w:hAnsi="Times New Roman"/>
          <w:sz w:val="28"/>
          <w:szCs w:val="28"/>
          <w:lang w:val="ru-RU"/>
        </w:rPr>
      </w:pPr>
    </w:p>
    <w:p w:rsidR="00837E38" w:rsidRPr="001740A3" w:rsidRDefault="00837E38" w:rsidP="00837E38">
      <w:pPr>
        <w:pStyle w:val="ConsPlusNormal"/>
        <w:widowControl/>
        <w:ind w:firstLine="540"/>
        <w:jc w:val="both"/>
        <w:rPr>
          <w:rFonts w:ascii="Times New Roman" w:hAnsi="Times New Roman" w:cs="Times New Roman"/>
          <w:sz w:val="28"/>
          <w:szCs w:val="28"/>
          <w:lang w:val="ru-RU"/>
        </w:rPr>
      </w:pPr>
      <w:r w:rsidRPr="001740A3">
        <w:rPr>
          <w:rFonts w:ascii="Times New Roman" w:hAnsi="Times New Roman" w:cs="Times New Roman"/>
          <w:sz w:val="28"/>
          <w:szCs w:val="28"/>
          <w:lang w:val="ru-RU"/>
        </w:rPr>
        <w:t>В ходе реализации Программы планируется достичь следующие результаты:</w:t>
      </w:r>
    </w:p>
    <w:p w:rsidR="00837E38" w:rsidRPr="001740A3" w:rsidRDefault="00837E38" w:rsidP="00837E38">
      <w:pPr>
        <w:ind w:firstLine="540"/>
        <w:jc w:val="both"/>
        <w:rPr>
          <w:rFonts w:ascii="Times New Roman" w:hAnsi="Times New Roman"/>
          <w:sz w:val="28"/>
          <w:szCs w:val="28"/>
          <w:lang w:val="ru-RU"/>
        </w:rPr>
      </w:pPr>
      <w:r w:rsidRPr="001740A3">
        <w:rPr>
          <w:rFonts w:ascii="Times New Roman" w:hAnsi="Times New Roman"/>
          <w:sz w:val="28"/>
          <w:szCs w:val="28"/>
          <w:lang w:val="ru-RU"/>
        </w:rPr>
        <w:lastRenderedPageBreak/>
        <w:t xml:space="preserve">- наличие в муниципальных учреждениях, муниципальных предприятиях энергетических паспортов; актов энергетических обследований; сокращение удельных показателей энергопотребления муниципальных учреждений и организаций на территории муниципального образования. </w:t>
      </w:r>
    </w:p>
    <w:p w:rsidR="00837E38" w:rsidRDefault="00837E38" w:rsidP="00837E38">
      <w:pPr>
        <w:ind w:firstLine="540"/>
        <w:jc w:val="both"/>
        <w:rPr>
          <w:rFonts w:ascii="Times New Roman" w:hAnsi="Times New Roman"/>
          <w:sz w:val="28"/>
          <w:szCs w:val="28"/>
          <w:lang w:val="ru-RU"/>
        </w:rPr>
      </w:pPr>
      <w:r w:rsidRPr="001740A3">
        <w:rPr>
          <w:rFonts w:ascii="Times New Roman" w:hAnsi="Times New Roman"/>
          <w:sz w:val="28"/>
          <w:szCs w:val="28"/>
          <w:lang w:val="ru-RU"/>
        </w:rPr>
        <w:t>- экономия на 3 % по каждому виду энергоресурсов ежегодно;</w:t>
      </w:r>
    </w:p>
    <w:p w:rsidR="00F50421" w:rsidRDefault="00F50421" w:rsidP="00837E38">
      <w:pPr>
        <w:ind w:firstLine="540"/>
        <w:jc w:val="both"/>
        <w:rPr>
          <w:rFonts w:ascii="Times New Roman" w:hAnsi="Times New Roman"/>
          <w:sz w:val="28"/>
          <w:szCs w:val="28"/>
          <w:lang w:val="ru-RU"/>
        </w:rPr>
      </w:pPr>
      <w:r>
        <w:rPr>
          <w:rFonts w:ascii="Times New Roman" w:hAnsi="Times New Roman"/>
          <w:sz w:val="28"/>
          <w:szCs w:val="28"/>
          <w:lang w:val="ru-RU"/>
        </w:rPr>
        <w:t>Реализация программных мероприятий даст дополнительные эффекты в виде</w:t>
      </w:r>
      <w:r w:rsidRPr="00F50421">
        <w:rPr>
          <w:rFonts w:ascii="Times New Roman" w:hAnsi="Times New Roman"/>
          <w:sz w:val="28"/>
          <w:szCs w:val="28"/>
          <w:lang w:val="ru-RU"/>
        </w:rPr>
        <w:t>:</w:t>
      </w:r>
    </w:p>
    <w:p w:rsidR="00F50421" w:rsidRDefault="00F50421" w:rsidP="00837E38">
      <w:pPr>
        <w:ind w:firstLine="540"/>
        <w:jc w:val="both"/>
        <w:rPr>
          <w:rFonts w:ascii="Times New Roman" w:hAnsi="Times New Roman"/>
          <w:sz w:val="28"/>
          <w:szCs w:val="28"/>
          <w:lang w:val="ru-RU"/>
        </w:rPr>
      </w:pPr>
      <w:r>
        <w:rPr>
          <w:rFonts w:ascii="Times New Roman" w:hAnsi="Times New Roman"/>
          <w:sz w:val="28"/>
          <w:szCs w:val="28"/>
          <w:lang w:val="ru-RU"/>
        </w:rPr>
        <w:t>- формирование действующего механизма управления потреблением топливно-энергетических ресурсов муниципальными бюджетными организациями и сокращение бюджетных затрат на оплату коммунальных ресурсов</w:t>
      </w:r>
      <w:r w:rsidRPr="00F50421">
        <w:rPr>
          <w:rFonts w:ascii="Times New Roman" w:hAnsi="Times New Roman"/>
          <w:sz w:val="28"/>
          <w:szCs w:val="28"/>
          <w:lang w:val="ru-RU"/>
        </w:rPr>
        <w:t>;</w:t>
      </w:r>
    </w:p>
    <w:p w:rsidR="00F50421" w:rsidRPr="00F50421" w:rsidRDefault="00F50421" w:rsidP="00F50421">
      <w:pPr>
        <w:ind w:firstLine="540"/>
        <w:jc w:val="both"/>
        <w:rPr>
          <w:rFonts w:ascii="Times New Roman" w:hAnsi="Times New Roman"/>
          <w:sz w:val="28"/>
          <w:szCs w:val="28"/>
          <w:lang w:val="ru-RU"/>
        </w:rPr>
      </w:pPr>
      <w:r>
        <w:rPr>
          <w:rFonts w:ascii="Times New Roman" w:hAnsi="Times New Roman"/>
          <w:sz w:val="28"/>
          <w:szCs w:val="28"/>
          <w:lang w:val="ru-RU"/>
        </w:rPr>
        <w:t>- снижение затрат на энергопотребление организаций бюджетной сферы, населения и предприятий муниципального образования в результате реализации энергосберегающих мероприятий</w:t>
      </w:r>
      <w:r w:rsidRPr="00F50421">
        <w:rPr>
          <w:rFonts w:ascii="Times New Roman" w:hAnsi="Times New Roman"/>
          <w:sz w:val="28"/>
          <w:szCs w:val="28"/>
          <w:lang w:val="ru-RU"/>
        </w:rPr>
        <w:t>;</w:t>
      </w:r>
    </w:p>
    <w:p w:rsidR="00837E38" w:rsidRPr="001740A3" w:rsidRDefault="00837E38" w:rsidP="00837E38">
      <w:pPr>
        <w:autoSpaceDE w:val="0"/>
        <w:autoSpaceDN w:val="0"/>
        <w:adjustRightInd w:val="0"/>
        <w:ind w:firstLine="540"/>
        <w:jc w:val="center"/>
        <w:rPr>
          <w:rFonts w:ascii="Times New Roman" w:hAnsi="Times New Roman"/>
          <w:b/>
          <w:sz w:val="28"/>
          <w:szCs w:val="28"/>
          <w:lang w:val="ru-RU"/>
        </w:rPr>
      </w:pPr>
    </w:p>
    <w:p w:rsidR="00837E38" w:rsidRPr="001740A3" w:rsidRDefault="00837E38" w:rsidP="00837E38">
      <w:pPr>
        <w:ind w:firstLine="540"/>
        <w:jc w:val="both"/>
        <w:rPr>
          <w:rFonts w:ascii="Times New Roman" w:hAnsi="Times New Roman"/>
          <w:sz w:val="28"/>
          <w:szCs w:val="28"/>
          <w:lang w:val="ru-RU"/>
        </w:rPr>
      </w:pPr>
      <w:r w:rsidRPr="001740A3">
        <w:rPr>
          <w:rFonts w:ascii="Times New Roman" w:hAnsi="Times New Roman"/>
          <w:sz w:val="28"/>
          <w:szCs w:val="28"/>
          <w:lang w:val="ru-RU"/>
        </w:rPr>
        <w:t xml:space="preserve">Повышение эффективности использования энергоресурсов, развитие всех отраслей экономики по энергосберегающему пути будет происходить в том случае, если в каждой организации и каждом домохозяйстве будут проводиться мероприятия по энергосбережению. </w:t>
      </w:r>
    </w:p>
    <w:p w:rsidR="00837E38" w:rsidRPr="001740A3" w:rsidRDefault="00837E38" w:rsidP="00837E38">
      <w:pPr>
        <w:ind w:firstLine="720"/>
        <w:jc w:val="both"/>
        <w:rPr>
          <w:rFonts w:ascii="Times New Roman" w:hAnsi="Times New Roman"/>
          <w:sz w:val="28"/>
          <w:szCs w:val="28"/>
          <w:lang w:val="ru-RU"/>
        </w:rPr>
      </w:pPr>
      <w:r w:rsidRPr="001740A3">
        <w:rPr>
          <w:rFonts w:ascii="Times New Roman" w:hAnsi="Times New Roman"/>
          <w:sz w:val="28"/>
          <w:szCs w:val="28"/>
          <w:lang w:val="ru-RU"/>
        </w:rPr>
        <w:t>Оценка эффективности реализации Программы проводится в соответствии с методи</w:t>
      </w:r>
      <w:r w:rsidR="0053179F">
        <w:rPr>
          <w:rFonts w:ascii="Times New Roman" w:hAnsi="Times New Roman"/>
          <w:sz w:val="28"/>
          <w:szCs w:val="28"/>
          <w:lang w:val="ru-RU"/>
        </w:rPr>
        <w:t xml:space="preserve">кой, изложенной в приложении </w:t>
      </w:r>
      <w:r w:rsidRPr="001740A3">
        <w:rPr>
          <w:rFonts w:ascii="Times New Roman" w:hAnsi="Times New Roman"/>
          <w:sz w:val="28"/>
          <w:szCs w:val="28"/>
          <w:lang w:val="ru-RU"/>
        </w:rPr>
        <w:t xml:space="preserve"> к настоящей Программе.</w:t>
      </w:r>
    </w:p>
    <w:p w:rsidR="00837E38" w:rsidRDefault="00837E38" w:rsidP="00837E38">
      <w:pPr>
        <w:pStyle w:val="ConsPlusNormal"/>
        <w:widowControl/>
        <w:jc w:val="both"/>
        <w:rPr>
          <w:rFonts w:ascii="Times New Roman" w:hAnsi="Times New Roman" w:cs="Times New Roman"/>
          <w:sz w:val="28"/>
          <w:szCs w:val="28"/>
          <w:lang w:val="ru-RU"/>
        </w:rPr>
      </w:pPr>
      <w:r w:rsidRPr="001740A3">
        <w:rPr>
          <w:rFonts w:ascii="Times New Roman" w:hAnsi="Times New Roman" w:cs="Times New Roman"/>
          <w:sz w:val="28"/>
          <w:szCs w:val="28"/>
          <w:lang w:val="ru-RU"/>
        </w:rPr>
        <w:t>Система мероприятий по достижению целей и показателей Програм</w:t>
      </w:r>
      <w:r w:rsidR="0053179F">
        <w:rPr>
          <w:rFonts w:ascii="Times New Roman" w:hAnsi="Times New Roman" w:cs="Times New Roman"/>
          <w:sz w:val="28"/>
          <w:szCs w:val="28"/>
          <w:lang w:val="ru-RU"/>
        </w:rPr>
        <w:t xml:space="preserve">мы представлена в приложении </w:t>
      </w:r>
      <w:r w:rsidRPr="001740A3">
        <w:rPr>
          <w:rFonts w:ascii="Times New Roman" w:hAnsi="Times New Roman" w:cs="Times New Roman"/>
          <w:sz w:val="28"/>
          <w:szCs w:val="28"/>
          <w:lang w:val="ru-RU"/>
        </w:rPr>
        <w:t xml:space="preserve">  к настоящей Программе</w:t>
      </w:r>
      <w:r>
        <w:rPr>
          <w:rFonts w:ascii="Times New Roman" w:hAnsi="Times New Roman" w:cs="Times New Roman"/>
          <w:sz w:val="28"/>
          <w:szCs w:val="28"/>
          <w:lang w:val="ru-RU"/>
        </w:rPr>
        <w:t>.</w:t>
      </w:r>
    </w:p>
    <w:p w:rsidR="004C20CE" w:rsidRDefault="004C20CE" w:rsidP="00966F49">
      <w:pPr>
        <w:pStyle w:val="ConsPlusNormal"/>
        <w:widowControl/>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ab/>
      </w:r>
      <w:r>
        <w:rPr>
          <w:rFonts w:ascii="Times New Roman" w:hAnsi="Times New Roman" w:cs="Times New Roman"/>
          <w:sz w:val="28"/>
          <w:szCs w:val="28"/>
          <w:lang w:val="ru-RU"/>
        </w:rPr>
        <w:tab/>
      </w:r>
    </w:p>
    <w:p w:rsidR="00B339D8" w:rsidRDefault="00B339D8" w:rsidP="00966F49">
      <w:pPr>
        <w:pStyle w:val="ConsPlusNormal"/>
        <w:widowControl/>
        <w:spacing w:after="0"/>
        <w:jc w:val="both"/>
        <w:rPr>
          <w:rFonts w:ascii="Times New Roman" w:hAnsi="Times New Roman" w:cs="Times New Roman"/>
          <w:sz w:val="28"/>
          <w:szCs w:val="28"/>
          <w:lang w:val="ru-RU"/>
        </w:rPr>
      </w:pPr>
    </w:p>
    <w:p w:rsidR="00B339D8" w:rsidRDefault="00B339D8" w:rsidP="00966F49">
      <w:pPr>
        <w:pStyle w:val="ConsPlusNormal"/>
        <w:widowControl/>
        <w:spacing w:after="0"/>
        <w:jc w:val="both"/>
        <w:rPr>
          <w:rFonts w:ascii="Times New Roman" w:hAnsi="Times New Roman" w:cs="Times New Roman"/>
          <w:sz w:val="28"/>
          <w:szCs w:val="28"/>
          <w:lang w:val="ru-RU"/>
        </w:rPr>
      </w:pPr>
    </w:p>
    <w:p w:rsidR="00B339D8" w:rsidRDefault="00B339D8" w:rsidP="00966F49">
      <w:pPr>
        <w:pStyle w:val="ConsPlusNormal"/>
        <w:widowControl/>
        <w:spacing w:after="0"/>
        <w:jc w:val="both"/>
        <w:rPr>
          <w:rFonts w:ascii="Times New Roman" w:hAnsi="Times New Roman" w:cs="Times New Roman"/>
          <w:sz w:val="28"/>
          <w:szCs w:val="28"/>
          <w:lang w:val="ru-RU"/>
        </w:rPr>
      </w:pPr>
    </w:p>
    <w:p w:rsidR="00B339D8" w:rsidRDefault="00B339D8" w:rsidP="00966F49">
      <w:pPr>
        <w:pStyle w:val="ConsPlusNormal"/>
        <w:widowControl/>
        <w:spacing w:after="0"/>
        <w:jc w:val="both"/>
        <w:rPr>
          <w:rFonts w:ascii="Times New Roman" w:hAnsi="Times New Roman" w:cs="Times New Roman"/>
          <w:sz w:val="28"/>
          <w:szCs w:val="28"/>
          <w:lang w:val="ru-RU"/>
        </w:rPr>
      </w:pPr>
    </w:p>
    <w:p w:rsidR="00B339D8" w:rsidRDefault="00B339D8" w:rsidP="00966F49">
      <w:pPr>
        <w:pStyle w:val="ConsPlusNormal"/>
        <w:widowControl/>
        <w:spacing w:after="0"/>
        <w:jc w:val="both"/>
        <w:rPr>
          <w:rFonts w:ascii="Times New Roman" w:hAnsi="Times New Roman" w:cs="Times New Roman"/>
          <w:sz w:val="28"/>
          <w:szCs w:val="28"/>
          <w:lang w:val="ru-RU"/>
        </w:rPr>
      </w:pPr>
    </w:p>
    <w:p w:rsidR="00B339D8" w:rsidRDefault="00B339D8" w:rsidP="00966F49">
      <w:pPr>
        <w:pStyle w:val="ConsPlusNormal"/>
        <w:widowControl/>
        <w:spacing w:after="0"/>
        <w:jc w:val="both"/>
        <w:rPr>
          <w:rFonts w:ascii="Times New Roman" w:hAnsi="Times New Roman" w:cs="Times New Roman"/>
          <w:sz w:val="28"/>
          <w:szCs w:val="28"/>
          <w:lang w:val="ru-RU"/>
        </w:rPr>
      </w:pPr>
    </w:p>
    <w:p w:rsidR="00B339D8" w:rsidRDefault="00B339D8" w:rsidP="00966F49">
      <w:pPr>
        <w:pStyle w:val="ConsPlusNormal"/>
        <w:widowControl/>
        <w:spacing w:after="0"/>
        <w:jc w:val="both"/>
        <w:rPr>
          <w:rFonts w:ascii="Times New Roman" w:hAnsi="Times New Roman" w:cs="Times New Roman"/>
          <w:sz w:val="28"/>
          <w:szCs w:val="28"/>
          <w:lang w:val="ru-RU"/>
        </w:rPr>
      </w:pPr>
    </w:p>
    <w:p w:rsidR="00B339D8" w:rsidRDefault="00B339D8" w:rsidP="00966F49">
      <w:pPr>
        <w:pStyle w:val="ConsPlusNormal"/>
        <w:widowControl/>
        <w:spacing w:after="0"/>
        <w:jc w:val="both"/>
        <w:rPr>
          <w:rFonts w:ascii="Times New Roman" w:hAnsi="Times New Roman" w:cs="Times New Roman"/>
          <w:sz w:val="28"/>
          <w:szCs w:val="28"/>
          <w:lang w:val="ru-RU"/>
        </w:rPr>
      </w:pPr>
    </w:p>
    <w:p w:rsidR="00B339D8" w:rsidRDefault="00B339D8" w:rsidP="00966F49">
      <w:pPr>
        <w:pStyle w:val="ConsPlusNormal"/>
        <w:widowControl/>
        <w:spacing w:after="0"/>
        <w:jc w:val="both"/>
        <w:rPr>
          <w:rFonts w:ascii="Times New Roman" w:hAnsi="Times New Roman" w:cs="Times New Roman"/>
          <w:sz w:val="28"/>
          <w:szCs w:val="28"/>
          <w:lang w:val="ru-RU"/>
        </w:rPr>
      </w:pPr>
    </w:p>
    <w:p w:rsidR="00B339D8" w:rsidRDefault="00B339D8" w:rsidP="00966F49">
      <w:pPr>
        <w:pStyle w:val="ConsPlusNormal"/>
        <w:widowControl/>
        <w:spacing w:after="0"/>
        <w:jc w:val="both"/>
        <w:rPr>
          <w:rFonts w:ascii="Times New Roman" w:hAnsi="Times New Roman" w:cs="Times New Roman"/>
          <w:sz w:val="28"/>
          <w:szCs w:val="28"/>
          <w:lang w:val="ru-RU"/>
        </w:rPr>
      </w:pPr>
    </w:p>
    <w:p w:rsidR="00B339D8" w:rsidRDefault="00B339D8" w:rsidP="00966F49">
      <w:pPr>
        <w:pStyle w:val="ConsPlusNormal"/>
        <w:widowControl/>
        <w:spacing w:after="0"/>
        <w:jc w:val="both"/>
        <w:rPr>
          <w:rFonts w:ascii="Times New Roman" w:hAnsi="Times New Roman" w:cs="Times New Roman"/>
          <w:sz w:val="28"/>
          <w:szCs w:val="28"/>
          <w:lang w:val="ru-RU"/>
        </w:rPr>
      </w:pPr>
    </w:p>
    <w:p w:rsidR="00B339D8" w:rsidRDefault="00B339D8" w:rsidP="00966F49">
      <w:pPr>
        <w:pStyle w:val="ConsPlusNormal"/>
        <w:widowControl/>
        <w:spacing w:after="0"/>
        <w:jc w:val="both"/>
        <w:rPr>
          <w:rFonts w:ascii="Times New Roman" w:hAnsi="Times New Roman" w:cs="Times New Roman"/>
          <w:sz w:val="28"/>
          <w:szCs w:val="28"/>
          <w:lang w:val="ru-RU"/>
        </w:rPr>
      </w:pPr>
    </w:p>
    <w:p w:rsidR="00B339D8" w:rsidRDefault="00B339D8" w:rsidP="00966F49">
      <w:pPr>
        <w:pStyle w:val="ConsPlusNormal"/>
        <w:widowControl/>
        <w:spacing w:after="0"/>
        <w:jc w:val="both"/>
        <w:rPr>
          <w:rFonts w:ascii="Times New Roman" w:hAnsi="Times New Roman" w:cs="Times New Roman"/>
          <w:sz w:val="28"/>
          <w:szCs w:val="28"/>
          <w:lang w:val="ru-RU"/>
        </w:rPr>
      </w:pPr>
    </w:p>
    <w:p w:rsidR="00B339D8" w:rsidRDefault="00B339D8" w:rsidP="00966F49">
      <w:pPr>
        <w:pStyle w:val="ConsPlusNormal"/>
        <w:widowControl/>
        <w:spacing w:after="0"/>
        <w:jc w:val="both"/>
        <w:rPr>
          <w:rFonts w:ascii="Times New Roman" w:hAnsi="Times New Roman" w:cs="Times New Roman"/>
          <w:sz w:val="28"/>
          <w:szCs w:val="28"/>
          <w:lang w:val="ru-RU"/>
        </w:rPr>
      </w:pPr>
    </w:p>
    <w:p w:rsidR="00B339D8" w:rsidRPr="004C20CE" w:rsidRDefault="00B339D8" w:rsidP="00966F49">
      <w:pPr>
        <w:pStyle w:val="ConsPlusNormal"/>
        <w:widowControl/>
        <w:spacing w:after="0"/>
        <w:jc w:val="both"/>
        <w:rPr>
          <w:rFonts w:ascii="Times New Roman" w:hAnsi="Times New Roman" w:cs="Times New Roman"/>
          <w:sz w:val="28"/>
          <w:szCs w:val="28"/>
          <w:lang w:val="ru-RU"/>
        </w:rPr>
      </w:pPr>
    </w:p>
    <w:p w:rsidR="004C20CE" w:rsidRPr="001740A3" w:rsidRDefault="004C20CE" w:rsidP="004C20CE">
      <w:pPr>
        <w:pStyle w:val="ConsPlusNormal"/>
        <w:widowControl/>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ab/>
      </w:r>
    </w:p>
    <w:p w:rsidR="00837E38" w:rsidRPr="001740A3" w:rsidRDefault="00837E38" w:rsidP="00837E38">
      <w:pPr>
        <w:pStyle w:val="ConsPlusNormal"/>
        <w:widowControl/>
        <w:ind w:firstLine="0"/>
        <w:jc w:val="both"/>
        <w:rPr>
          <w:rFonts w:ascii="Times New Roman" w:hAnsi="Times New Roman" w:cs="Times New Roman"/>
          <w:sz w:val="28"/>
          <w:szCs w:val="28"/>
          <w:lang w:val="ru-RU"/>
        </w:rPr>
      </w:pPr>
    </w:p>
    <w:p w:rsidR="00837E38" w:rsidRPr="001740A3" w:rsidRDefault="00A8700E" w:rsidP="00837E38">
      <w:pPr>
        <w:jc w:val="right"/>
        <w:rPr>
          <w:rFonts w:ascii="Times New Roman" w:hAnsi="Times New Roman"/>
          <w:sz w:val="28"/>
          <w:szCs w:val="28"/>
          <w:lang w:val="ru-RU"/>
        </w:rPr>
      </w:pPr>
      <w:r>
        <w:rPr>
          <w:rFonts w:ascii="Times New Roman" w:hAnsi="Times New Roman"/>
          <w:sz w:val="28"/>
          <w:szCs w:val="28"/>
          <w:lang w:val="ru-RU"/>
        </w:rPr>
        <w:t xml:space="preserve">Приложение </w:t>
      </w:r>
    </w:p>
    <w:p w:rsidR="00837E38" w:rsidRDefault="00837E38" w:rsidP="00837E38">
      <w:pPr>
        <w:jc w:val="center"/>
        <w:rPr>
          <w:rFonts w:ascii="Times New Roman" w:hAnsi="Times New Roman"/>
          <w:sz w:val="28"/>
          <w:szCs w:val="28"/>
          <w:lang w:val="ru-RU"/>
        </w:rPr>
      </w:pPr>
    </w:p>
    <w:p w:rsidR="00837E38" w:rsidRPr="001740A3" w:rsidRDefault="00233998" w:rsidP="00837E38">
      <w:pPr>
        <w:pStyle w:val="a7"/>
        <w:spacing w:before="240" w:after="240"/>
        <w:jc w:val="center"/>
        <w:rPr>
          <w:sz w:val="28"/>
          <w:szCs w:val="28"/>
        </w:rPr>
      </w:pPr>
      <w:r>
        <w:rPr>
          <w:sz w:val="28"/>
          <w:szCs w:val="28"/>
        </w:rPr>
        <w:t>С</w:t>
      </w:r>
      <w:r w:rsidR="00837E38" w:rsidRPr="001740A3">
        <w:rPr>
          <w:sz w:val="28"/>
          <w:szCs w:val="28"/>
        </w:rPr>
        <w:t>истема программных мероприятий по достижению целей и показателей Программы</w:t>
      </w:r>
    </w:p>
    <w:tbl>
      <w:tblPr>
        <w:tblW w:w="1082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
        <w:gridCol w:w="338"/>
        <w:gridCol w:w="2130"/>
        <w:gridCol w:w="9"/>
        <w:gridCol w:w="18"/>
        <w:gridCol w:w="21"/>
        <w:gridCol w:w="62"/>
        <w:gridCol w:w="1843"/>
        <w:gridCol w:w="27"/>
        <w:gridCol w:w="22"/>
        <w:gridCol w:w="72"/>
        <w:gridCol w:w="736"/>
        <w:gridCol w:w="11"/>
        <w:gridCol w:w="15"/>
        <w:gridCol w:w="17"/>
        <w:gridCol w:w="163"/>
        <w:gridCol w:w="614"/>
        <w:gridCol w:w="56"/>
        <w:gridCol w:w="102"/>
        <w:gridCol w:w="134"/>
        <w:gridCol w:w="41"/>
        <w:gridCol w:w="48"/>
        <w:gridCol w:w="616"/>
        <w:gridCol w:w="10"/>
        <w:gridCol w:w="9"/>
        <w:gridCol w:w="22"/>
        <w:gridCol w:w="12"/>
        <w:gridCol w:w="93"/>
        <w:gridCol w:w="2973"/>
      </w:tblGrid>
      <w:tr w:rsidR="00090B16" w:rsidRPr="001740A3" w:rsidTr="00090B16">
        <w:tc>
          <w:tcPr>
            <w:tcW w:w="609" w:type="dxa"/>
            <w:vMerge w:val="restart"/>
            <w:vAlign w:val="center"/>
          </w:tcPr>
          <w:p w:rsidR="00837E38" w:rsidRPr="001740A3" w:rsidRDefault="00837E38" w:rsidP="00F831B5">
            <w:pPr>
              <w:jc w:val="center"/>
              <w:rPr>
                <w:rFonts w:ascii="Times New Roman" w:hAnsi="Times New Roman"/>
                <w:sz w:val="28"/>
                <w:szCs w:val="28"/>
              </w:rPr>
            </w:pPr>
            <w:r w:rsidRPr="001740A3">
              <w:rPr>
                <w:rFonts w:ascii="Times New Roman" w:hAnsi="Times New Roman"/>
                <w:sz w:val="28"/>
                <w:szCs w:val="28"/>
              </w:rPr>
              <w:t>№ п/п</w:t>
            </w:r>
          </w:p>
        </w:tc>
        <w:tc>
          <w:tcPr>
            <w:tcW w:w="2468" w:type="dxa"/>
            <w:gridSpan w:val="2"/>
            <w:vMerge w:val="restart"/>
            <w:vAlign w:val="center"/>
          </w:tcPr>
          <w:p w:rsidR="00837E38" w:rsidRPr="001740A3" w:rsidRDefault="00837E38" w:rsidP="00F831B5">
            <w:pPr>
              <w:jc w:val="center"/>
              <w:rPr>
                <w:rFonts w:ascii="Times New Roman" w:hAnsi="Times New Roman"/>
                <w:sz w:val="28"/>
                <w:szCs w:val="28"/>
              </w:rPr>
            </w:pPr>
            <w:proofErr w:type="spellStart"/>
            <w:r w:rsidRPr="001740A3">
              <w:rPr>
                <w:rFonts w:ascii="Times New Roman" w:hAnsi="Times New Roman"/>
                <w:sz w:val="28"/>
                <w:szCs w:val="28"/>
              </w:rPr>
              <w:t>Наименование</w:t>
            </w:r>
            <w:proofErr w:type="spellEnd"/>
            <w:r w:rsidR="00F712CB">
              <w:rPr>
                <w:rFonts w:ascii="Times New Roman" w:hAnsi="Times New Roman"/>
                <w:sz w:val="28"/>
                <w:szCs w:val="28"/>
              </w:rPr>
              <w:t xml:space="preserve"> </w:t>
            </w:r>
            <w:proofErr w:type="spellStart"/>
            <w:r w:rsidRPr="001740A3">
              <w:rPr>
                <w:rFonts w:ascii="Times New Roman" w:hAnsi="Times New Roman"/>
                <w:sz w:val="28"/>
                <w:szCs w:val="28"/>
              </w:rPr>
              <w:t>мероприятий</w:t>
            </w:r>
            <w:proofErr w:type="spellEnd"/>
          </w:p>
        </w:tc>
        <w:tc>
          <w:tcPr>
            <w:tcW w:w="1953" w:type="dxa"/>
            <w:gridSpan w:val="5"/>
            <w:vMerge w:val="restart"/>
            <w:vAlign w:val="center"/>
          </w:tcPr>
          <w:p w:rsidR="00837E38" w:rsidRPr="001740A3" w:rsidRDefault="00130076" w:rsidP="00F831B5">
            <w:pPr>
              <w:jc w:val="center"/>
              <w:rPr>
                <w:rFonts w:ascii="Times New Roman" w:hAnsi="Times New Roman"/>
                <w:sz w:val="28"/>
                <w:szCs w:val="28"/>
              </w:rPr>
            </w:pPr>
            <w:proofErr w:type="spellStart"/>
            <w:r>
              <w:rPr>
                <w:rFonts w:ascii="Times New Roman" w:hAnsi="Times New Roman"/>
                <w:sz w:val="28"/>
                <w:szCs w:val="28"/>
              </w:rPr>
              <w:t>Получаемый</w:t>
            </w:r>
            <w:proofErr w:type="spellEnd"/>
            <w:r w:rsidR="00F712CB">
              <w:rPr>
                <w:rFonts w:ascii="Times New Roman" w:hAnsi="Times New Roman"/>
                <w:sz w:val="28"/>
                <w:szCs w:val="28"/>
              </w:rPr>
              <w:t xml:space="preserve"> </w:t>
            </w:r>
            <w:proofErr w:type="spellStart"/>
            <w:r>
              <w:rPr>
                <w:rFonts w:ascii="Times New Roman" w:hAnsi="Times New Roman"/>
                <w:sz w:val="28"/>
                <w:szCs w:val="28"/>
              </w:rPr>
              <w:t>эфф</w:t>
            </w:r>
            <w:r w:rsidR="00837E38" w:rsidRPr="001740A3">
              <w:rPr>
                <w:rFonts w:ascii="Times New Roman" w:hAnsi="Times New Roman"/>
                <w:sz w:val="28"/>
                <w:szCs w:val="28"/>
              </w:rPr>
              <w:t>ект</w:t>
            </w:r>
            <w:proofErr w:type="spellEnd"/>
          </w:p>
        </w:tc>
        <w:tc>
          <w:tcPr>
            <w:tcW w:w="2674" w:type="dxa"/>
            <w:gridSpan w:val="15"/>
            <w:vAlign w:val="center"/>
          </w:tcPr>
          <w:p w:rsidR="00837E38" w:rsidRPr="001740A3" w:rsidRDefault="00837E38" w:rsidP="00F831B5">
            <w:pPr>
              <w:jc w:val="center"/>
              <w:rPr>
                <w:rFonts w:ascii="Times New Roman" w:hAnsi="Times New Roman"/>
                <w:sz w:val="28"/>
                <w:szCs w:val="28"/>
                <w:lang w:val="ru-RU"/>
              </w:rPr>
            </w:pPr>
            <w:r w:rsidRPr="001740A3">
              <w:rPr>
                <w:rFonts w:ascii="Times New Roman" w:hAnsi="Times New Roman"/>
                <w:sz w:val="28"/>
                <w:szCs w:val="28"/>
                <w:lang w:val="ru-RU"/>
              </w:rPr>
              <w:t>Планируемые затраты по годам (тыс.руб.)</w:t>
            </w:r>
          </w:p>
        </w:tc>
        <w:tc>
          <w:tcPr>
            <w:tcW w:w="3119" w:type="dxa"/>
            <w:gridSpan w:val="6"/>
            <w:vAlign w:val="center"/>
          </w:tcPr>
          <w:p w:rsidR="00837E38" w:rsidRDefault="00837E38" w:rsidP="00F831B5">
            <w:pPr>
              <w:rPr>
                <w:rFonts w:ascii="Times New Roman" w:hAnsi="Times New Roman"/>
                <w:sz w:val="28"/>
                <w:szCs w:val="28"/>
                <w:lang w:val="ru-RU"/>
              </w:rPr>
            </w:pPr>
            <w:proofErr w:type="spellStart"/>
            <w:r w:rsidRPr="001740A3">
              <w:rPr>
                <w:rFonts w:ascii="Times New Roman" w:hAnsi="Times New Roman"/>
                <w:sz w:val="28"/>
                <w:szCs w:val="28"/>
              </w:rPr>
              <w:t>Ответст</w:t>
            </w:r>
            <w:proofErr w:type="spellEnd"/>
            <w:r w:rsidR="00F712CB">
              <w:rPr>
                <w:rFonts w:ascii="Times New Roman" w:hAnsi="Times New Roman"/>
                <w:sz w:val="28"/>
                <w:szCs w:val="28"/>
                <w:lang w:val="ru-RU"/>
              </w:rPr>
              <w:t>венный</w:t>
            </w:r>
          </w:p>
          <w:p w:rsidR="00837E38" w:rsidRPr="001740A3" w:rsidRDefault="00F712CB" w:rsidP="00F831B5">
            <w:pPr>
              <w:rPr>
                <w:rFonts w:ascii="Times New Roman" w:hAnsi="Times New Roman"/>
                <w:sz w:val="28"/>
                <w:szCs w:val="28"/>
              </w:rPr>
            </w:pPr>
            <w:r>
              <w:rPr>
                <w:rFonts w:ascii="Times New Roman" w:hAnsi="Times New Roman"/>
                <w:sz w:val="28"/>
                <w:szCs w:val="28"/>
              </w:rPr>
              <w:t xml:space="preserve"> </w:t>
            </w:r>
            <w:proofErr w:type="spellStart"/>
            <w:r w:rsidR="00837E38" w:rsidRPr="001740A3">
              <w:rPr>
                <w:rFonts w:ascii="Times New Roman" w:hAnsi="Times New Roman"/>
                <w:sz w:val="28"/>
                <w:szCs w:val="28"/>
              </w:rPr>
              <w:t>исполнитель</w:t>
            </w:r>
            <w:proofErr w:type="spellEnd"/>
          </w:p>
        </w:tc>
      </w:tr>
      <w:tr w:rsidR="00090B16" w:rsidRPr="00130076" w:rsidTr="00090B16">
        <w:tc>
          <w:tcPr>
            <w:tcW w:w="609" w:type="dxa"/>
            <w:vMerge/>
          </w:tcPr>
          <w:p w:rsidR="00090B16" w:rsidRPr="001740A3" w:rsidRDefault="00090B16" w:rsidP="00F831B5">
            <w:pPr>
              <w:jc w:val="center"/>
              <w:rPr>
                <w:rFonts w:ascii="Times New Roman" w:hAnsi="Times New Roman"/>
                <w:sz w:val="28"/>
                <w:szCs w:val="28"/>
              </w:rPr>
            </w:pPr>
          </w:p>
        </w:tc>
        <w:tc>
          <w:tcPr>
            <w:tcW w:w="2468" w:type="dxa"/>
            <w:gridSpan w:val="2"/>
            <w:vMerge/>
          </w:tcPr>
          <w:p w:rsidR="00090B16" w:rsidRPr="001740A3" w:rsidRDefault="00090B16" w:rsidP="00F831B5">
            <w:pPr>
              <w:jc w:val="center"/>
              <w:rPr>
                <w:rFonts w:ascii="Times New Roman" w:hAnsi="Times New Roman"/>
                <w:sz w:val="28"/>
                <w:szCs w:val="28"/>
              </w:rPr>
            </w:pPr>
          </w:p>
        </w:tc>
        <w:tc>
          <w:tcPr>
            <w:tcW w:w="1953" w:type="dxa"/>
            <w:gridSpan w:val="5"/>
            <w:vMerge/>
          </w:tcPr>
          <w:p w:rsidR="00090B16" w:rsidRPr="001740A3" w:rsidRDefault="00090B16" w:rsidP="00F831B5">
            <w:pPr>
              <w:jc w:val="center"/>
              <w:rPr>
                <w:rFonts w:ascii="Times New Roman" w:hAnsi="Times New Roman"/>
                <w:sz w:val="28"/>
                <w:szCs w:val="28"/>
              </w:rPr>
            </w:pPr>
          </w:p>
        </w:tc>
        <w:tc>
          <w:tcPr>
            <w:tcW w:w="857" w:type="dxa"/>
            <w:gridSpan w:val="4"/>
          </w:tcPr>
          <w:p w:rsidR="00090B16" w:rsidRPr="001740A3" w:rsidRDefault="00090B16" w:rsidP="00F831B5">
            <w:pPr>
              <w:jc w:val="center"/>
              <w:rPr>
                <w:rFonts w:ascii="Times New Roman" w:hAnsi="Times New Roman"/>
                <w:sz w:val="28"/>
                <w:szCs w:val="28"/>
              </w:rPr>
            </w:pPr>
            <w:smartTag w:uri="urn:schemas-microsoft-com:office:smarttags" w:element="metricconverter">
              <w:smartTagPr>
                <w:attr w:name="ProductID" w:val="2012 г"/>
              </w:smartTagPr>
              <w:r w:rsidRPr="001740A3">
                <w:rPr>
                  <w:rFonts w:ascii="Times New Roman" w:hAnsi="Times New Roman"/>
                  <w:sz w:val="28"/>
                  <w:szCs w:val="28"/>
                </w:rPr>
                <w:t>2012 г</w:t>
              </w:r>
            </w:smartTag>
            <w:r w:rsidRPr="001740A3">
              <w:rPr>
                <w:rFonts w:ascii="Times New Roman" w:hAnsi="Times New Roman"/>
                <w:sz w:val="28"/>
                <w:szCs w:val="28"/>
              </w:rPr>
              <w:t>.</w:t>
            </w:r>
          </w:p>
        </w:tc>
        <w:tc>
          <w:tcPr>
            <w:tcW w:w="820" w:type="dxa"/>
            <w:gridSpan w:val="5"/>
          </w:tcPr>
          <w:p w:rsidR="00090B16" w:rsidRPr="001740A3" w:rsidRDefault="00090B16" w:rsidP="00F831B5">
            <w:pPr>
              <w:jc w:val="center"/>
              <w:rPr>
                <w:rFonts w:ascii="Times New Roman" w:hAnsi="Times New Roman"/>
                <w:sz w:val="28"/>
                <w:szCs w:val="28"/>
              </w:rPr>
            </w:pPr>
            <w:smartTag w:uri="urn:schemas-microsoft-com:office:smarttags" w:element="metricconverter">
              <w:smartTagPr>
                <w:attr w:name="ProductID" w:val="2013 г"/>
              </w:smartTagPr>
              <w:r w:rsidRPr="001740A3">
                <w:rPr>
                  <w:rFonts w:ascii="Times New Roman" w:hAnsi="Times New Roman"/>
                  <w:sz w:val="28"/>
                  <w:szCs w:val="28"/>
                </w:rPr>
                <w:t>2013 г</w:t>
              </w:r>
            </w:smartTag>
            <w:r w:rsidRPr="001740A3">
              <w:rPr>
                <w:rFonts w:ascii="Times New Roman" w:hAnsi="Times New Roman"/>
                <w:sz w:val="28"/>
                <w:szCs w:val="28"/>
              </w:rPr>
              <w:t>.</w:t>
            </w:r>
          </w:p>
        </w:tc>
        <w:tc>
          <w:tcPr>
            <w:tcW w:w="1007" w:type="dxa"/>
            <w:gridSpan w:val="7"/>
          </w:tcPr>
          <w:p w:rsidR="00090B16" w:rsidRDefault="00090B16" w:rsidP="00F831B5">
            <w:pPr>
              <w:jc w:val="center"/>
              <w:rPr>
                <w:rFonts w:ascii="Times New Roman" w:hAnsi="Times New Roman"/>
                <w:sz w:val="28"/>
                <w:szCs w:val="28"/>
                <w:lang w:val="ru-RU"/>
              </w:rPr>
            </w:pPr>
            <w:r w:rsidRPr="00130076">
              <w:rPr>
                <w:rFonts w:ascii="Times New Roman" w:hAnsi="Times New Roman"/>
                <w:sz w:val="28"/>
                <w:szCs w:val="28"/>
                <w:lang w:val="ru-RU"/>
              </w:rPr>
              <w:t>2014</w:t>
            </w:r>
          </w:p>
          <w:p w:rsidR="00090B16" w:rsidRPr="00130076" w:rsidRDefault="00090B16" w:rsidP="00F831B5">
            <w:pPr>
              <w:jc w:val="center"/>
              <w:rPr>
                <w:rFonts w:ascii="Times New Roman" w:hAnsi="Times New Roman"/>
                <w:sz w:val="28"/>
                <w:szCs w:val="28"/>
                <w:lang w:val="ru-RU"/>
              </w:rPr>
            </w:pPr>
            <w:r>
              <w:rPr>
                <w:rFonts w:ascii="Times New Roman" w:hAnsi="Times New Roman"/>
                <w:sz w:val="28"/>
                <w:szCs w:val="28"/>
                <w:lang w:val="ru-RU"/>
              </w:rPr>
              <w:t>Г.</w:t>
            </w:r>
          </w:p>
        </w:tc>
        <w:tc>
          <w:tcPr>
            <w:tcW w:w="3109" w:type="dxa"/>
            <w:gridSpan w:val="5"/>
          </w:tcPr>
          <w:p w:rsidR="00090B16" w:rsidRPr="00130076" w:rsidRDefault="00090B16" w:rsidP="00F831B5">
            <w:pPr>
              <w:jc w:val="center"/>
              <w:rPr>
                <w:rFonts w:ascii="Times New Roman" w:hAnsi="Times New Roman"/>
                <w:sz w:val="28"/>
                <w:szCs w:val="28"/>
                <w:lang w:val="ru-RU"/>
              </w:rPr>
            </w:pPr>
          </w:p>
        </w:tc>
      </w:tr>
      <w:tr w:rsidR="00090B16" w:rsidRPr="00130076" w:rsidTr="00090B16">
        <w:trPr>
          <w:trHeight w:val="259"/>
        </w:trPr>
        <w:tc>
          <w:tcPr>
            <w:tcW w:w="609" w:type="dxa"/>
            <w:tcBorders>
              <w:bottom w:val="single" w:sz="4" w:space="0" w:color="auto"/>
            </w:tcBorders>
            <w:vAlign w:val="center"/>
          </w:tcPr>
          <w:p w:rsidR="00090B16" w:rsidRPr="00130076" w:rsidRDefault="00090B16" w:rsidP="00F831B5">
            <w:pPr>
              <w:jc w:val="center"/>
              <w:rPr>
                <w:rFonts w:ascii="Times New Roman" w:hAnsi="Times New Roman"/>
                <w:sz w:val="28"/>
                <w:szCs w:val="28"/>
                <w:lang w:val="ru-RU"/>
              </w:rPr>
            </w:pPr>
            <w:r w:rsidRPr="00130076">
              <w:rPr>
                <w:rFonts w:ascii="Times New Roman" w:hAnsi="Times New Roman"/>
                <w:sz w:val="28"/>
                <w:szCs w:val="28"/>
                <w:lang w:val="ru-RU"/>
              </w:rPr>
              <w:t>1</w:t>
            </w:r>
          </w:p>
        </w:tc>
        <w:tc>
          <w:tcPr>
            <w:tcW w:w="2468" w:type="dxa"/>
            <w:gridSpan w:val="2"/>
            <w:tcBorders>
              <w:bottom w:val="single" w:sz="4" w:space="0" w:color="auto"/>
            </w:tcBorders>
            <w:vAlign w:val="center"/>
          </w:tcPr>
          <w:p w:rsidR="00090B16" w:rsidRPr="00130076" w:rsidRDefault="00090B16" w:rsidP="00F831B5">
            <w:pPr>
              <w:jc w:val="center"/>
              <w:rPr>
                <w:rFonts w:ascii="Times New Roman" w:hAnsi="Times New Roman"/>
                <w:sz w:val="28"/>
                <w:szCs w:val="28"/>
                <w:lang w:val="ru-RU"/>
              </w:rPr>
            </w:pPr>
            <w:r w:rsidRPr="00130076">
              <w:rPr>
                <w:rFonts w:ascii="Times New Roman" w:hAnsi="Times New Roman"/>
                <w:sz w:val="28"/>
                <w:szCs w:val="28"/>
                <w:lang w:val="ru-RU"/>
              </w:rPr>
              <w:t>2</w:t>
            </w:r>
          </w:p>
        </w:tc>
        <w:tc>
          <w:tcPr>
            <w:tcW w:w="1953" w:type="dxa"/>
            <w:gridSpan w:val="5"/>
            <w:tcBorders>
              <w:bottom w:val="single" w:sz="4" w:space="0" w:color="auto"/>
            </w:tcBorders>
            <w:vAlign w:val="center"/>
          </w:tcPr>
          <w:p w:rsidR="00090B16" w:rsidRPr="00130076" w:rsidRDefault="00090B16" w:rsidP="00F831B5">
            <w:pPr>
              <w:jc w:val="center"/>
              <w:rPr>
                <w:rFonts w:ascii="Times New Roman" w:hAnsi="Times New Roman"/>
                <w:sz w:val="28"/>
                <w:szCs w:val="28"/>
                <w:lang w:val="ru-RU"/>
              </w:rPr>
            </w:pPr>
            <w:r w:rsidRPr="00130076">
              <w:rPr>
                <w:rFonts w:ascii="Times New Roman" w:hAnsi="Times New Roman"/>
                <w:sz w:val="28"/>
                <w:szCs w:val="28"/>
                <w:lang w:val="ru-RU"/>
              </w:rPr>
              <w:t>3</w:t>
            </w:r>
          </w:p>
        </w:tc>
        <w:tc>
          <w:tcPr>
            <w:tcW w:w="857" w:type="dxa"/>
            <w:gridSpan w:val="4"/>
            <w:tcBorders>
              <w:bottom w:val="single" w:sz="4" w:space="0" w:color="auto"/>
            </w:tcBorders>
            <w:vAlign w:val="center"/>
          </w:tcPr>
          <w:p w:rsidR="00090B16" w:rsidRPr="00130076" w:rsidRDefault="00090B16" w:rsidP="00F831B5">
            <w:pPr>
              <w:jc w:val="center"/>
              <w:rPr>
                <w:rFonts w:ascii="Times New Roman" w:hAnsi="Times New Roman"/>
                <w:sz w:val="28"/>
                <w:szCs w:val="28"/>
                <w:lang w:val="ru-RU"/>
              </w:rPr>
            </w:pPr>
            <w:r w:rsidRPr="00130076">
              <w:rPr>
                <w:rFonts w:ascii="Times New Roman" w:hAnsi="Times New Roman"/>
                <w:sz w:val="28"/>
                <w:szCs w:val="28"/>
                <w:lang w:val="ru-RU"/>
              </w:rPr>
              <w:t>5</w:t>
            </w:r>
          </w:p>
        </w:tc>
        <w:tc>
          <w:tcPr>
            <w:tcW w:w="820" w:type="dxa"/>
            <w:gridSpan w:val="5"/>
            <w:tcBorders>
              <w:top w:val="nil"/>
              <w:bottom w:val="single" w:sz="4" w:space="0" w:color="auto"/>
            </w:tcBorders>
            <w:vAlign w:val="center"/>
          </w:tcPr>
          <w:p w:rsidR="00090B16" w:rsidRPr="00130076" w:rsidRDefault="00090B16" w:rsidP="00F831B5">
            <w:pPr>
              <w:jc w:val="center"/>
              <w:rPr>
                <w:rFonts w:ascii="Times New Roman" w:hAnsi="Times New Roman"/>
                <w:sz w:val="28"/>
                <w:szCs w:val="28"/>
                <w:lang w:val="ru-RU"/>
              </w:rPr>
            </w:pPr>
            <w:r w:rsidRPr="00130076">
              <w:rPr>
                <w:rFonts w:ascii="Times New Roman" w:hAnsi="Times New Roman"/>
                <w:sz w:val="28"/>
                <w:szCs w:val="28"/>
                <w:lang w:val="ru-RU"/>
              </w:rPr>
              <w:t>6</w:t>
            </w:r>
          </w:p>
        </w:tc>
        <w:tc>
          <w:tcPr>
            <w:tcW w:w="1007" w:type="dxa"/>
            <w:gridSpan w:val="7"/>
            <w:tcBorders>
              <w:top w:val="nil"/>
              <w:bottom w:val="single" w:sz="4" w:space="0" w:color="auto"/>
            </w:tcBorders>
            <w:vAlign w:val="center"/>
          </w:tcPr>
          <w:p w:rsidR="00090B16" w:rsidRPr="00130076" w:rsidRDefault="00090B16" w:rsidP="00F831B5">
            <w:pPr>
              <w:jc w:val="center"/>
              <w:rPr>
                <w:rFonts w:ascii="Times New Roman" w:hAnsi="Times New Roman"/>
                <w:sz w:val="28"/>
                <w:szCs w:val="28"/>
                <w:lang w:val="ru-RU"/>
              </w:rPr>
            </w:pPr>
            <w:r w:rsidRPr="00130076">
              <w:rPr>
                <w:rFonts w:ascii="Times New Roman" w:hAnsi="Times New Roman"/>
                <w:sz w:val="28"/>
                <w:szCs w:val="28"/>
                <w:lang w:val="ru-RU"/>
              </w:rPr>
              <w:t>7</w:t>
            </w:r>
          </w:p>
        </w:tc>
        <w:tc>
          <w:tcPr>
            <w:tcW w:w="3109" w:type="dxa"/>
            <w:gridSpan w:val="5"/>
            <w:tcBorders>
              <w:top w:val="nil"/>
              <w:bottom w:val="single" w:sz="4" w:space="0" w:color="auto"/>
            </w:tcBorders>
            <w:vAlign w:val="center"/>
          </w:tcPr>
          <w:p w:rsidR="00090B16" w:rsidRPr="00130076" w:rsidRDefault="00090B16" w:rsidP="00F831B5">
            <w:pPr>
              <w:jc w:val="center"/>
              <w:rPr>
                <w:rFonts w:ascii="Times New Roman" w:hAnsi="Times New Roman"/>
                <w:sz w:val="28"/>
                <w:szCs w:val="28"/>
                <w:lang w:val="ru-RU"/>
              </w:rPr>
            </w:pPr>
            <w:r w:rsidRPr="00130076">
              <w:rPr>
                <w:rFonts w:ascii="Times New Roman" w:hAnsi="Times New Roman"/>
                <w:sz w:val="28"/>
                <w:szCs w:val="28"/>
                <w:lang w:val="ru-RU"/>
              </w:rPr>
              <w:t>8</w:t>
            </w:r>
          </w:p>
        </w:tc>
      </w:tr>
      <w:tr w:rsidR="00837E38" w:rsidRPr="00130076" w:rsidTr="00090B16">
        <w:tc>
          <w:tcPr>
            <w:tcW w:w="10823" w:type="dxa"/>
            <w:gridSpan w:val="29"/>
          </w:tcPr>
          <w:p w:rsidR="00837E38" w:rsidRPr="00130076" w:rsidRDefault="00837E38" w:rsidP="00F831B5">
            <w:pPr>
              <w:pStyle w:val="ConsPlusNormal"/>
              <w:widowControl/>
              <w:ind w:firstLine="0"/>
              <w:jc w:val="center"/>
              <w:rPr>
                <w:rFonts w:ascii="Times New Roman" w:hAnsi="Times New Roman" w:cs="Times New Roman"/>
                <w:b/>
                <w:sz w:val="28"/>
                <w:szCs w:val="28"/>
                <w:lang w:val="ru-RU"/>
              </w:rPr>
            </w:pPr>
            <w:r w:rsidRPr="00130076">
              <w:rPr>
                <w:rFonts w:ascii="Times New Roman" w:hAnsi="Times New Roman" w:cs="Times New Roman"/>
                <w:b/>
                <w:sz w:val="28"/>
                <w:szCs w:val="28"/>
                <w:lang w:val="ru-RU"/>
              </w:rPr>
              <w:t xml:space="preserve">1. </w:t>
            </w:r>
            <w:proofErr w:type="spellStart"/>
            <w:r w:rsidRPr="00130076">
              <w:rPr>
                <w:rFonts w:ascii="Times New Roman" w:hAnsi="Times New Roman" w:cs="Times New Roman"/>
                <w:b/>
                <w:sz w:val="28"/>
                <w:szCs w:val="28"/>
                <w:lang w:val="ru-RU"/>
              </w:rPr>
              <w:t>Организационно-аналитическиемероприятия</w:t>
            </w:r>
            <w:proofErr w:type="spellEnd"/>
          </w:p>
        </w:tc>
      </w:tr>
      <w:tr w:rsidR="00090B16" w:rsidRPr="002A2C06" w:rsidTr="00090B16">
        <w:tc>
          <w:tcPr>
            <w:tcW w:w="947" w:type="dxa"/>
            <w:gridSpan w:val="2"/>
          </w:tcPr>
          <w:p w:rsidR="00090B16" w:rsidRPr="00130076" w:rsidRDefault="00090B16" w:rsidP="00F831B5">
            <w:pPr>
              <w:jc w:val="center"/>
              <w:rPr>
                <w:rFonts w:ascii="Times New Roman" w:hAnsi="Times New Roman"/>
                <w:sz w:val="28"/>
                <w:szCs w:val="28"/>
                <w:lang w:val="ru-RU"/>
              </w:rPr>
            </w:pPr>
            <w:r w:rsidRPr="00130076">
              <w:rPr>
                <w:rFonts w:ascii="Times New Roman" w:hAnsi="Times New Roman"/>
                <w:sz w:val="28"/>
                <w:szCs w:val="28"/>
                <w:lang w:val="ru-RU"/>
              </w:rPr>
              <w:t>1.1.</w:t>
            </w:r>
          </w:p>
        </w:tc>
        <w:tc>
          <w:tcPr>
            <w:tcW w:w="2139" w:type="dxa"/>
            <w:gridSpan w:val="2"/>
          </w:tcPr>
          <w:p w:rsidR="00090B16" w:rsidRPr="00487580" w:rsidRDefault="00090B16" w:rsidP="00F831B5">
            <w:pPr>
              <w:rPr>
                <w:rFonts w:ascii="Times New Roman" w:hAnsi="Times New Roman"/>
                <w:sz w:val="28"/>
                <w:szCs w:val="28"/>
                <w:lang w:val="ru-RU"/>
              </w:rPr>
            </w:pPr>
            <w:r w:rsidRPr="001740A3">
              <w:rPr>
                <w:rFonts w:ascii="Times New Roman" w:hAnsi="Times New Roman"/>
                <w:sz w:val="28"/>
                <w:szCs w:val="28"/>
                <w:lang w:val="ru-RU"/>
              </w:rPr>
              <w:t xml:space="preserve">Проведение энергетических обследований. Определение удельных расходов электроэнергии,  холодной воды. </w:t>
            </w:r>
            <w:r w:rsidRPr="00487580">
              <w:rPr>
                <w:rFonts w:ascii="Times New Roman" w:hAnsi="Times New Roman"/>
                <w:sz w:val="28"/>
                <w:szCs w:val="28"/>
                <w:lang w:val="ru-RU"/>
              </w:rPr>
              <w:t>Оформление</w:t>
            </w:r>
            <w:r w:rsidR="00F712CB">
              <w:rPr>
                <w:rFonts w:ascii="Times New Roman" w:hAnsi="Times New Roman"/>
                <w:sz w:val="28"/>
                <w:szCs w:val="28"/>
                <w:lang w:val="ru-RU"/>
              </w:rPr>
              <w:t xml:space="preserve"> </w:t>
            </w:r>
            <w:proofErr w:type="spellStart"/>
            <w:r w:rsidRPr="00487580">
              <w:rPr>
                <w:rFonts w:ascii="Times New Roman" w:hAnsi="Times New Roman"/>
                <w:sz w:val="28"/>
                <w:szCs w:val="28"/>
                <w:lang w:val="ru-RU"/>
              </w:rPr>
              <w:t>энергетическихпаспортов</w:t>
            </w:r>
            <w:proofErr w:type="spellEnd"/>
            <w:r w:rsidR="00F712CB">
              <w:rPr>
                <w:rFonts w:ascii="Times New Roman" w:hAnsi="Times New Roman"/>
                <w:sz w:val="28"/>
                <w:szCs w:val="28"/>
                <w:lang w:val="ru-RU"/>
              </w:rPr>
              <w:t xml:space="preserve"> </w:t>
            </w:r>
            <w:r w:rsidRPr="00487580">
              <w:rPr>
                <w:rFonts w:ascii="Times New Roman" w:hAnsi="Times New Roman"/>
                <w:sz w:val="28"/>
                <w:szCs w:val="28"/>
                <w:lang w:val="ru-RU"/>
              </w:rPr>
              <w:t>на</w:t>
            </w:r>
            <w:r w:rsidR="00F712CB">
              <w:rPr>
                <w:rFonts w:ascii="Times New Roman" w:hAnsi="Times New Roman"/>
                <w:sz w:val="28"/>
                <w:szCs w:val="28"/>
                <w:lang w:val="ru-RU"/>
              </w:rPr>
              <w:t xml:space="preserve"> </w:t>
            </w:r>
            <w:r w:rsidRPr="00487580">
              <w:rPr>
                <w:rFonts w:ascii="Times New Roman" w:hAnsi="Times New Roman"/>
                <w:sz w:val="28"/>
                <w:szCs w:val="28"/>
                <w:lang w:val="ru-RU"/>
              </w:rPr>
              <w:t>все</w:t>
            </w:r>
            <w:r w:rsidR="00F712CB">
              <w:rPr>
                <w:rFonts w:ascii="Times New Roman" w:hAnsi="Times New Roman"/>
                <w:sz w:val="28"/>
                <w:szCs w:val="28"/>
                <w:lang w:val="ru-RU"/>
              </w:rPr>
              <w:t xml:space="preserve"> </w:t>
            </w:r>
            <w:r w:rsidRPr="00487580">
              <w:rPr>
                <w:rFonts w:ascii="Times New Roman" w:hAnsi="Times New Roman"/>
                <w:sz w:val="28"/>
                <w:szCs w:val="28"/>
                <w:lang w:val="ru-RU"/>
              </w:rPr>
              <w:t>учреждения.</w:t>
            </w:r>
          </w:p>
        </w:tc>
        <w:tc>
          <w:tcPr>
            <w:tcW w:w="1971" w:type="dxa"/>
            <w:gridSpan w:val="5"/>
          </w:tcPr>
          <w:p w:rsidR="00090B16" w:rsidRPr="001740A3" w:rsidRDefault="00090B16" w:rsidP="00F831B5">
            <w:pPr>
              <w:rPr>
                <w:rFonts w:ascii="Times New Roman" w:hAnsi="Times New Roman"/>
                <w:sz w:val="28"/>
                <w:szCs w:val="28"/>
                <w:lang w:val="ru-RU"/>
              </w:rPr>
            </w:pPr>
            <w:r w:rsidRPr="001740A3">
              <w:rPr>
                <w:rFonts w:ascii="Times New Roman" w:hAnsi="Times New Roman"/>
                <w:sz w:val="28"/>
                <w:szCs w:val="28"/>
                <w:lang w:val="ru-RU"/>
              </w:rPr>
              <w:t>Выявление учреждений с повышенными расходами энергоресурсов, их слабых мест, ТЭО энергосберегающих мероприятий (средняя стоимость обследования – 30 тыс.руб.)</w:t>
            </w:r>
          </w:p>
        </w:tc>
        <w:tc>
          <w:tcPr>
            <w:tcW w:w="841" w:type="dxa"/>
            <w:gridSpan w:val="4"/>
          </w:tcPr>
          <w:p w:rsidR="00090B16" w:rsidRPr="00130076" w:rsidRDefault="00B84815" w:rsidP="00F831B5">
            <w:pPr>
              <w:rPr>
                <w:rFonts w:ascii="Times New Roman" w:hAnsi="Times New Roman"/>
                <w:sz w:val="28"/>
                <w:szCs w:val="28"/>
                <w:lang w:val="ru-RU"/>
              </w:rPr>
            </w:pPr>
            <w:r>
              <w:rPr>
                <w:rFonts w:ascii="Times New Roman" w:hAnsi="Times New Roman"/>
                <w:sz w:val="28"/>
                <w:szCs w:val="28"/>
                <w:lang w:val="ru-RU"/>
              </w:rPr>
              <w:t>10,0</w:t>
            </w:r>
          </w:p>
        </w:tc>
        <w:tc>
          <w:tcPr>
            <w:tcW w:w="967" w:type="dxa"/>
            <w:gridSpan w:val="6"/>
          </w:tcPr>
          <w:p w:rsidR="00090B16" w:rsidRPr="00130076" w:rsidRDefault="00B84815" w:rsidP="00F831B5">
            <w:pPr>
              <w:rPr>
                <w:rFonts w:ascii="Times New Roman" w:hAnsi="Times New Roman"/>
                <w:sz w:val="28"/>
                <w:szCs w:val="28"/>
                <w:lang w:val="ru-RU"/>
              </w:rPr>
            </w:pPr>
            <w:r>
              <w:rPr>
                <w:rFonts w:ascii="Times New Roman" w:hAnsi="Times New Roman"/>
                <w:sz w:val="28"/>
                <w:szCs w:val="28"/>
                <w:lang w:val="ru-RU"/>
              </w:rPr>
              <w:t>10,0</w:t>
            </w:r>
          </w:p>
        </w:tc>
        <w:tc>
          <w:tcPr>
            <w:tcW w:w="858" w:type="dxa"/>
            <w:gridSpan w:val="6"/>
          </w:tcPr>
          <w:p w:rsidR="00090B16" w:rsidRPr="00B84815" w:rsidRDefault="00B84815" w:rsidP="00F831B5">
            <w:pPr>
              <w:rPr>
                <w:rFonts w:ascii="Times New Roman" w:hAnsi="Times New Roman"/>
                <w:sz w:val="28"/>
                <w:szCs w:val="28"/>
                <w:lang w:val="ru-RU"/>
              </w:rPr>
            </w:pPr>
            <w:r>
              <w:rPr>
                <w:rFonts w:ascii="Times New Roman" w:hAnsi="Times New Roman"/>
                <w:sz w:val="28"/>
                <w:szCs w:val="28"/>
                <w:lang w:val="ru-RU"/>
              </w:rPr>
              <w:t>10,0</w:t>
            </w:r>
          </w:p>
        </w:tc>
        <w:tc>
          <w:tcPr>
            <w:tcW w:w="3100" w:type="dxa"/>
            <w:gridSpan w:val="4"/>
          </w:tcPr>
          <w:p w:rsidR="00090B16" w:rsidRDefault="00090B16" w:rsidP="00F831B5">
            <w:pPr>
              <w:rPr>
                <w:rFonts w:ascii="Times New Roman" w:hAnsi="Times New Roman"/>
                <w:sz w:val="26"/>
                <w:szCs w:val="26"/>
                <w:lang w:val="ru-RU"/>
              </w:rPr>
            </w:pPr>
            <w:r w:rsidRPr="002A2C06">
              <w:rPr>
                <w:rFonts w:ascii="Times New Roman" w:hAnsi="Times New Roman"/>
                <w:sz w:val="26"/>
                <w:szCs w:val="26"/>
                <w:lang w:val="ru-RU"/>
              </w:rPr>
              <w:t>Администрация Александровского сельского</w:t>
            </w:r>
          </w:p>
          <w:p w:rsidR="00090B16" w:rsidRPr="002A2C06" w:rsidRDefault="00090B16" w:rsidP="00F831B5">
            <w:pPr>
              <w:rPr>
                <w:rFonts w:ascii="Times New Roman" w:hAnsi="Times New Roman"/>
                <w:sz w:val="26"/>
                <w:szCs w:val="26"/>
                <w:lang w:val="ru-RU"/>
              </w:rPr>
            </w:pPr>
            <w:r w:rsidRPr="002A2C06">
              <w:rPr>
                <w:rFonts w:ascii="Times New Roman" w:hAnsi="Times New Roman"/>
                <w:sz w:val="26"/>
                <w:szCs w:val="26"/>
                <w:lang w:val="ru-RU"/>
              </w:rPr>
              <w:t>поселения</w:t>
            </w:r>
          </w:p>
        </w:tc>
      </w:tr>
      <w:tr w:rsidR="00090B16" w:rsidRPr="002A2C06" w:rsidTr="00090B16">
        <w:tc>
          <w:tcPr>
            <w:tcW w:w="947" w:type="dxa"/>
            <w:gridSpan w:val="2"/>
          </w:tcPr>
          <w:p w:rsidR="00090B16" w:rsidRPr="001740A3" w:rsidRDefault="00090B16" w:rsidP="00F831B5">
            <w:pPr>
              <w:jc w:val="center"/>
              <w:rPr>
                <w:rFonts w:ascii="Times New Roman" w:hAnsi="Times New Roman"/>
                <w:sz w:val="28"/>
                <w:szCs w:val="28"/>
              </w:rPr>
            </w:pPr>
            <w:r w:rsidRPr="001740A3">
              <w:rPr>
                <w:rFonts w:ascii="Times New Roman" w:hAnsi="Times New Roman"/>
                <w:sz w:val="28"/>
                <w:szCs w:val="28"/>
              </w:rPr>
              <w:t>1.2.</w:t>
            </w:r>
          </w:p>
        </w:tc>
        <w:tc>
          <w:tcPr>
            <w:tcW w:w="2139" w:type="dxa"/>
            <w:gridSpan w:val="2"/>
          </w:tcPr>
          <w:p w:rsidR="00090B16" w:rsidRPr="001740A3" w:rsidRDefault="00090B16" w:rsidP="00F831B5">
            <w:pPr>
              <w:rPr>
                <w:rFonts w:ascii="Times New Roman" w:hAnsi="Times New Roman"/>
                <w:sz w:val="28"/>
                <w:szCs w:val="28"/>
                <w:lang w:val="ru-RU"/>
              </w:rPr>
            </w:pPr>
            <w:r w:rsidRPr="001740A3">
              <w:rPr>
                <w:rFonts w:ascii="Times New Roman" w:hAnsi="Times New Roman"/>
                <w:sz w:val="28"/>
                <w:szCs w:val="28"/>
                <w:lang w:val="ru-RU"/>
              </w:rPr>
              <w:t xml:space="preserve">Обеспечение контроля за внедрением энергосберегающих </w:t>
            </w:r>
          </w:p>
          <w:p w:rsidR="00090B16" w:rsidRPr="001740A3" w:rsidRDefault="00090B16" w:rsidP="00F831B5">
            <w:pPr>
              <w:rPr>
                <w:rFonts w:ascii="Times New Roman" w:hAnsi="Times New Roman"/>
                <w:sz w:val="28"/>
                <w:szCs w:val="28"/>
                <w:lang w:val="ru-RU"/>
              </w:rPr>
            </w:pPr>
            <w:r w:rsidRPr="001740A3">
              <w:rPr>
                <w:rFonts w:ascii="Times New Roman" w:hAnsi="Times New Roman"/>
                <w:sz w:val="28"/>
                <w:szCs w:val="28"/>
                <w:lang w:val="ru-RU"/>
              </w:rPr>
              <w:t xml:space="preserve">мероприятий   при ремонте, зданий, строений, сооружений.  </w:t>
            </w:r>
          </w:p>
        </w:tc>
        <w:tc>
          <w:tcPr>
            <w:tcW w:w="1971" w:type="dxa"/>
            <w:gridSpan w:val="5"/>
          </w:tcPr>
          <w:p w:rsidR="00090B16" w:rsidRPr="001740A3" w:rsidRDefault="00090B16" w:rsidP="00F831B5">
            <w:pPr>
              <w:rPr>
                <w:rFonts w:ascii="Times New Roman" w:hAnsi="Times New Roman"/>
                <w:sz w:val="28"/>
                <w:szCs w:val="28"/>
                <w:lang w:val="ru-RU"/>
              </w:rPr>
            </w:pPr>
            <w:r w:rsidRPr="001740A3">
              <w:rPr>
                <w:rFonts w:ascii="Times New Roman" w:hAnsi="Times New Roman"/>
                <w:sz w:val="28"/>
                <w:szCs w:val="28"/>
                <w:lang w:val="ru-RU"/>
              </w:rPr>
              <w:t>Снижение потребления энергоресурсов, затрат не требуется</w:t>
            </w:r>
          </w:p>
        </w:tc>
        <w:tc>
          <w:tcPr>
            <w:tcW w:w="856" w:type="dxa"/>
            <w:gridSpan w:val="5"/>
          </w:tcPr>
          <w:p w:rsidR="00090B16" w:rsidRPr="001740A3" w:rsidRDefault="00090B16" w:rsidP="00F831B5">
            <w:pPr>
              <w:jc w:val="center"/>
              <w:rPr>
                <w:rFonts w:ascii="Times New Roman" w:hAnsi="Times New Roman"/>
                <w:sz w:val="28"/>
                <w:szCs w:val="28"/>
              </w:rPr>
            </w:pPr>
            <w:r w:rsidRPr="001740A3">
              <w:rPr>
                <w:rFonts w:ascii="Times New Roman" w:hAnsi="Times New Roman"/>
                <w:sz w:val="28"/>
                <w:szCs w:val="28"/>
              </w:rPr>
              <w:t>-</w:t>
            </w:r>
          </w:p>
        </w:tc>
        <w:tc>
          <w:tcPr>
            <w:tcW w:w="952" w:type="dxa"/>
            <w:gridSpan w:val="5"/>
          </w:tcPr>
          <w:p w:rsidR="00090B16" w:rsidRPr="001740A3" w:rsidRDefault="00090B16" w:rsidP="00F831B5">
            <w:pPr>
              <w:jc w:val="center"/>
              <w:rPr>
                <w:rFonts w:ascii="Times New Roman" w:hAnsi="Times New Roman"/>
                <w:sz w:val="28"/>
                <w:szCs w:val="28"/>
              </w:rPr>
            </w:pPr>
            <w:r w:rsidRPr="001740A3">
              <w:rPr>
                <w:rFonts w:ascii="Times New Roman" w:hAnsi="Times New Roman"/>
                <w:sz w:val="28"/>
                <w:szCs w:val="28"/>
              </w:rPr>
              <w:t>-</w:t>
            </w:r>
          </w:p>
        </w:tc>
        <w:tc>
          <w:tcPr>
            <w:tcW w:w="849" w:type="dxa"/>
            <w:gridSpan w:val="5"/>
          </w:tcPr>
          <w:p w:rsidR="00090B16" w:rsidRPr="001740A3" w:rsidRDefault="00090B16" w:rsidP="00F831B5">
            <w:pPr>
              <w:jc w:val="center"/>
              <w:rPr>
                <w:rFonts w:ascii="Times New Roman" w:hAnsi="Times New Roman"/>
                <w:sz w:val="28"/>
                <w:szCs w:val="28"/>
              </w:rPr>
            </w:pPr>
            <w:r w:rsidRPr="001740A3">
              <w:rPr>
                <w:rFonts w:ascii="Times New Roman" w:hAnsi="Times New Roman"/>
                <w:sz w:val="28"/>
                <w:szCs w:val="28"/>
              </w:rPr>
              <w:t>-</w:t>
            </w:r>
          </w:p>
        </w:tc>
        <w:tc>
          <w:tcPr>
            <w:tcW w:w="3109" w:type="dxa"/>
            <w:gridSpan w:val="5"/>
          </w:tcPr>
          <w:p w:rsidR="00090B16" w:rsidRDefault="00090B16" w:rsidP="006F3248">
            <w:pPr>
              <w:rPr>
                <w:rFonts w:ascii="Times New Roman" w:hAnsi="Times New Roman"/>
                <w:sz w:val="26"/>
                <w:szCs w:val="26"/>
                <w:lang w:val="ru-RU"/>
              </w:rPr>
            </w:pPr>
            <w:r w:rsidRPr="002A2C06">
              <w:rPr>
                <w:rFonts w:ascii="Times New Roman" w:hAnsi="Times New Roman"/>
                <w:sz w:val="26"/>
                <w:szCs w:val="26"/>
                <w:lang w:val="ru-RU"/>
              </w:rPr>
              <w:t>Администрация Александровского сельского</w:t>
            </w:r>
          </w:p>
          <w:p w:rsidR="00090B16" w:rsidRPr="001740A3" w:rsidRDefault="00090B16" w:rsidP="006F3248">
            <w:pPr>
              <w:rPr>
                <w:rFonts w:ascii="Times New Roman" w:hAnsi="Times New Roman"/>
                <w:sz w:val="28"/>
                <w:szCs w:val="28"/>
                <w:lang w:val="ru-RU"/>
              </w:rPr>
            </w:pPr>
            <w:r w:rsidRPr="002A2C06">
              <w:rPr>
                <w:rFonts w:ascii="Times New Roman" w:hAnsi="Times New Roman"/>
                <w:sz w:val="26"/>
                <w:szCs w:val="26"/>
                <w:lang w:val="ru-RU"/>
              </w:rPr>
              <w:t>поселения</w:t>
            </w:r>
          </w:p>
        </w:tc>
      </w:tr>
      <w:tr w:rsidR="00090B16" w:rsidRPr="001740A3" w:rsidTr="00090B16">
        <w:tc>
          <w:tcPr>
            <w:tcW w:w="947" w:type="dxa"/>
            <w:gridSpan w:val="2"/>
          </w:tcPr>
          <w:p w:rsidR="00090B16" w:rsidRPr="001740A3" w:rsidRDefault="00090B16" w:rsidP="00F831B5">
            <w:pPr>
              <w:jc w:val="center"/>
              <w:rPr>
                <w:rFonts w:ascii="Times New Roman" w:hAnsi="Times New Roman"/>
                <w:sz w:val="28"/>
                <w:szCs w:val="28"/>
              </w:rPr>
            </w:pPr>
            <w:r w:rsidRPr="001740A3">
              <w:rPr>
                <w:rFonts w:ascii="Times New Roman" w:hAnsi="Times New Roman"/>
                <w:sz w:val="28"/>
                <w:szCs w:val="28"/>
              </w:rPr>
              <w:t>1.3.</w:t>
            </w:r>
          </w:p>
        </w:tc>
        <w:tc>
          <w:tcPr>
            <w:tcW w:w="2139" w:type="dxa"/>
            <w:gridSpan w:val="2"/>
          </w:tcPr>
          <w:p w:rsidR="00090B16" w:rsidRPr="001740A3" w:rsidRDefault="00090B16" w:rsidP="00F831B5">
            <w:pPr>
              <w:rPr>
                <w:rFonts w:ascii="Times New Roman" w:hAnsi="Times New Roman"/>
                <w:sz w:val="28"/>
                <w:szCs w:val="28"/>
                <w:lang w:val="ru-RU"/>
              </w:rPr>
            </w:pPr>
            <w:r w:rsidRPr="001740A3">
              <w:rPr>
                <w:rFonts w:ascii="Times New Roman" w:hAnsi="Times New Roman"/>
                <w:sz w:val="28"/>
                <w:szCs w:val="28"/>
                <w:lang w:val="ru-RU"/>
              </w:rPr>
              <w:t xml:space="preserve">Организация обучения руководителей учреждений, ответственных </w:t>
            </w:r>
            <w:r w:rsidRPr="001740A3">
              <w:rPr>
                <w:rFonts w:ascii="Times New Roman" w:hAnsi="Times New Roman"/>
                <w:sz w:val="28"/>
                <w:szCs w:val="28"/>
                <w:lang w:val="ru-RU"/>
              </w:rPr>
              <w:lastRenderedPageBreak/>
              <w:t xml:space="preserve">за </w:t>
            </w:r>
            <w:proofErr w:type="spellStart"/>
            <w:r w:rsidRPr="001740A3">
              <w:rPr>
                <w:rFonts w:ascii="Times New Roman" w:hAnsi="Times New Roman"/>
                <w:sz w:val="28"/>
                <w:szCs w:val="28"/>
                <w:lang w:val="ru-RU"/>
              </w:rPr>
              <w:t>энергоэффективность</w:t>
            </w:r>
            <w:proofErr w:type="spellEnd"/>
            <w:r w:rsidRPr="001740A3">
              <w:rPr>
                <w:rFonts w:ascii="Times New Roman" w:hAnsi="Times New Roman"/>
                <w:sz w:val="28"/>
                <w:szCs w:val="28"/>
                <w:lang w:val="ru-RU"/>
              </w:rPr>
              <w:t xml:space="preserve"> методам энергосбережения, технико-экономической оценке энергосберегающих мероприятий. </w:t>
            </w:r>
          </w:p>
        </w:tc>
        <w:tc>
          <w:tcPr>
            <w:tcW w:w="1971" w:type="dxa"/>
            <w:gridSpan w:val="5"/>
          </w:tcPr>
          <w:p w:rsidR="00090B16" w:rsidRPr="001740A3" w:rsidRDefault="00090B16" w:rsidP="00F831B5">
            <w:pPr>
              <w:rPr>
                <w:rFonts w:ascii="Times New Roman" w:hAnsi="Times New Roman"/>
                <w:sz w:val="28"/>
                <w:szCs w:val="28"/>
                <w:lang w:val="ru-RU"/>
              </w:rPr>
            </w:pPr>
            <w:r w:rsidRPr="001740A3">
              <w:rPr>
                <w:rFonts w:ascii="Times New Roman" w:hAnsi="Times New Roman"/>
                <w:sz w:val="28"/>
                <w:szCs w:val="28"/>
                <w:lang w:val="ru-RU"/>
              </w:rPr>
              <w:lastRenderedPageBreak/>
              <w:t xml:space="preserve">Рационализация и снижение потребления энергоресурсов, включает </w:t>
            </w:r>
            <w:r w:rsidRPr="001740A3">
              <w:rPr>
                <w:rFonts w:ascii="Times New Roman" w:hAnsi="Times New Roman"/>
                <w:sz w:val="28"/>
                <w:szCs w:val="28"/>
                <w:lang w:val="ru-RU"/>
              </w:rPr>
              <w:lastRenderedPageBreak/>
              <w:t xml:space="preserve">затраты на проведение курсов, подготовку и печать </w:t>
            </w:r>
          </w:p>
          <w:p w:rsidR="00090B16" w:rsidRPr="001740A3" w:rsidRDefault="00B84815" w:rsidP="00F831B5">
            <w:pPr>
              <w:rPr>
                <w:rFonts w:ascii="Times New Roman" w:hAnsi="Times New Roman"/>
                <w:sz w:val="28"/>
                <w:szCs w:val="28"/>
              </w:rPr>
            </w:pPr>
            <w:proofErr w:type="spellStart"/>
            <w:r w:rsidRPr="001740A3">
              <w:rPr>
                <w:rFonts w:ascii="Times New Roman" w:hAnsi="Times New Roman"/>
                <w:sz w:val="28"/>
                <w:szCs w:val="28"/>
              </w:rPr>
              <w:t>У</w:t>
            </w:r>
            <w:r w:rsidR="00090B16" w:rsidRPr="001740A3">
              <w:rPr>
                <w:rFonts w:ascii="Times New Roman" w:hAnsi="Times New Roman"/>
                <w:sz w:val="28"/>
                <w:szCs w:val="28"/>
              </w:rPr>
              <w:t>чебных</w:t>
            </w:r>
            <w:proofErr w:type="spellEnd"/>
            <w:r w:rsidR="00F712CB">
              <w:rPr>
                <w:rFonts w:ascii="Times New Roman" w:hAnsi="Times New Roman"/>
                <w:sz w:val="28"/>
                <w:szCs w:val="28"/>
                <w:lang w:val="ru-RU"/>
              </w:rPr>
              <w:t xml:space="preserve"> </w:t>
            </w:r>
            <w:proofErr w:type="spellStart"/>
            <w:r w:rsidR="00090B16" w:rsidRPr="001740A3">
              <w:rPr>
                <w:rFonts w:ascii="Times New Roman" w:hAnsi="Times New Roman"/>
                <w:sz w:val="28"/>
                <w:szCs w:val="28"/>
              </w:rPr>
              <w:t>материалов</w:t>
            </w:r>
            <w:proofErr w:type="spellEnd"/>
          </w:p>
        </w:tc>
        <w:tc>
          <w:tcPr>
            <w:tcW w:w="856" w:type="dxa"/>
            <w:gridSpan w:val="5"/>
          </w:tcPr>
          <w:p w:rsidR="00090B16" w:rsidRPr="00130076" w:rsidRDefault="00090B16" w:rsidP="00F831B5">
            <w:pPr>
              <w:rPr>
                <w:rFonts w:ascii="Times New Roman" w:hAnsi="Times New Roman"/>
                <w:sz w:val="28"/>
                <w:szCs w:val="28"/>
                <w:lang w:val="ru-RU"/>
              </w:rPr>
            </w:pPr>
            <w:r>
              <w:rPr>
                <w:rFonts w:ascii="Times New Roman" w:hAnsi="Times New Roman"/>
                <w:sz w:val="28"/>
                <w:szCs w:val="28"/>
                <w:lang w:val="ru-RU"/>
              </w:rPr>
              <w:lastRenderedPageBreak/>
              <w:t xml:space="preserve">  -</w:t>
            </w:r>
          </w:p>
        </w:tc>
        <w:tc>
          <w:tcPr>
            <w:tcW w:w="952" w:type="dxa"/>
            <w:gridSpan w:val="5"/>
          </w:tcPr>
          <w:p w:rsidR="00090B16" w:rsidRPr="00130076" w:rsidRDefault="00090B16" w:rsidP="00F831B5">
            <w:pPr>
              <w:rPr>
                <w:rFonts w:ascii="Times New Roman" w:hAnsi="Times New Roman"/>
                <w:sz w:val="28"/>
                <w:szCs w:val="28"/>
                <w:lang w:val="ru-RU"/>
              </w:rPr>
            </w:pPr>
            <w:r>
              <w:rPr>
                <w:rFonts w:ascii="Times New Roman" w:hAnsi="Times New Roman"/>
                <w:sz w:val="28"/>
                <w:szCs w:val="28"/>
                <w:lang w:val="ru-RU"/>
              </w:rPr>
              <w:t xml:space="preserve">  -</w:t>
            </w:r>
          </w:p>
        </w:tc>
        <w:tc>
          <w:tcPr>
            <w:tcW w:w="849" w:type="dxa"/>
            <w:gridSpan w:val="5"/>
          </w:tcPr>
          <w:p w:rsidR="00090B16" w:rsidRPr="001740A3" w:rsidRDefault="00090B16" w:rsidP="00F831B5">
            <w:pPr>
              <w:jc w:val="center"/>
              <w:rPr>
                <w:rFonts w:ascii="Times New Roman" w:hAnsi="Times New Roman"/>
                <w:sz w:val="28"/>
                <w:szCs w:val="28"/>
              </w:rPr>
            </w:pPr>
            <w:r w:rsidRPr="001740A3">
              <w:rPr>
                <w:rFonts w:ascii="Times New Roman" w:hAnsi="Times New Roman"/>
                <w:sz w:val="28"/>
                <w:szCs w:val="28"/>
              </w:rPr>
              <w:t>-</w:t>
            </w:r>
          </w:p>
        </w:tc>
        <w:tc>
          <w:tcPr>
            <w:tcW w:w="3109" w:type="dxa"/>
            <w:gridSpan w:val="5"/>
          </w:tcPr>
          <w:p w:rsidR="00090B16" w:rsidRPr="001740A3" w:rsidRDefault="00090B16" w:rsidP="00F831B5">
            <w:pPr>
              <w:rPr>
                <w:rFonts w:ascii="Times New Roman" w:hAnsi="Times New Roman"/>
                <w:sz w:val="28"/>
                <w:szCs w:val="28"/>
              </w:rPr>
            </w:pPr>
          </w:p>
        </w:tc>
      </w:tr>
      <w:tr w:rsidR="00090B16" w:rsidRPr="001740A3" w:rsidTr="00090B16">
        <w:tc>
          <w:tcPr>
            <w:tcW w:w="947" w:type="dxa"/>
            <w:gridSpan w:val="2"/>
          </w:tcPr>
          <w:p w:rsidR="00090B16" w:rsidRPr="001740A3" w:rsidRDefault="00090B16" w:rsidP="00F831B5">
            <w:pPr>
              <w:jc w:val="center"/>
              <w:rPr>
                <w:rFonts w:ascii="Times New Roman" w:hAnsi="Times New Roman"/>
                <w:sz w:val="28"/>
                <w:szCs w:val="28"/>
              </w:rPr>
            </w:pPr>
            <w:r w:rsidRPr="001740A3">
              <w:rPr>
                <w:rFonts w:ascii="Times New Roman" w:hAnsi="Times New Roman"/>
                <w:sz w:val="28"/>
                <w:szCs w:val="28"/>
              </w:rPr>
              <w:lastRenderedPageBreak/>
              <w:t>1.4.</w:t>
            </w:r>
          </w:p>
        </w:tc>
        <w:tc>
          <w:tcPr>
            <w:tcW w:w="2139" w:type="dxa"/>
            <w:gridSpan w:val="2"/>
          </w:tcPr>
          <w:p w:rsidR="00090B16" w:rsidRPr="001740A3" w:rsidRDefault="00090B16" w:rsidP="00F831B5">
            <w:pPr>
              <w:rPr>
                <w:rFonts w:ascii="Times New Roman" w:hAnsi="Times New Roman"/>
                <w:sz w:val="28"/>
                <w:szCs w:val="28"/>
                <w:lang w:val="ru-RU"/>
              </w:rPr>
            </w:pPr>
            <w:r w:rsidRPr="001740A3">
              <w:rPr>
                <w:rFonts w:ascii="Times New Roman" w:hAnsi="Times New Roman"/>
                <w:sz w:val="28"/>
                <w:szCs w:val="28"/>
                <w:lang w:val="ru-RU"/>
              </w:rPr>
              <w:t xml:space="preserve">Организация режима работы </w:t>
            </w:r>
          </w:p>
          <w:p w:rsidR="00090B16" w:rsidRPr="001740A3" w:rsidRDefault="00D42FC9" w:rsidP="00F831B5">
            <w:pPr>
              <w:rPr>
                <w:rFonts w:ascii="Times New Roman" w:hAnsi="Times New Roman"/>
                <w:sz w:val="28"/>
                <w:szCs w:val="28"/>
                <w:lang w:val="ru-RU"/>
              </w:rPr>
            </w:pPr>
            <w:proofErr w:type="spellStart"/>
            <w:r w:rsidRPr="001740A3">
              <w:rPr>
                <w:rFonts w:ascii="Times New Roman" w:hAnsi="Times New Roman"/>
                <w:sz w:val="28"/>
                <w:szCs w:val="28"/>
                <w:lang w:val="ru-RU"/>
              </w:rPr>
              <w:t>Э</w:t>
            </w:r>
            <w:r w:rsidR="00090B16" w:rsidRPr="001740A3">
              <w:rPr>
                <w:rFonts w:ascii="Times New Roman" w:hAnsi="Times New Roman"/>
                <w:sz w:val="28"/>
                <w:szCs w:val="28"/>
                <w:lang w:val="ru-RU"/>
              </w:rPr>
              <w:t>нерго</w:t>
            </w:r>
            <w:proofErr w:type="spellEnd"/>
            <w:r w:rsidR="00F712CB">
              <w:rPr>
                <w:rFonts w:ascii="Times New Roman" w:hAnsi="Times New Roman"/>
                <w:sz w:val="28"/>
                <w:szCs w:val="28"/>
                <w:lang w:val="ru-RU"/>
              </w:rPr>
              <w:t xml:space="preserve"> </w:t>
            </w:r>
            <w:r w:rsidR="00090B16" w:rsidRPr="001740A3">
              <w:rPr>
                <w:rFonts w:ascii="Times New Roman" w:hAnsi="Times New Roman"/>
                <w:sz w:val="28"/>
                <w:szCs w:val="28"/>
                <w:lang w:val="ru-RU"/>
              </w:rPr>
              <w:t xml:space="preserve">потребляющего оборудования, освещения и водоснабжения (выключение или перевод в режим «сна» компьютеров при простое). </w:t>
            </w:r>
          </w:p>
        </w:tc>
        <w:tc>
          <w:tcPr>
            <w:tcW w:w="1971" w:type="dxa"/>
            <w:gridSpan w:val="5"/>
          </w:tcPr>
          <w:p w:rsidR="00090B16" w:rsidRPr="001740A3" w:rsidRDefault="00090B16" w:rsidP="00F831B5">
            <w:pPr>
              <w:rPr>
                <w:rFonts w:ascii="Times New Roman" w:hAnsi="Times New Roman"/>
                <w:sz w:val="28"/>
                <w:szCs w:val="28"/>
                <w:lang w:val="ru-RU"/>
              </w:rPr>
            </w:pPr>
            <w:r w:rsidRPr="001740A3">
              <w:rPr>
                <w:rFonts w:ascii="Times New Roman" w:hAnsi="Times New Roman"/>
                <w:sz w:val="28"/>
                <w:szCs w:val="28"/>
                <w:lang w:val="ru-RU"/>
              </w:rPr>
              <w:t xml:space="preserve">Снижение потребления энергоресурсов, затрат не требуется (экономия от 5 % от объема потребляемой </w:t>
            </w:r>
          </w:p>
          <w:p w:rsidR="00090B16" w:rsidRPr="001740A3" w:rsidRDefault="00090B16" w:rsidP="00F831B5">
            <w:pPr>
              <w:rPr>
                <w:rFonts w:ascii="Times New Roman" w:hAnsi="Times New Roman"/>
                <w:sz w:val="28"/>
                <w:szCs w:val="28"/>
              </w:rPr>
            </w:pPr>
            <w:proofErr w:type="spellStart"/>
            <w:r w:rsidRPr="001740A3">
              <w:rPr>
                <w:rFonts w:ascii="Times New Roman" w:hAnsi="Times New Roman"/>
                <w:sz w:val="28"/>
                <w:szCs w:val="28"/>
              </w:rPr>
              <w:t>электроэнерги</w:t>
            </w:r>
            <w:proofErr w:type="spellEnd"/>
            <w:r w:rsidRPr="001740A3">
              <w:rPr>
                <w:rFonts w:ascii="Times New Roman" w:hAnsi="Times New Roman"/>
                <w:sz w:val="28"/>
                <w:szCs w:val="28"/>
              </w:rPr>
              <w:t xml:space="preserve"> в </w:t>
            </w:r>
            <w:proofErr w:type="spellStart"/>
            <w:r w:rsidRPr="001740A3">
              <w:rPr>
                <w:rFonts w:ascii="Times New Roman" w:hAnsi="Times New Roman"/>
                <w:sz w:val="28"/>
                <w:szCs w:val="28"/>
              </w:rPr>
              <w:t>год</w:t>
            </w:r>
            <w:proofErr w:type="spellEnd"/>
            <w:r w:rsidRPr="001740A3">
              <w:rPr>
                <w:rFonts w:ascii="Times New Roman" w:hAnsi="Times New Roman"/>
                <w:sz w:val="28"/>
                <w:szCs w:val="28"/>
              </w:rPr>
              <w:t>)</w:t>
            </w:r>
          </w:p>
        </w:tc>
        <w:tc>
          <w:tcPr>
            <w:tcW w:w="856" w:type="dxa"/>
            <w:gridSpan w:val="5"/>
          </w:tcPr>
          <w:p w:rsidR="00090B16" w:rsidRPr="001740A3" w:rsidRDefault="00090B16" w:rsidP="00F831B5">
            <w:pPr>
              <w:jc w:val="center"/>
              <w:rPr>
                <w:rFonts w:ascii="Times New Roman" w:hAnsi="Times New Roman"/>
                <w:sz w:val="28"/>
                <w:szCs w:val="28"/>
              </w:rPr>
            </w:pPr>
            <w:r w:rsidRPr="001740A3">
              <w:rPr>
                <w:rFonts w:ascii="Times New Roman" w:hAnsi="Times New Roman"/>
                <w:sz w:val="28"/>
                <w:szCs w:val="28"/>
              </w:rPr>
              <w:t>-</w:t>
            </w:r>
          </w:p>
        </w:tc>
        <w:tc>
          <w:tcPr>
            <w:tcW w:w="952" w:type="dxa"/>
            <w:gridSpan w:val="5"/>
          </w:tcPr>
          <w:p w:rsidR="00090B16" w:rsidRPr="001740A3" w:rsidRDefault="00090B16" w:rsidP="00F831B5">
            <w:pPr>
              <w:jc w:val="center"/>
              <w:rPr>
                <w:rFonts w:ascii="Times New Roman" w:hAnsi="Times New Roman"/>
                <w:sz w:val="28"/>
                <w:szCs w:val="28"/>
              </w:rPr>
            </w:pPr>
            <w:r w:rsidRPr="001740A3">
              <w:rPr>
                <w:rFonts w:ascii="Times New Roman" w:hAnsi="Times New Roman"/>
                <w:sz w:val="28"/>
                <w:szCs w:val="28"/>
              </w:rPr>
              <w:t>-</w:t>
            </w:r>
          </w:p>
        </w:tc>
        <w:tc>
          <w:tcPr>
            <w:tcW w:w="849" w:type="dxa"/>
            <w:gridSpan w:val="5"/>
          </w:tcPr>
          <w:p w:rsidR="00090B16" w:rsidRPr="001740A3" w:rsidRDefault="00090B16" w:rsidP="00F831B5">
            <w:pPr>
              <w:jc w:val="center"/>
              <w:rPr>
                <w:rFonts w:ascii="Times New Roman" w:hAnsi="Times New Roman"/>
                <w:sz w:val="28"/>
                <w:szCs w:val="28"/>
              </w:rPr>
            </w:pPr>
            <w:r w:rsidRPr="001740A3">
              <w:rPr>
                <w:rFonts w:ascii="Times New Roman" w:hAnsi="Times New Roman"/>
                <w:sz w:val="28"/>
                <w:szCs w:val="28"/>
              </w:rPr>
              <w:t>-</w:t>
            </w:r>
          </w:p>
        </w:tc>
        <w:tc>
          <w:tcPr>
            <w:tcW w:w="3109" w:type="dxa"/>
            <w:gridSpan w:val="5"/>
          </w:tcPr>
          <w:p w:rsidR="00090B16" w:rsidRDefault="00090B16" w:rsidP="006F3248">
            <w:pPr>
              <w:rPr>
                <w:rFonts w:ascii="Times New Roman" w:hAnsi="Times New Roman"/>
                <w:sz w:val="26"/>
                <w:szCs w:val="26"/>
                <w:lang w:val="ru-RU"/>
              </w:rPr>
            </w:pPr>
            <w:r w:rsidRPr="002A2C06">
              <w:rPr>
                <w:rFonts w:ascii="Times New Roman" w:hAnsi="Times New Roman"/>
                <w:sz w:val="26"/>
                <w:szCs w:val="26"/>
                <w:lang w:val="ru-RU"/>
              </w:rPr>
              <w:t>Администрация Александровского сельского</w:t>
            </w:r>
          </w:p>
          <w:p w:rsidR="00090B16" w:rsidRPr="001740A3" w:rsidRDefault="00090B16" w:rsidP="006F3248">
            <w:pPr>
              <w:rPr>
                <w:rFonts w:ascii="Times New Roman" w:hAnsi="Times New Roman"/>
                <w:sz w:val="28"/>
                <w:szCs w:val="28"/>
                <w:lang w:val="ru-RU"/>
              </w:rPr>
            </w:pPr>
            <w:r w:rsidRPr="002A2C06">
              <w:rPr>
                <w:rFonts w:ascii="Times New Roman" w:hAnsi="Times New Roman"/>
                <w:sz w:val="26"/>
                <w:szCs w:val="26"/>
                <w:lang w:val="ru-RU"/>
              </w:rPr>
              <w:t>поселения</w:t>
            </w:r>
          </w:p>
        </w:tc>
      </w:tr>
      <w:tr w:rsidR="00090B16" w:rsidRPr="001740A3" w:rsidTr="00090B16">
        <w:trPr>
          <w:trHeight w:val="1459"/>
        </w:trPr>
        <w:tc>
          <w:tcPr>
            <w:tcW w:w="947" w:type="dxa"/>
            <w:gridSpan w:val="2"/>
          </w:tcPr>
          <w:p w:rsidR="00090B16" w:rsidRPr="001740A3" w:rsidRDefault="00090B16" w:rsidP="00F831B5">
            <w:pPr>
              <w:jc w:val="center"/>
              <w:rPr>
                <w:rFonts w:ascii="Times New Roman" w:hAnsi="Times New Roman"/>
                <w:sz w:val="28"/>
                <w:szCs w:val="28"/>
              </w:rPr>
            </w:pPr>
            <w:r w:rsidRPr="001740A3">
              <w:rPr>
                <w:rFonts w:ascii="Times New Roman" w:hAnsi="Times New Roman"/>
                <w:sz w:val="28"/>
                <w:szCs w:val="28"/>
              </w:rPr>
              <w:t>1.5.</w:t>
            </w:r>
          </w:p>
        </w:tc>
        <w:tc>
          <w:tcPr>
            <w:tcW w:w="2139" w:type="dxa"/>
            <w:gridSpan w:val="2"/>
          </w:tcPr>
          <w:p w:rsidR="00090B16" w:rsidRPr="001740A3" w:rsidRDefault="00090B16" w:rsidP="00F831B5">
            <w:pPr>
              <w:rPr>
                <w:rFonts w:ascii="Times New Roman" w:hAnsi="Times New Roman"/>
                <w:sz w:val="28"/>
                <w:szCs w:val="28"/>
                <w:lang w:val="ru-RU"/>
              </w:rPr>
            </w:pPr>
            <w:r w:rsidRPr="001740A3">
              <w:rPr>
                <w:rFonts w:ascii="Times New Roman" w:hAnsi="Times New Roman"/>
                <w:sz w:val="28"/>
                <w:szCs w:val="28"/>
                <w:lang w:val="ru-RU"/>
              </w:rPr>
              <w:t xml:space="preserve">Контроль за нецелевым использованием и потерями энергоносителей (отбор воды из системы отопления, протечки  и др.). </w:t>
            </w:r>
          </w:p>
        </w:tc>
        <w:tc>
          <w:tcPr>
            <w:tcW w:w="1971" w:type="dxa"/>
            <w:gridSpan w:val="5"/>
          </w:tcPr>
          <w:p w:rsidR="00090B16" w:rsidRPr="001740A3" w:rsidRDefault="00090B16" w:rsidP="00F831B5">
            <w:pPr>
              <w:rPr>
                <w:rFonts w:ascii="Times New Roman" w:hAnsi="Times New Roman"/>
                <w:sz w:val="28"/>
                <w:szCs w:val="28"/>
                <w:lang w:val="ru-RU"/>
              </w:rPr>
            </w:pPr>
            <w:r w:rsidRPr="001740A3">
              <w:rPr>
                <w:rFonts w:ascii="Times New Roman" w:hAnsi="Times New Roman"/>
                <w:sz w:val="28"/>
                <w:szCs w:val="28"/>
                <w:lang w:val="ru-RU"/>
              </w:rPr>
              <w:t xml:space="preserve">Снижение потребления энергоресурсов, затрат не требуется (экономия от 5 % от объема потребляемых </w:t>
            </w:r>
          </w:p>
          <w:p w:rsidR="00090B16" w:rsidRPr="001740A3" w:rsidRDefault="00090B16" w:rsidP="00F831B5">
            <w:pPr>
              <w:rPr>
                <w:rFonts w:ascii="Times New Roman" w:hAnsi="Times New Roman"/>
                <w:sz w:val="28"/>
                <w:szCs w:val="28"/>
              </w:rPr>
            </w:pPr>
            <w:proofErr w:type="spellStart"/>
            <w:r w:rsidRPr="001740A3">
              <w:rPr>
                <w:rFonts w:ascii="Times New Roman" w:hAnsi="Times New Roman"/>
                <w:sz w:val="28"/>
                <w:szCs w:val="28"/>
              </w:rPr>
              <w:t>энергоресурсов</w:t>
            </w:r>
            <w:proofErr w:type="spellEnd"/>
            <w:r w:rsidRPr="001740A3">
              <w:rPr>
                <w:rFonts w:ascii="Times New Roman" w:hAnsi="Times New Roman"/>
                <w:sz w:val="28"/>
                <w:szCs w:val="28"/>
              </w:rPr>
              <w:t>)</w:t>
            </w:r>
          </w:p>
        </w:tc>
        <w:tc>
          <w:tcPr>
            <w:tcW w:w="856" w:type="dxa"/>
            <w:gridSpan w:val="5"/>
          </w:tcPr>
          <w:p w:rsidR="00090B16" w:rsidRPr="001740A3" w:rsidRDefault="00090B16" w:rsidP="00F831B5">
            <w:pPr>
              <w:jc w:val="center"/>
              <w:rPr>
                <w:rFonts w:ascii="Times New Roman" w:hAnsi="Times New Roman"/>
                <w:sz w:val="28"/>
                <w:szCs w:val="28"/>
              </w:rPr>
            </w:pPr>
            <w:r w:rsidRPr="001740A3">
              <w:rPr>
                <w:rFonts w:ascii="Times New Roman" w:hAnsi="Times New Roman"/>
                <w:sz w:val="28"/>
                <w:szCs w:val="28"/>
              </w:rPr>
              <w:t>-</w:t>
            </w:r>
          </w:p>
        </w:tc>
        <w:tc>
          <w:tcPr>
            <w:tcW w:w="952" w:type="dxa"/>
            <w:gridSpan w:val="5"/>
          </w:tcPr>
          <w:p w:rsidR="00090B16" w:rsidRPr="001740A3" w:rsidRDefault="00090B16" w:rsidP="00F831B5">
            <w:pPr>
              <w:jc w:val="center"/>
              <w:rPr>
                <w:rFonts w:ascii="Times New Roman" w:hAnsi="Times New Roman"/>
                <w:sz w:val="28"/>
                <w:szCs w:val="28"/>
              </w:rPr>
            </w:pPr>
            <w:r w:rsidRPr="001740A3">
              <w:rPr>
                <w:rFonts w:ascii="Times New Roman" w:hAnsi="Times New Roman"/>
                <w:sz w:val="28"/>
                <w:szCs w:val="28"/>
              </w:rPr>
              <w:t>-</w:t>
            </w:r>
          </w:p>
        </w:tc>
        <w:tc>
          <w:tcPr>
            <w:tcW w:w="849" w:type="dxa"/>
            <w:gridSpan w:val="5"/>
          </w:tcPr>
          <w:p w:rsidR="00090B16" w:rsidRPr="001740A3" w:rsidRDefault="00090B16" w:rsidP="00F831B5">
            <w:pPr>
              <w:jc w:val="center"/>
              <w:rPr>
                <w:rFonts w:ascii="Times New Roman" w:hAnsi="Times New Roman"/>
                <w:sz w:val="28"/>
                <w:szCs w:val="28"/>
              </w:rPr>
            </w:pPr>
            <w:r w:rsidRPr="001740A3">
              <w:rPr>
                <w:rFonts w:ascii="Times New Roman" w:hAnsi="Times New Roman"/>
                <w:sz w:val="28"/>
                <w:szCs w:val="28"/>
              </w:rPr>
              <w:t>-</w:t>
            </w:r>
          </w:p>
        </w:tc>
        <w:tc>
          <w:tcPr>
            <w:tcW w:w="3109" w:type="dxa"/>
            <w:gridSpan w:val="5"/>
          </w:tcPr>
          <w:p w:rsidR="00090B16" w:rsidRDefault="00090B16" w:rsidP="006F3248">
            <w:pPr>
              <w:rPr>
                <w:rFonts w:ascii="Times New Roman" w:hAnsi="Times New Roman"/>
                <w:sz w:val="26"/>
                <w:szCs w:val="26"/>
                <w:lang w:val="ru-RU"/>
              </w:rPr>
            </w:pPr>
            <w:r w:rsidRPr="002A2C06">
              <w:rPr>
                <w:rFonts w:ascii="Times New Roman" w:hAnsi="Times New Roman"/>
                <w:sz w:val="26"/>
                <w:szCs w:val="26"/>
                <w:lang w:val="ru-RU"/>
              </w:rPr>
              <w:t>Администрация Александровского сельского</w:t>
            </w:r>
          </w:p>
          <w:p w:rsidR="00090B16" w:rsidRPr="001740A3" w:rsidRDefault="00090B16" w:rsidP="006F3248">
            <w:pPr>
              <w:rPr>
                <w:rFonts w:ascii="Times New Roman" w:hAnsi="Times New Roman"/>
                <w:sz w:val="28"/>
                <w:szCs w:val="28"/>
                <w:lang w:val="ru-RU"/>
              </w:rPr>
            </w:pPr>
            <w:r w:rsidRPr="002A2C06">
              <w:rPr>
                <w:rFonts w:ascii="Times New Roman" w:hAnsi="Times New Roman"/>
                <w:sz w:val="26"/>
                <w:szCs w:val="26"/>
                <w:lang w:val="ru-RU"/>
              </w:rPr>
              <w:t>поселения</w:t>
            </w:r>
          </w:p>
        </w:tc>
      </w:tr>
      <w:tr w:rsidR="00090B16" w:rsidRPr="001740A3" w:rsidTr="00090B16">
        <w:tc>
          <w:tcPr>
            <w:tcW w:w="947" w:type="dxa"/>
            <w:gridSpan w:val="2"/>
          </w:tcPr>
          <w:p w:rsidR="00090B16" w:rsidRPr="001740A3" w:rsidRDefault="00090B16" w:rsidP="00F831B5">
            <w:pPr>
              <w:jc w:val="center"/>
              <w:rPr>
                <w:rFonts w:ascii="Times New Roman" w:hAnsi="Times New Roman"/>
                <w:sz w:val="28"/>
                <w:szCs w:val="28"/>
              </w:rPr>
            </w:pPr>
            <w:r w:rsidRPr="001740A3">
              <w:rPr>
                <w:rFonts w:ascii="Times New Roman" w:hAnsi="Times New Roman"/>
                <w:sz w:val="28"/>
                <w:szCs w:val="28"/>
              </w:rPr>
              <w:t>1.6.</w:t>
            </w:r>
          </w:p>
        </w:tc>
        <w:tc>
          <w:tcPr>
            <w:tcW w:w="2139" w:type="dxa"/>
            <w:gridSpan w:val="2"/>
          </w:tcPr>
          <w:p w:rsidR="00090B16" w:rsidRPr="001740A3" w:rsidRDefault="00090B16" w:rsidP="00F831B5">
            <w:pPr>
              <w:rPr>
                <w:rFonts w:ascii="Times New Roman" w:hAnsi="Times New Roman"/>
                <w:sz w:val="28"/>
                <w:szCs w:val="28"/>
                <w:lang w:val="ru-RU"/>
              </w:rPr>
            </w:pPr>
            <w:r w:rsidRPr="001740A3">
              <w:rPr>
                <w:rFonts w:ascii="Times New Roman" w:hAnsi="Times New Roman"/>
                <w:sz w:val="28"/>
                <w:szCs w:val="28"/>
                <w:lang w:val="ru-RU"/>
              </w:rPr>
              <w:t xml:space="preserve">Снижение  отопительной </w:t>
            </w:r>
          </w:p>
          <w:p w:rsidR="00090B16" w:rsidRPr="001740A3" w:rsidRDefault="00090B16" w:rsidP="00F831B5">
            <w:pPr>
              <w:rPr>
                <w:rFonts w:ascii="Times New Roman" w:hAnsi="Times New Roman"/>
                <w:sz w:val="28"/>
                <w:szCs w:val="28"/>
                <w:lang w:val="ru-RU"/>
              </w:rPr>
            </w:pPr>
            <w:r w:rsidRPr="001740A3">
              <w:rPr>
                <w:rFonts w:ascii="Times New Roman" w:hAnsi="Times New Roman"/>
                <w:sz w:val="28"/>
                <w:szCs w:val="28"/>
                <w:lang w:val="ru-RU"/>
              </w:rPr>
              <w:t xml:space="preserve">нагрузки в зданиях или отдельных помещениях в нерабочие </w:t>
            </w:r>
          </w:p>
          <w:p w:rsidR="00090B16" w:rsidRPr="001740A3" w:rsidRDefault="00090B16" w:rsidP="00F831B5">
            <w:pPr>
              <w:rPr>
                <w:rFonts w:ascii="Times New Roman" w:hAnsi="Times New Roman"/>
                <w:sz w:val="28"/>
                <w:szCs w:val="28"/>
              </w:rPr>
            </w:pPr>
            <w:proofErr w:type="spellStart"/>
            <w:r w:rsidRPr="001740A3">
              <w:rPr>
                <w:rFonts w:ascii="Times New Roman" w:hAnsi="Times New Roman"/>
                <w:sz w:val="28"/>
                <w:szCs w:val="28"/>
              </w:rPr>
              <w:t>периоды</w:t>
            </w:r>
            <w:proofErr w:type="spellEnd"/>
            <w:r w:rsidRPr="001740A3">
              <w:rPr>
                <w:rFonts w:ascii="Times New Roman" w:hAnsi="Times New Roman"/>
                <w:sz w:val="28"/>
                <w:szCs w:val="28"/>
              </w:rPr>
              <w:t xml:space="preserve">. </w:t>
            </w:r>
          </w:p>
        </w:tc>
        <w:tc>
          <w:tcPr>
            <w:tcW w:w="1971" w:type="dxa"/>
            <w:gridSpan w:val="5"/>
          </w:tcPr>
          <w:p w:rsidR="00090B16" w:rsidRPr="001740A3" w:rsidRDefault="00090B16" w:rsidP="00F831B5">
            <w:pPr>
              <w:rPr>
                <w:rFonts w:ascii="Times New Roman" w:hAnsi="Times New Roman"/>
                <w:sz w:val="28"/>
                <w:szCs w:val="28"/>
                <w:lang w:val="ru-RU"/>
              </w:rPr>
            </w:pPr>
            <w:r w:rsidRPr="001740A3">
              <w:rPr>
                <w:rFonts w:ascii="Times New Roman" w:hAnsi="Times New Roman"/>
                <w:sz w:val="28"/>
                <w:szCs w:val="28"/>
                <w:lang w:val="ru-RU"/>
              </w:rPr>
              <w:t xml:space="preserve">Снижение потребления энергоресурсов </w:t>
            </w:r>
          </w:p>
          <w:p w:rsidR="00090B16" w:rsidRPr="001740A3" w:rsidRDefault="00090B16" w:rsidP="00F831B5">
            <w:pPr>
              <w:rPr>
                <w:rFonts w:ascii="Times New Roman" w:hAnsi="Times New Roman"/>
                <w:sz w:val="28"/>
                <w:szCs w:val="28"/>
                <w:lang w:val="ru-RU"/>
              </w:rPr>
            </w:pPr>
            <w:r w:rsidRPr="001740A3">
              <w:rPr>
                <w:rFonts w:ascii="Times New Roman" w:hAnsi="Times New Roman"/>
                <w:sz w:val="28"/>
                <w:szCs w:val="28"/>
                <w:lang w:val="ru-RU"/>
              </w:rPr>
              <w:t>Снижение отопительной нагрузки на 5%</w:t>
            </w:r>
          </w:p>
        </w:tc>
        <w:tc>
          <w:tcPr>
            <w:tcW w:w="856" w:type="dxa"/>
            <w:gridSpan w:val="5"/>
          </w:tcPr>
          <w:p w:rsidR="00090B16" w:rsidRPr="001740A3" w:rsidRDefault="00090B16" w:rsidP="00F831B5">
            <w:pPr>
              <w:jc w:val="center"/>
              <w:rPr>
                <w:rFonts w:ascii="Times New Roman" w:hAnsi="Times New Roman"/>
                <w:sz w:val="28"/>
                <w:szCs w:val="28"/>
              </w:rPr>
            </w:pPr>
            <w:r w:rsidRPr="001740A3">
              <w:rPr>
                <w:rFonts w:ascii="Times New Roman" w:hAnsi="Times New Roman"/>
                <w:sz w:val="28"/>
                <w:szCs w:val="28"/>
              </w:rPr>
              <w:t>-</w:t>
            </w:r>
          </w:p>
        </w:tc>
        <w:tc>
          <w:tcPr>
            <w:tcW w:w="952" w:type="dxa"/>
            <w:gridSpan w:val="5"/>
          </w:tcPr>
          <w:p w:rsidR="00090B16" w:rsidRPr="001740A3" w:rsidRDefault="00090B16" w:rsidP="00F831B5">
            <w:pPr>
              <w:jc w:val="center"/>
              <w:rPr>
                <w:rFonts w:ascii="Times New Roman" w:hAnsi="Times New Roman"/>
                <w:sz w:val="28"/>
                <w:szCs w:val="28"/>
              </w:rPr>
            </w:pPr>
            <w:r w:rsidRPr="001740A3">
              <w:rPr>
                <w:rFonts w:ascii="Times New Roman" w:hAnsi="Times New Roman"/>
                <w:sz w:val="28"/>
                <w:szCs w:val="28"/>
              </w:rPr>
              <w:t>-</w:t>
            </w:r>
          </w:p>
        </w:tc>
        <w:tc>
          <w:tcPr>
            <w:tcW w:w="849" w:type="dxa"/>
            <w:gridSpan w:val="5"/>
          </w:tcPr>
          <w:p w:rsidR="00090B16" w:rsidRPr="001740A3" w:rsidRDefault="00090B16" w:rsidP="00F831B5">
            <w:pPr>
              <w:jc w:val="center"/>
              <w:rPr>
                <w:rFonts w:ascii="Times New Roman" w:hAnsi="Times New Roman"/>
                <w:sz w:val="28"/>
                <w:szCs w:val="28"/>
              </w:rPr>
            </w:pPr>
            <w:r w:rsidRPr="001740A3">
              <w:rPr>
                <w:rFonts w:ascii="Times New Roman" w:hAnsi="Times New Roman"/>
                <w:sz w:val="28"/>
                <w:szCs w:val="28"/>
              </w:rPr>
              <w:t>-</w:t>
            </w:r>
          </w:p>
        </w:tc>
        <w:tc>
          <w:tcPr>
            <w:tcW w:w="3109" w:type="dxa"/>
            <w:gridSpan w:val="5"/>
          </w:tcPr>
          <w:p w:rsidR="00090B16" w:rsidRDefault="00090B16" w:rsidP="006F3248">
            <w:pPr>
              <w:rPr>
                <w:rFonts w:ascii="Times New Roman" w:hAnsi="Times New Roman"/>
                <w:sz w:val="26"/>
                <w:szCs w:val="26"/>
                <w:lang w:val="ru-RU"/>
              </w:rPr>
            </w:pPr>
            <w:r w:rsidRPr="002A2C06">
              <w:rPr>
                <w:rFonts w:ascii="Times New Roman" w:hAnsi="Times New Roman"/>
                <w:sz w:val="26"/>
                <w:szCs w:val="26"/>
                <w:lang w:val="ru-RU"/>
              </w:rPr>
              <w:t>Администрация Александровского сельского</w:t>
            </w:r>
          </w:p>
          <w:p w:rsidR="00090B16" w:rsidRPr="001740A3" w:rsidRDefault="00090B16" w:rsidP="006F3248">
            <w:pPr>
              <w:rPr>
                <w:rFonts w:ascii="Times New Roman" w:hAnsi="Times New Roman"/>
                <w:sz w:val="28"/>
                <w:szCs w:val="28"/>
                <w:lang w:val="ru-RU"/>
              </w:rPr>
            </w:pPr>
            <w:r w:rsidRPr="002A2C06">
              <w:rPr>
                <w:rFonts w:ascii="Times New Roman" w:hAnsi="Times New Roman"/>
                <w:sz w:val="26"/>
                <w:szCs w:val="26"/>
                <w:lang w:val="ru-RU"/>
              </w:rPr>
              <w:t>поселения</w:t>
            </w:r>
          </w:p>
        </w:tc>
      </w:tr>
      <w:tr w:rsidR="00090B16" w:rsidRPr="001740A3" w:rsidTr="00090B16">
        <w:tc>
          <w:tcPr>
            <w:tcW w:w="947" w:type="dxa"/>
            <w:gridSpan w:val="2"/>
          </w:tcPr>
          <w:p w:rsidR="00090B16" w:rsidRPr="001740A3" w:rsidRDefault="00090B16" w:rsidP="00F831B5">
            <w:pPr>
              <w:jc w:val="center"/>
              <w:rPr>
                <w:rFonts w:ascii="Times New Roman" w:hAnsi="Times New Roman"/>
                <w:sz w:val="28"/>
                <w:szCs w:val="28"/>
              </w:rPr>
            </w:pPr>
            <w:r w:rsidRPr="001740A3">
              <w:rPr>
                <w:rFonts w:ascii="Times New Roman" w:hAnsi="Times New Roman"/>
                <w:sz w:val="28"/>
                <w:szCs w:val="28"/>
              </w:rPr>
              <w:t>1.7</w:t>
            </w:r>
          </w:p>
        </w:tc>
        <w:tc>
          <w:tcPr>
            <w:tcW w:w="2139" w:type="dxa"/>
            <w:gridSpan w:val="2"/>
          </w:tcPr>
          <w:p w:rsidR="00090B16" w:rsidRPr="001740A3" w:rsidRDefault="00090B16" w:rsidP="00F831B5">
            <w:pPr>
              <w:rPr>
                <w:rFonts w:ascii="Times New Roman" w:hAnsi="Times New Roman"/>
                <w:sz w:val="28"/>
                <w:szCs w:val="28"/>
                <w:lang w:val="ru-RU"/>
              </w:rPr>
            </w:pPr>
            <w:r w:rsidRPr="001740A3">
              <w:rPr>
                <w:rFonts w:ascii="Times New Roman" w:hAnsi="Times New Roman"/>
                <w:sz w:val="28"/>
                <w:szCs w:val="28"/>
              </w:rPr>
              <w:t>C</w:t>
            </w:r>
            <w:proofErr w:type="spellStart"/>
            <w:r w:rsidRPr="001740A3">
              <w:rPr>
                <w:rFonts w:ascii="Times New Roman" w:hAnsi="Times New Roman"/>
                <w:sz w:val="28"/>
                <w:szCs w:val="28"/>
                <w:lang w:val="ru-RU"/>
              </w:rPr>
              <w:t>одействие</w:t>
            </w:r>
            <w:proofErr w:type="spellEnd"/>
            <w:r w:rsidRPr="001740A3">
              <w:rPr>
                <w:rFonts w:ascii="Times New Roman" w:hAnsi="Times New Roman"/>
                <w:sz w:val="28"/>
                <w:szCs w:val="28"/>
                <w:lang w:val="ru-RU"/>
              </w:rPr>
              <w:t xml:space="preserve"> заключению </w:t>
            </w:r>
            <w:proofErr w:type="spellStart"/>
            <w:r w:rsidRPr="001740A3">
              <w:rPr>
                <w:rFonts w:ascii="Times New Roman" w:hAnsi="Times New Roman"/>
                <w:sz w:val="28"/>
                <w:szCs w:val="28"/>
                <w:lang w:val="ru-RU"/>
              </w:rPr>
              <w:t>энергосервис-ных</w:t>
            </w:r>
            <w:proofErr w:type="spellEnd"/>
            <w:r w:rsidRPr="001740A3">
              <w:rPr>
                <w:rFonts w:ascii="Times New Roman" w:hAnsi="Times New Roman"/>
                <w:sz w:val="28"/>
                <w:szCs w:val="28"/>
                <w:lang w:val="ru-RU"/>
              </w:rPr>
              <w:t xml:space="preserve"> договоров </w:t>
            </w:r>
          </w:p>
        </w:tc>
        <w:tc>
          <w:tcPr>
            <w:tcW w:w="1971" w:type="dxa"/>
            <w:gridSpan w:val="5"/>
          </w:tcPr>
          <w:p w:rsidR="00090B16" w:rsidRPr="001740A3" w:rsidRDefault="00090B16" w:rsidP="00F831B5">
            <w:pPr>
              <w:rPr>
                <w:rFonts w:ascii="Times New Roman" w:hAnsi="Times New Roman"/>
                <w:sz w:val="28"/>
                <w:szCs w:val="28"/>
              </w:rPr>
            </w:pPr>
            <w:proofErr w:type="spellStart"/>
            <w:r w:rsidRPr="001740A3">
              <w:rPr>
                <w:rFonts w:ascii="Times New Roman" w:hAnsi="Times New Roman"/>
                <w:sz w:val="28"/>
                <w:szCs w:val="28"/>
              </w:rPr>
              <w:t>Снижение</w:t>
            </w:r>
            <w:proofErr w:type="spellEnd"/>
            <w:r w:rsidR="00F712CB">
              <w:rPr>
                <w:rFonts w:ascii="Times New Roman" w:hAnsi="Times New Roman"/>
                <w:sz w:val="28"/>
                <w:szCs w:val="28"/>
                <w:lang w:val="ru-RU"/>
              </w:rPr>
              <w:t xml:space="preserve"> </w:t>
            </w:r>
            <w:proofErr w:type="spellStart"/>
            <w:r w:rsidRPr="001740A3">
              <w:rPr>
                <w:rFonts w:ascii="Times New Roman" w:hAnsi="Times New Roman"/>
                <w:sz w:val="28"/>
                <w:szCs w:val="28"/>
              </w:rPr>
              <w:t>потребления</w:t>
            </w:r>
            <w:proofErr w:type="spellEnd"/>
            <w:r w:rsidR="00F712CB">
              <w:rPr>
                <w:rFonts w:ascii="Times New Roman" w:hAnsi="Times New Roman"/>
                <w:sz w:val="28"/>
                <w:szCs w:val="28"/>
                <w:lang w:val="ru-RU"/>
              </w:rPr>
              <w:t xml:space="preserve"> </w:t>
            </w:r>
            <w:proofErr w:type="spellStart"/>
            <w:r w:rsidRPr="001740A3">
              <w:rPr>
                <w:rFonts w:ascii="Times New Roman" w:hAnsi="Times New Roman"/>
                <w:sz w:val="28"/>
                <w:szCs w:val="28"/>
              </w:rPr>
              <w:t>энергоресурсов</w:t>
            </w:r>
            <w:proofErr w:type="spellEnd"/>
          </w:p>
        </w:tc>
        <w:tc>
          <w:tcPr>
            <w:tcW w:w="856" w:type="dxa"/>
            <w:gridSpan w:val="5"/>
          </w:tcPr>
          <w:p w:rsidR="00090B16" w:rsidRPr="001740A3" w:rsidRDefault="00090B16" w:rsidP="00F831B5">
            <w:pPr>
              <w:jc w:val="center"/>
              <w:rPr>
                <w:rFonts w:ascii="Times New Roman" w:hAnsi="Times New Roman"/>
                <w:sz w:val="28"/>
                <w:szCs w:val="28"/>
              </w:rPr>
            </w:pPr>
            <w:r w:rsidRPr="001740A3">
              <w:rPr>
                <w:rFonts w:ascii="Times New Roman" w:hAnsi="Times New Roman"/>
                <w:sz w:val="28"/>
                <w:szCs w:val="28"/>
              </w:rPr>
              <w:t>-</w:t>
            </w:r>
          </w:p>
        </w:tc>
        <w:tc>
          <w:tcPr>
            <w:tcW w:w="952" w:type="dxa"/>
            <w:gridSpan w:val="5"/>
          </w:tcPr>
          <w:p w:rsidR="00090B16" w:rsidRPr="001740A3" w:rsidRDefault="00090B16" w:rsidP="00F831B5">
            <w:pPr>
              <w:jc w:val="center"/>
              <w:rPr>
                <w:rFonts w:ascii="Times New Roman" w:hAnsi="Times New Roman"/>
                <w:sz w:val="28"/>
                <w:szCs w:val="28"/>
              </w:rPr>
            </w:pPr>
            <w:r w:rsidRPr="001740A3">
              <w:rPr>
                <w:rFonts w:ascii="Times New Roman" w:hAnsi="Times New Roman"/>
                <w:sz w:val="28"/>
                <w:szCs w:val="28"/>
              </w:rPr>
              <w:t>-</w:t>
            </w:r>
          </w:p>
        </w:tc>
        <w:tc>
          <w:tcPr>
            <w:tcW w:w="849" w:type="dxa"/>
            <w:gridSpan w:val="5"/>
          </w:tcPr>
          <w:p w:rsidR="00090B16" w:rsidRPr="001740A3" w:rsidRDefault="00090B16" w:rsidP="00F831B5">
            <w:pPr>
              <w:jc w:val="center"/>
              <w:rPr>
                <w:rFonts w:ascii="Times New Roman" w:hAnsi="Times New Roman"/>
                <w:sz w:val="28"/>
                <w:szCs w:val="28"/>
              </w:rPr>
            </w:pPr>
            <w:r w:rsidRPr="001740A3">
              <w:rPr>
                <w:rFonts w:ascii="Times New Roman" w:hAnsi="Times New Roman"/>
                <w:sz w:val="28"/>
                <w:szCs w:val="28"/>
              </w:rPr>
              <w:t>-</w:t>
            </w:r>
          </w:p>
        </w:tc>
        <w:tc>
          <w:tcPr>
            <w:tcW w:w="3109" w:type="dxa"/>
            <w:gridSpan w:val="5"/>
          </w:tcPr>
          <w:p w:rsidR="00090B16" w:rsidRDefault="00090B16" w:rsidP="006F3248">
            <w:pPr>
              <w:rPr>
                <w:rFonts w:ascii="Times New Roman" w:hAnsi="Times New Roman"/>
                <w:sz w:val="26"/>
                <w:szCs w:val="26"/>
                <w:lang w:val="ru-RU"/>
              </w:rPr>
            </w:pPr>
            <w:r w:rsidRPr="002A2C06">
              <w:rPr>
                <w:rFonts w:ascii="Times New Roman" w:hAnsi="Times New Roman"/>
                <w:sz w:val="26"/>
                <w:szCs w:val="26"/>
                <w:lang w:val="ru-RU"/>
              </w:rPr>
              <w:t>Администрация Александровского сельского</w:t>
            </w:r>
          </w:p>
          <w:p w:rsidR="00090B16" w:rsidRPr="001740A3" w:rsidRDefault="00090B16" w:rsidP="006F3248">
            <w:pPr>
              <w:rPr>
                <w:rFonts w:ascii="Times New Roman" w:hAnsi="Times New Roman"/>
                <w:sz w:val="28"/>
                <w:szCs w:val="28"/>
                <w:lang w:val="ru-RU"/>
              </w:rPr>
            </w:pPr>
            <w:r w:rsidRPr="002A2C06">
              <w:rPr>
                <w:rFonts w:ascii="Times New Roman" w:hAnsi="Times New Roman"/>
                <w:sz w:val="26"/>
                <w:szCs w:val="26"/>
                <w:lang w:val="ru-RU"/>
              </w:rPr>
              <w:t>поселения</w:t>
            </w:r>
          </w:p>
        </w:tc>
      </w:tr>
      <w:tr w:rsidR="00090B16" w:rsidRPr="001740A3" w:rsidTr="00090B16">
        <w:tc>
          <w:tcPr>
            <w:tcW w:w="947" w:type="dxa"/>
            <w:gridSpan w:val="2"/>
          </w:tcPr>
          <w:p w:rsidR="00090B16" w:rsidRPr="001740A3" w:rsidRDefault="00090B16" w:rsidP="00F831B5">
            <w:pPr>
              <w:jc w:val="center"/>
              <w:rPr>
                <w:rFonts w:ascii="Times New Roman" w:hAnsi="Times New Roman"/>
                <w:sz w:val="28"/>
                <w:szCs w:val="28"/>
              </w:rPr>
            </w:pPr>
            <w:r w:rsidRPr="001740A3">
              <w:rPr>
                <w:rFonts w:ascii="Times New Roman" w:hAnsi="Times New Roman"/>
                <w:sz w:val="28"/>
                <w:szCs w:val="28"/>
              </w:rPr>
              <w:t>1.7.1.</w:t>
            </w:r>
          </w:p>
        </w:tc>
        <w:tc>
          <w:tcPr>
            <w:tcW w:w="2139" w:type="dxa"/>
            <w:gridSpan w:val="2"/>
          </w:tcPr>
          <w:p w:rsidR="00090B16" w:rsidRPr="001740A3" w:rsidRDefault="00090B16" w:rsidP="00F831B5">
            <w:pPr>
              <w:rPr>
                <w:rFonts w:ascii="Times New Roman" w:hAnsi="Times New Roman"/>
                <w:sz w:val="28"/>
                <w:szCs w:val="28"/>
                <w:lang w:val="ru-RU"/>
              </w:rPr>
            </w:pPr>
            <w:r w:rsidRPr="001740A3">
              <w:rPr>
                <w:rFonts w:ascii="Times New Roman" w:hAnsi="Times New Roman"/>
                <w:sz w:val="28"/>
                <w:szCs w:val="28"/>
                <w:lang w:val="ru-RU"/>
              </w:rPr>
              <w:t xml:space="preserve">Анализ </w:t>
            </w:r>
            <w:r w:rsidRPr="001740A3">
              <w:rPr>
                <w:rFonts w:ascii="Times New Roman" w:hAnsi="Times New Roman"/>
                <w:sz w:val="28"/>
                <w:szCs w:val="28"/>
                <w:lang w:val="ru-RU"/>
              </w:rPr>
              <w:lastRenderedPageBreak/>
              <w:t xml:space="preserve">договоров электро, </w:t>
            </w:r>
          </w:p>
          <w:p w:rsidR="00090B16" w:rsidRPr="001740A3" w:rsidRDefault="00090B16" w:rsidP="00F831B5">
            <w:pPr>
              <w:rPr>
                <w:rFonts w:ascii="Times New Roman" w:hAnsi="Times New Roman"/>
                <w:sz w:val="28"/>
                <w:szCs w:val="28"/>
                <w:lang w:val="ru-RU"/>
              </w:rPr>
            </w:pPr>
            <w:r w:rsidRPr="001740A3">
              <w:rPr>
                <w:rFonts w:ascii="Times New Roman" w:hAnsi="Times New Roman"/>
                <w:sz w:val="28"/>
                <w:szCs w:val="28"/>
                <w:lang w:val="ru-RU"/>
              </w:rPr>
              <w:t xml:space="preserve">водоснабжения </w:t>
            </w:r>
          </w:p>
          <w:p w:rsidR="00090B16" w:rsidRPr="001740A3" w:rsidRDefault="00090B16" w:rsidP="00F831B5">
            <w:pPr>
              <w:rPr>
                <w:rFonts w:ascii="Times New Roman" w:hAnsi="Times New Roman"/>
                <w:sz w:val="28"/>
                <w:szCs w:val="28"/>
                <w:lang w:val="ru-RU"/>
              </w:rPr>
            </w:pPr>
            <w:r w:rsidRPr="001740A3">
              <w:rPr>
                <w:rFonts w:ascii="Times New Roman" w:hAnsi="Times New Roman"/>
                <w:sz w:val="28"/>
                <w:szCs w:val="28"/>
                <w:lang w:val="ru-RU"/>
              </w:rPr>
              <w:t xml:space="preserve">на предмет выявления положений договоров, </w:t>
            </w:r>
            <w:proofErr w:type="spellStart"/>
            <w:r w:rsidRPr="001740A3">
              <w:rPr>
                <w:rFonts w:ascii="Times New Roman" w:hAnsi="Times New Roman"/>
                <w:sz w:val="28"/>
                <w:szCs w:val="28"/>
                <w:lang w:val="ru-RU"/>
              </w:rPr>
              <w:t>препятствую-щих</w:t>
            </w:r>
            <w:proofErr w:type="spellEnd"/>
          </w:p>
          <w:p w:rsidR="00090B16" w:rsidRPr="001740A3" w:rsidRDefault="00090B16" w:rsidP="00F831B5">
            <w:pPr>
              <w:rPr>
                <w:rFonts w:ascii="Times New Roman" w:hAnsi="Times New Roman"/>
                <w:sz w:val="28"/>
                <w:szCs w:val="28"/>
                <w:lang w:val="ru-RU"/>
              </w:rPr>
            </w:pPr>
            <w:r w:rsidRPr="001740A3">
              <w:rPr>
                <w:rFonts w:ascii="Times New Roman" w:hAnsi="Times New Roman"/>
                <w:sz w:val="28"/>
                <w:szCs w:val="28"/>
                <w:lang w:val="ru-RU"/>
              </w:rPr>
              <w:t xml:space="preserve">реализации мер по повышению </w:t>
            </w:r>
          </w:p>
          <w:p w:rsidR="00090B16" w:rsidRPr="001740A3" w:rsidRDefault="00090B16" w:rsidP="00F831B5">
            <w:pPr>
              <w:rPr>
                <w:rFonts w:ascii="Times New Roman" w:hAnsi="Times New Roman"/>
                <w:sz w:val="28"/>
                <w:szCs w:val="28"/>
                <w:lang w:val="ru-RU"/>
              </w:rPr>
            </w:pPr>
            <w:r w:rsidRPr="001740A3">
              <w:rPr>
                <w:rFonts w:ascii="Times New Roman" w:hAnsi="Times New Roman"/>
                <w:sz w:val="28"/>
                <w:szCs w:val="28"/>
                <w:lang w:val="ru-RU"/>
              </w:rPr>
              <w:t xml:space="preserve">энергетической эффективности </w:t>
            </w:r>
          </w:p>
        </w:tc>
        <w:tc>
          <w:tcPr>
            <w:tcW w:w="1971" w:type="dxa"/>
            <w:gridSpan w:val="5"/>
          </w:tcPr>
          <w:p w:rsidR="00090B16" w:rsidRPr="00F712CB" w:rsidRDefault="00090B16" w:rsidP="00F831B5">
            <w:pPr>
              <w:rPr>
                <w:rFonts w:ascii="Times New Roman" w:hAnsi="Times New Roman"/>
                <w:sz w:val="28"/>
                <w:szCs w:val="28"/>
                <w:lang w:val="ru-RU"/>
              </w:rPr>
            </w:pPr>
            <w:r w:rsidRPr="00F712CB">
              <w:rPr>
                <w:rFonts w:ascii="Times New Roman" w:hAnsi="Times New Roman"/>
                <w:sz w:val="28"/>
                <w:szCs w:val="28"/>
                <w:lang w:val="ru-RU"/>
              </w:rPr>
              <w:lastRenderedPageBreak/>
              <w:t>Снижение</w:t>
            </w:r>
            <w:r w:rsidR="00F712CB">
              <w:rPr>
                <w:rFonts w:ascii="Times New Roman" w:hAnsi="Times New Roman"/>
                <w:sz w:val="28"/>
                <w:szCs w:val="28"/>
                <w:lang w:val="ru-RU"/>
              </w:rPr>
              <w:t xml:space="preserve"> </w:t>
            </w:r>
            <w:r w:rsidRPr="00F712CB">
              <w:rPr>
                <w:rFonts w:ascii="Times New Roman" w:hAnsi="Times New Roman"/>
                <w:sz w:val="28"/>
                <w:szCs w:val="28"/>
                <w:lang w:val="ru-RU"/>
              </w:rPr>
              <w:lastRenderedPageBreak/>
              <w:t>оплаты</w:t>
            </w:r>
            <w:r w:rsidR="00F712CB">
              <w:rPr>
                <w:rFonts w:ascii="Times New Roman" w:hAnsi="Times New Roman"/>
                <w:sz w:val="28"/>
                <w:szCs w:val="28"/>
                <w:lang w:val="ru-RU"/>
              </w:rPr>
              <w:t xml:space="preserve"> </w:t>
            </w:r>
            <w:r w:rsidRPr="00F712CB">
              <w:rPr>
                <w:rFonts w:ascii="Times New Roman" w:hAnsi="Times New Roman"/>
                <w:sz w:val="28"/>
                <w:szCs w:val="28"/>
                <w:lang w:val="ru-RU"/>
              </w:rPr>
              <w:t>за</w:t>
            </w:r>
            <w:r w:rsidR="00F712CB">
              <w:rPr>
                <w:rFonts w:ascii="Times New Roman" w:hAnsi="Times New Roman"/>
                <w:sz w:val="28"/>
                <w:szCs w:val="28"/>
                <w:lang w:val="ru-RU"/>
              </w:rPr>
              <w:t xml:space="preserve"> э</w:t>
            </w:r>
            <w:r w:rsidRPr="00F712CB">
              <w:rPr>
                <w:rFonts w:ascii="Times New Roman" w:hAnsi="Times New Roman"/>
                <w:sz w:val="28"/>
                <w:szCs w:val="28"/>
                <w:lang w:val="ru-RU"/>
              </w:rPr>
              <w:t>нергоресурсы</w:t>
            </w:r>
          </w:p>
        </w:tc>
        <w:tc>
          <w:tcPr>
            <w:tcW w:w="856" w:type="dxa"/>
            <w:gridSpan w:val="5"/>
          </w:tcPr>
          <w:p w:rsidR="00090B16" w:rsidRPr="001740A3" w:rsidRDefault="00090B16" w:rsidP="00F831B5">
            <w:pPr>
              <w:jc w:val="center"/>
              <w:rPr>
                <w:rFonts w:ascii="Times New Roman" w:hAnsi="Times New Roman"/>
                <w:sz w:val="28"/>
                <w:szCs w:val="28"/>
              </w:rPr>
            </w:pPr>
            <w:r w:rsidRPr="001740A3">
              <w:rPr>
                <w:rFonts w:ascii="Times New Roman" w:hAnsi="Times New Roman"/>
                <w:sz w:val="28"/>
                <w:szCs w:val="28"/>
              </w:rPr>
              <w:lastRenderedPageBreak/>
              <w:t>-</w:t>
            </w:r>
          </w:p>
        </w:tc>
        <w:tc>
          <w:tcPr>
            <w:tcW w:w="952" w:type="dxa"/>
            <w:gridSpan w:val="5"/>
          </w:tcPr>
          <w:p w:rsidR="00090B16" w:rsidRPr="001740A3" w:rsidRDefault="00090B16" w:rsidP="00F831B5">
            <w:pPr>
              <w:jc w:val="center"/>
              <w:rPr>
                <w:rFonts w:ascii="Times New Roman" w:hAnsi="Times New Roman"/>
                <w:sz w:val="28"/>
                <w:szCs w:val="28"/>
              </w:rPr>
            </w:pPr>
            <w:r w:rsidRPr="001740A3">
              <w:rPr>
                <w:rFonts w:ascii="Times New Roman" w:hAnsi="Times New Roman"/>
                <w:sz w:val="28"/>
                <w:szCs w:val="28"/>
              </w:rPr>
              <w:t>-</w:t>
            </w:r>
          </w:p>
        </w:tc>
        <w:tc>
          <w:tcPr>
            <w:tcW w:w="849" w:type="dxa"/>
            <w:gridSpan w:val="5"/>
          </w:tcPr>
          <w:p w:rsidR="00090B16" w:rsidRPr="001740A3" w:rsidRDefault="00090B16" w:rsidP="00F831B5">
            <w:pPr>
              <w:jc w:val="center"/>
              <w:rPr>
                <w:rFonts w:ascii="Times New Roman" w:hAnsi="Times New Roman"/>
                <w:sz w:val="28"/>
                <w:szCs w:val="28"/>
              </w:rPr>
            </w:pPr>
            <w:r w:rsidRPr="001740A3">
              <w:rPr>
                <w:rFonts w:ascii="Times New Roman" w:hAnsi="Times New Roman"/>
                <w:sz w:val="28"/>
                <w:szCs w:val="28"/>
              </w:rPr>
              <w:t>-</w:t>
            </w:r>
          </w:p>
        </w:tc>
        <w:tc>
          <w:tcPr>
            <w:tcW w:w="3109" w:type="dxa"/>
            <w:gridSpan w:val="5"/>
          </w:tcPr>
          <w:p w:rsidR="00090B16" w:rsidRDefault="00090B16" w:rsidP="006F3248">
            <w:pPr>
              <w:rPr>
                <w:rFonts w:ascii="Times New Roman" w:hAnsi="Times New Roman"/>
                <w:sz w:val="26"/>
                <w:szCs w:val="26"/>
                <w:lang w:val="ru-RU"/>
              </w:rPr>
            </w:pPr>
            <w:r w:rsidRPr="002A2C06">
              <w:rPr>
                <w:rFonts w:ascii="Times New Roman" w:hAnsi="Times New Roman"/>
                <w:sz w:val="26"/>
                <w:szCs w:val="26"/>
                <w:lang w:val="ru-RU"/>
              </w:rPr>
              <w:t xml:space="preserve">Администрация </w:t>
            </w:r>
            <w:r w:rsidRPr="002A2C06">
              <w:rPr>
                <w:rFonts w:ascii="Times New Roman" w:hAnsi="Times New Roman"/>
                <w:sz w:val="26"/>
                <w:szCs w:val="26"/>
                <w:lang w:val="ru-RU"/>
              </w:rPr>
              <w:lastRenderedPageBreak/>
              <w:t>Александровского сельского</w:t>
            </w:r>
          </w:p>
          <w:p w:rsidR="00090B16" w:rsidRPr="001740A3" w:rsidRDefault="00090B16" w:rsidP="006F3248">
            <w:pPr>
              <w:rPr>
                <w:rFonts w:ascii="Times New Roman" w:hAnsi="Times New Roman"/>
                <w:sz w:val="28"/>
                <w:szCs w:val="28"/>
                <w:lang w:val="ru-RU"/>
              </w:rPr>
            </w:pPr>
            <w:r w:rsidRPr="002A2C06">
              <w:rPr>
                <w:rFonts w:ascii="Times New Roman" w:hAnsi="Times New Roman"/>
                <w:sz w:val="26"/>
                <w:szCs w:val="26"/>
                <w:lang w:val="ru-RU"/>
              </w:rPr>
              <w:t>поселения</w:t>
            </w:r>
          </w:p>
        </w:tc>
      </w:tr>
      <w:tr w:rsidR="00837E38" w:rsidRPr="00966F49" w:rsidTr="00090B16">
        <w:tc>
          <w:tcPr>
            <w:tcW w:w="10823" w:type="dxa"/>
            <w:gridSpan w:val="29"/>
          </w:tcPr>
          <w:p w:rsidR="00837E38" w:rsidRPr="001740A3" w:rsidRDefault="00837E38" w:rsidP="00F831B5">
            <w:pPr>
              <w:jc w:val="center"/>
              <w:rPr>
                <w:rFonts w:ascii="Times New Roman" w:hAnsi="Times New Roman"/>
                <w:b/>
                <w:sz w:val="28"/>
                <w:szCs w:val="28"/>
                <w:lang w:val="ru-RU"/>
              </w:rPr>
            </w:pPr>
            <w:r w:rsidRPr="001740A3">
              <w:rPr>
                <w:rFonts w:ascii="Times New Roman" w:hAnsi="Times New Roman"/>
                <w:b/>
                <w:sz w:val="28"/>
                <w:szCs w:val="28"/>
                <w:lang w:val="ru-RU"/>
              </w:rPr>
              <w:lastRenderedPageBreak/>
              <w:t>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tc>
      </w:tr>
      <w:tr w:rsidR="00090B16" w:rsidRPr="001740A3" w:rsidTr="00090B16">
        <w:tc>
          <w:tcPr>
            <w:tcW w:w="947" w:type="dxa"/>
            <w:gridSpan w:val="2"/>
          </w:tcPr>
          <w:p w:rsidR="00090B16" w:rsidRPr="001740A3" w:rsidRDefault="00090B16" w:rsidP="00F831B5">
            <w:pPr>
              <w:jc w:val="center"/>
              <w:rPr>
                <w:rFonts w:ascii="Times New Roman" w:hAnsi="Times New Roman"/>
                <w:sz w:val="28"/>
                <w:szCs w:val="28"/>
              </w:rPr>
            </w:pPr>
            <w:r w:rsidRPr="001740A3">
              <w:rPr>
                <w:rFonts w:ascii="Times New Roman" w:hAnsi="Times New Roman"/>
                <w:sz w:val="28"/>
                <w:szCs w:val="28"/>
              </w:rPr>
              <w:t>1.8.</w:t>
            </w:r>
          </w:p>
        </w:tc>
        <w:tc>
          <w:tcPr>
            <w:tcW w:w="2157" w:type="dxa"/>
            <w:gridSpan w:val="3"/>
          </w:tcPr>
          <w:p w:rsidR="00090B16" w:rsidRPr="001740A3" w:rsidRDefault="00090B16" w:rsidP="00F831B5">
            <w:pPr>
              <w:rPr>
                <w:rFonts w:ascii="Times New Roman" w:hAnsi="Times New Roman"/>
                <w:sz w:val="28"/>
                <w:szCs w:val="28"/>
                <w:lang w:val="ru-RU"/>
              </w:rPr>
            </w:pPr>
            <w:r w:rsidRPr="001740A3">
              <w:rPr>
                <w:rFonts w:ascii="Times New Roman" w:hAnsi="Times New Roman"/>
                <w:sz w:val="28"/>
                <w:szCs w:val="28"/>
                <w:lang w:val="ru-RU"/>
              </w:rPr>
              <w:t xml:space="preserve">Ведение систематического </w:t>
            </w:r>
          </w:p>
          <w:p w:rsidR="00090B16" w:rsidRPr="001740A3" w:rsidRDefault="00090B16" w:rsidP="00F831B5">
            <w:pPr>
              <w:rPr>
                <w:rFonts w:ascii="Times New Roman" w:hAnsi="Times New Roman"/>
                <w:sz w:val="28"/>
                <w:szCs w:val="28"/>
                <w:lang w:val="ru-RU"/>
              </w:rPr>
            </w:pPr>
            <w:r w:rsidRPr="001740A3">
              <w:rPr>
                <w:rFonts w:ascii="Times New Roman" w:hAnsi="Times New Roman"/>
                <w:sz w:val="28"/>
                <w:szCs w:val="28"/>
                <w:lang w:val="ru-RU"/>
              </w:rPr>
              <w:t xml:space="preserve">мониторинга  показателей энергопотребления в учреждениях, </w:t>
            </w:r>
          </w:p>
          <w:p w:rsidR="00090B16" w:rsidRPr="001740A3" w:rsidRDefault="00090B16" w:rsidP="00F831B5">
            <w:pPr>
              <w:rPr>
                <w:rFonts w:ascii="Times New Roman" w:hAnsi="Times New Roman"/>
                <w:sz w:val="28"/>
                <w:szCs w:val="28"/>
                <w:lang w:val="ru-RU"/>
              </w:rPr>
            </w:pPr>
            <w:r w:rsidRPr="001740A3">
              <w:rPr>
                <w:rFonts w:ascii="Times New Roman" w:hAnsi="Times New Roman"/>
                <w:sz w:val="28"/>
                <w:szCs w:val="28"/>
                <w:lang w:val="ru-RU"/>
              </w:rPr>
              <w:t xml:space="preserve">учета используемых энергетических ресурсов, сбор и анализ информации об энергопотреблении организаций (зданий, строений, сооружений. </w:t>
            </w:r>
          </w:p>
        </w:tc>
        <w:tc>
          <w:tcPr>
            <w:tcW w:w="1953" w:type="dxa"/>
            <w:gridSpan w:val="4"/>
          </w:tcPr>
          <w:p w:rsidR="00090B16" w:rsidRPr="001740A3" w:rsidRDefault="00090B16" w:rsidP="00F831B5">
            <w:pPr>
              <w:rPr>
                <w:rFonts w:ascii="Times New Roman" w:hAnsi="Times New Roman"/>
                <w:sz w:val="28"/>
                <w:szCs w:val="28"/>
                <w:lang w:val="ru-RU"/>
              </w:rPr>
            </w:pPr>
            <w:r w:rsidRPr="001740A3">
              <w:rPr>
                <w:rFonts w:ascii="Times New Roman" w:hAnsi="Times New Roman"/>
                <w:sz w:val="28"/>
                <w:szCs w:val="28"/>
                <w:lang w:val="ru-RU"/>
              </w:rPr>
              <w:t xml:space="preserve">Получение информации для оперативных действий, анализа энергопотребления и </w:t>
            </w:r>
          </w:p>
          <w:p w:rsidR="00090B16" w:rsidRPr="001740A3" w:rsidRDefault="00090B16" w:rsidP="00F831B5">
            <w:pPr>
              <w:rPr>
                <w:rFonts w:ascii="Times New Roman" w:hAnsi="Times New Roman"/>
                <w:sz w:val="28"/>
                <w:szCs w:val="28"/>
                <w:lang w:val="ru-RU"/>
              </w:rPr>
            </w:pPr>
            <w:r w:rsidRPr="001740A3">
              <w:rPr>
                <w:rFonts w:ascii="Times New Roman" w:hAnsi="Times New Roman"/>
                <w:sz w:val="28"/>
                <w:szCs w:val="28"/>
                <w:lang w:val="ru-RU"/>
              </w:rPr>
              <w:t>отчетности перед вышестоящими органами и организациями.</w:t>
            </w:r>
          </w:p>
        </w:tc>
        <w:tc>
          <w:tcPr>
            <w:tcW w:w="856" w:type="dxa"/>
            <w:gridSpan w:val="5"/>
          </w:tcPr>
          <w:p w:rsidR="00090B16" w:rsidRPr="001740A3" w:rsidRDefault="00090B16" w:rsidP="00F831B5">
            <w:pPr>
              <w:jc w:val="center"/>
              <w:rPr>
                <w:rFonts w:ascii="Times New Roman" w:hAnsi="Times New Roman"/>
                <w:sz w:val="28"/>
                <w:szCs w:val="28"/>
              </w:rPr>
            </w:pPr>
            <w:r w:rsidRPr="001740A3">
              <w:rPr>
                <w:rFonts w:ascii="Times New Roman" w:hAnsi="Times New Roman"/>
                <w:sz w:val="28"/>
                <w:szCs w:val="28"/>
              </w:rPr>
              <w:t>-</w:t>
            </w:r>
          </w:p>
        </w:tc>
        <w:tc>
          <w:tcPr>
            <w:tcW w:w="850" w:type="dxa"/>
            <w:gridSpan w:val="4"/>
          </w:tcPr>
          <w:p w:rsidR="00090B16" w:rsidRPr="001740A3" w:rsidRDefault="00090B16" w:rsidP="00F831B5">
            <w:pPr>
              <w:jc w:val="center"/>
              <w:rPr>
                <w:rFonts w:ascii="Times New Roman" w:hAnsi="Times New Roman"/>
                <w:sz w:val="28"/>
                <w:szCs w:val="28"/>
              </w:rPr>
            </w:pPr>
            <w:r w:rsidRPr="001740A3">
              <w:rPr>
                <w:rFonts w:ascii="Times New Roman" w:hAnsi="Times New Roman"/>
                <w:sz w:val="28"/>
                <w:szCs w:val="28"/>
              </w:rPr>
              <w:t>-</w:t>
            </w:r>
          </w:p>
        </w:tc>
        <w:tc>
          <w:tcPr>
            <w:tcW w:w="982" w:type="dxa"/>
            <w:gridSpan w:val="8"/>
          </w:tcPr>
          <w:p w:rsidR="00090B16" w:rsidRPr="001740A3" w:rsidRDefault="00090B16" w:rsidP="00F831B5">
            <w:pPr>
              <w:jc w:val="center"/>
              <w:rPr>
                <w:rFonts w:ascii="Times New Roman" w:hAnsi="Times New Roman"/>
                <w:sz w:val="28"/>
                <w:szCs w:val="28"/>
              </w:rPr>
            </w:pPr>
            <w:r w:rsidRPr="001740A3">
              <w:rPr>
                <w:rFonts w:ascii="Times New Roman" w:hAnsi="Times New Roman"/>
                <w:sz w:val="28"/>
                <w:szCs w:val="28"/>
              </w:rPr>
              <w:t>-</w:t>
            </w:r>
          </w:p>
        </w:tc>
        <w:tc>
          <w:tcPr>
            <w:tcW w:w="3078" w:type="dxa"/>
            <w:gridSpan w:val="3"/>
          </w:tcPr>
          <w:p w:rsidR="00090B16" w:rsidRDefault="00090B16" w:rsidP="006F3248">
            <w:pPr>
              <w:rPr>
                <w:rFonts w:ascii="Times New Roman" w:hAnsi="Times New Roman"/>
                <w:sz w:val="26"/>
                <w:szCs w:val="26"/>
                <w:lang w:val="ru-RU"/>
              </w:rPr>
            </w:pPr>
            <w:r w:rsidRPr="002A2C06">
              <w:rPr>
                <w:rFonts w:ascii="Times New Roman" w:hAnsi="Times New Roman"/>
                <w:sz w:val="26"/>
                <w:szCs w:val="26"/>
                <w:lang w:val="ru-RU"/>
              </w:rPr>
              <w:t>Администрация Александровского сельского</w:t>
            </w:r>
          </w:p>
          <w:p w:rsidR="00090B16" w:rsidRPr="001740A3" w:rsidRDefault="00090B16" w:rsidP="006F3248">
            <w:pPr>
              <w:rPr>
                <w:rFonts w:ascii="Times New Roman" w:hAnsi="Times New Roman"/>
                <w:sz w:val="28"/>
                <w:szCs w:val="28"/>
                <w:lang w:val="ru-RU"/>
              </w:rPr>
            </w:pPr>
            <w:r w:rsidRPr="002A2C06">
              <w:rPr>
                <w:rFonts w:ascii="Times New Roman" w:hAnsi="Times New Roman"/>
                <w:sz w:val="26"/>
                <w:szCs w:val="26"/>
                <w:lang w:val="ru-RU"/>
              </w:rPr>
              <w:t>поселения</w:t>
            </w:r>
          </w:p>
        </w:tc>
      </w:tr>
      <w:tr w:rsidR="00090B16" w:rsidRPr="001740A3" w:rsidTr="00090B16">
        <w:tc>
          <w:tcPr>
            <w:tcW w:w="947" w:type="dxa"/>
            <w:gridSpan w:val="2"/>
          </w:tcPr>
          <w:p w:rsidR="00090B16" w:rsidRPr="001740A3" w:rsidRDefault="00090B16" w:rsidP="00F831B5">
            <w:pPr>
              <w:jc w:val="center"/>
              <w:rPr>
                <w:rFonts w:ascii="Times New Roman" w:hAnsi="Times New Roman"/>
                <w:sz w:val="28"/>
                <w:szCs w:val="28"/>
              </w:rPr>
            </w:pPr>
            <w:r w:rsidRPr="001740A3">
              <w:rPr>
                <w:rFonts w:ascii="Times New Roman" w:hAnsi="Times New Roman"/>
                <w:sz w:val="28"/>
                <w:szCs w:val="28"/>
              </w:rPr>
              <w:t>1.9.</w:t>
            </w:r>
          </w:p>
        </w:tc>
        <w:tc>
          <w:tcPr>
            <w:tcW w:w="2157" w:type="dxa"/>
            <w:gridSpan w:val="3"/>
          </w:tcPr>
          <w:p w:rsidR="00090B16" w:rsidRPr="001740A3" w:rsidRDefault="00090B16" w:rsidP="00F831B5">
            <w:pPr>
              <w:rPr>
                <w:rFonts w:ascii="Times New Roman" w:hAnsi="Times New Roman"/>
                <w:sz w:val="28"/>
                <w:szCs w:val="28"/>
                <w:lang w:val="ru-RU"/>
              </w:rPr>
            </w:pPr>
            <w:r w:rsidRPr="001740A3">
              <w:rPr>
                <w:rFonts w:ascii="Times New Roman" w:hAnsi="Times New Roman"/>
                <w:sz w:val="28"/>
                <w:szCs w:val="28"/>
                <w:lang w:val="ru-RU"/>
              </w:rPr>
              <w:t xml:space="preserve">Локальный учет расхода </w:t>
            </w:r>
            <w:proofErr w:type="spellStart"/>
            <w:r w:rsidRPr="001740A3">
              <w:rPr>
                <w:rFonts w:ascii="Times New Roman" w:hAnsi="Times New Roman"/>
                <w:sz w:val="28"/>
                <w:szCs w:val="28"/>
                <w:lang w:val="ru-RU"/>
              </w:rPr>
              <w:t>энерго</w:t>
            </w:r>
            <w:proofErr w:type="spellEnd"/>
            <w:r w:rsidR="00F712CB">
              <w:rPr>
                <w:rFonts w:ascii="Times New Roman" w:hAnsi="Times New Roman"/>
                <w:sz w:val="28"/>
                <w:szCs w:val="28"/>
                <w:lang w:val="ru-RU"/>
              </w:rPr>
              <w:t xml:space="preserve"> </w:t>
            </w:r>
            <w:proofErr w:type="spellStart"/>
            <w:proofErr w:type="gramStart"/>
            <w:r w:rsidRPr="001740A3">
              <w:rPr>
                <w:rFonts w:ascii="Times New Roman" w:hAnsi="Times New Roman"/>
                <w:sz w:val="28"/>
                <w:szCs w:val="28"/>
                <w:lang w:val="ru-RU"/>
              </w:rPr>
              <w:t>носите-лей</w:t>
            </w:r>
            <w:proofErr w:type="spellEnd"/>
            <w:proofErr w:type="gramEnd"/>
            <w:r w:rsidRPr="001740A3">
              <w:rPr>
                <w:rFonts w:ascii="Times New Roman" w:hAnsi="Times New Roman"/>
                <w:sz w:val="28"/>
                <w:szCs w:val="28"/>
                <w:lang w:val="ru-RU"/>
              </w:rPr>
              <w:t xml:space="preserve"> </w:t>
            </w:r>
          </w:p>
        </w:tc>
        <w:tc>
          <w:tcPr>
            <w:tcW w:w="1953" w:type="dxa"/>
            <w:gridSpan w:val="4"/>
          </w:tcPr>
          <w:p w:rsidR="00090B16" w:rsidRPr="001740A3" w:rsidRDefault="00090B16" w:rsidP="00F831B5">
            <w:pPr>
              <w:rPr>
                <w:rFonts w:ascii="Times New Roman" w:hAnsi="Times New Roman"/>
                <w:sz w:val="28"/>
                <w:szCs w:val="28"/>
                <w:lang w:val="ru-RU"/>
              </w:rPr>
            </w:pPr>
            <w:r w:rsidRPr="001740A3">
              <w:rPr>
                <w:rFonts w:ascii="Times New Roman" w:hAnsi="Times New Roman"/>
                <w:sz w:val="28"/>
                <w:szCs w:val="28"/>
                <w:lang w:val="ru-RU"/>
              </w:rPr>
              <w:t xml:space="preserve">Экономия тепловой </w:t>
            </w:r>
          </w:p>
          <w:p w:rsidR="00090B16" w:rsidRPr="001740A3" w:rsidRDefault="00090B16" w:rsidP="00F831B5">
            <w:pPr>
              <w:rPr>
                <w:rFonts w:ascii="Times New Roman" w:hAnsi="Times New Roman"/>
                <w:sz w:val="28"/>
                <w:szCs w:val="28"/>
                <w:lang w:val="ru-RU"/>
              </w:rPr>
            </w:pPr>
            <w:r w:rsidRPr="001740A3">
              <w:rPr>
                <w:rFonts w:ascii="Times New Roman" w:hAnsi="Times New Roman"/>
                <w:sz w:val="28"/>
                <w:szCs w:val="28"/>
                <w:lang w:val="ru-RU"/>
              </w:rPr>
              <w:t>энергии за счет энергосберегающих мероприятий</w:t>
            </w:r>
          </w:p>
        </w:tc>
        <w:tc>
          <w:tcPr>
            <w:tcW w:w="856" w:type="dxa"/>
            <w:gridSpan w:val="5"/>
          </w:tcPr>
          <w:p w:rsidR="00090B16" w:rsidRPr="001740A3" w:rsidRDefault="00090B16" w:rsidP="00F831B5">
            <w:pPr>
              <w:jc w:val="center"/>
              <w:rPr>
                <w:rFonts w:ascii="Times New Roman" w:hAnsi="Times New Roman"/>
                <w:sz w:val="28"/>
                <w:szCs w:val="28"/>
              </w:rPr>
            </w:pPr>
            <w:r w:rsidRPr="001740A3">
              <w:rPr>
                <w:rFonts w:ascii="Times New Roman" w:hAnsi="Times New Roman"/>
                <w:sz w:val="28"/>
                <w:szCs w:val="28"/>
              </w:rPr>
              <w:t>-</w:t>
            </w:r>
          </w:p>
        </w:tc>
        <w:tc>
          <w:tcPr>
            <w:tcW w:w="850" w:type="dxa"/>
            <w:gridSpan w:val="4"/>
          </w:tcPr>
          <w:p w:rsidR="00090B16" w:rsidRPr="001740A3" w:rsidRDefault="00090B16" w:rsidP="00F831B5">
            <w:pPr>
              <w:jc w:val="center"/>
              <w:rPr>
                <w:rFonts w:ascii="Times New Roman" w:hAnsi="Times New Roman"/>
                <w:sz w:val="28"/>
                <w:szCs w:val="28"/>
              </w:rPr>
            </w:pPr>
            <w:r w:rsidRPr="001740A3">
              <w:rPr>
                <w:rFonts w:ascii="Times New Roman" w:hAnsi="Times New Roman"/>
                <w:sz w:val="28"/>
                <w:szCs w:val="28"/>
              </w:rPr>
              <w:t>-</w:t>
            </w:r>
          </w:p>
        </w:tc>
        <w:tc>
          <w:tcPr>
            <w:tcW w:w="982" w:type="dxa"/>
            <w:gridSpan w:val="8"/>
          </w:tcPr>
          <w:p w:rsidR="00090B16" w:rsidRPr="001740A3" w:rsidRDefault="00090B16" w:rsidP="00F831B5">
            <w:pPr>
              <w:jc w:val="center"/>
              <w:rPr>
                <w:rFonts w:ascii="Times New Roman" w:hAnsi="Times New Roman"/>
                <w:sz w:val="28"/>
                <w:szCs w:val="28"/>
              </w:rPr>
            </w:pPr>
            <w:r w:rsidRPr="001740A3">
              <w:rPr>
                <w:rFonts w:ascii="Times New Roman" w:hAnsi="Times New Roman"/>
                <w:sz w:val="28"/>
                <w:szCs w:val="28"/>
              </w:rPr>
              <w:t>-</w:t>
            </w:r>
          </w:p>
        </w:tc>
        <w:tc>
          <w:tcPr>
            <w:tcW w:w="3078" w:type="dxa"/>
            <w:gridSpan w:val="3"/>
          </w:tcPr>
          <w:p w:rsidR="00090B16" w:rsidRDefault="00090B16" w:rsidP="006F3248">
            <w:pPr>
              <w:rPr>
                <w:rFonts w:ascii="Times New Roman" w:hAnsi="Times New Roman"/>
                <w:sz w:val="26"/>
                <w:szCs w:val="26"/>
                <w:lang w:val="ru-RU"/>
              </w:rPr>
            </w:pPr>
            <w:r w:rsidRPr="002A2C06">
              <w:rPr>
                <w:rFonts w:ascii="Times New Roman" w:hAnsi="Times New Roman"/>
                <w:sz w:val="26"/>
                <w:szCs w:val="26"/>
                <w:lang w:val="ru-RU"/>
              </w:rPr>
              <w:t>Администрация Александровского сельского</w:t>
            </w:r>
          </w:p>
          <w:p w:rsidR="00090B16" w:rsidRPr="001740A3" w:rsidRDefault="00090B16" w:rsidP="006F3248">
            <w:pPr>
              <w:rPr>
                <w:rFonts w:ascii="Times New Roman" w:hAnsi="Times New Roman"/>
                <w:sz w:val="28"/>
                <w:szCs w:val="28"/>
                <w:lang w:val="ru-RU"/>
              </w:rPr>
            </w:pPr>
            <w:r w:rsidRPr="002A2C06">
              <w:rPr>
                <w:rFonts w:ascii="Times New Roman" w:hAnsi="Times New Roman"/>
                <w:sz w:val="26"/>
                <w:szCs w:val="26"/>
                <w:lang w:val="ru-RU"/>
              </w:rPr>
              <w:t>поселения</w:t>
            </w:r>
          </w:p>
        </w:tc>
      </w:tr>
      <w:tr w:rsidR="00090B16" w:rsidRPr="001740A3" w:rsidTr="00090B16">
        <w:tc>
          <w:tcPr>
            <w:tcW w:w="947" w:type="dxa"/>
            <w:gridSpan w:val="2"/>
          </w:tcPr>
          <w:p w:rsidR="00090B16" w:rsidRPr="001740A3" w:rsidRDefault="00090B16" w:rsidP="00F831B5">
            <w:pPr>
              <w:jc w:val="center"/>
              <w:rPr>
                <w:rFonts w:ascii="Times New Roman" w:hAnsi="Times New Roman"/>
                <w:sz w:val="28"/>
                <w:szCs w:val="28"/>
              </w:rPr>
            </w:pPr>
            <w:r w:rsidRPr="001740A3">
              <w:rPr>
                <w:rFonts w:ascii="Times New Roman" w:hAnsi="Times New Roman"/>
                <w:sz w:val="28"/>
                <w:szCs w:val="28"/>
              </w:rPr>
              <w:t>1.1</w:t>
            </w:r>
            <w:r>
              <w:rPr>
                <w:rFonts w:ascii="Times New Roman" w:hAnsi="Times New Roman"/>
                <w:sz w:val="28"/>
                <w:szCs w:val="28"/>
                <w:lang w:val="ru-RU"/>
              </w:rPr>
              <w:t>0</w:t>
            </w:r>
            <w:r w:rsidRPr="001740A3">
              <w:rPr>
                <w:rFonts w:ascii="Times New Roman" w:hAnsi="Times New Roman"/>
                <w:sz w:val="28"/>
                <w:szCs w:val="28"/>
              </w:rPr>
              <w:t>.</w:t>
            </w:r>
          </w:p>
        </w:tc>
        <w:tc>
          <w:tcPr>
            <w:tcW w:w="2157" w:type="dxa"/>
            <w:gridSpan w:val="3"/>
          </w:tcPr>
          <w:p w:rsidR="00090B16" w:rsidRPr="001740A3" w:rsidRDefault="00090B16" w:rsidP="00F831B5">
            <w:pPr>
              <w:rPr>
                <w:rFonts w:ascii="Times New Roman" w:hAnsi="Times New Roman"/>
                <w:sz w:val="28"/>
                <w:szCs w:val="28"/>
                <w:lang w:val="ru-RU"/>
              </w:rPr>
            </w:pPr>
            <w:r w:rsidRPr="001740A3">
              <w:rPr>
                <w:rFonts w:ascii="Times New Roman" w:hAnsi="Times New Roman"/>
                <w:sz w:val="28"/>
                <w:szCs w:val="28"/>
                <w:lang w:val="ru-RU"/>
              </w:rPr>
              <w:t xml:space="preserve">Замена старых окон на </w:t>
            </w:r>
            <w:r w:rsidRPr="001740A3">
              <w:rPr>
                <w:rFonts w:ascii="Times New Roman" w:hAnsi="Times New Roman"/>
                <w:sz w:val="28"/>
                <w:szCs w:val="28"/>
                <w:lang w:val="ru-RU"/>
              </w:rPr>
              <w:lastRenderedPageBreak/>
              <w:t>пластиковые с двухкамерным стеклопакетом</w:t>
            </w:r>
          </w:p>
        </w:tc>
        <w:tc>
          <w:tcPr>
            <w:tcW w:w="1953" w:type="dxa"/>
            <w:gridSpan w:val="4"/>
          </w:tcPr>
          <w:p w:rsidR="00090B16" w:rsidRPr="001740A3" w:rsidRDefault="00090B16" w:rsidP="00F831B5">
            <w:pPr>
              <w:rPr>
                <w:rFonts w:ascii="Times New Roman" w:hAnsi="Times New Roman"/>
                <w:sz w:val="28"/>
                <w:szCs w:val="28"/>
                <w:lang w:val="ru-RU"/>
              </w:rPr>
            </w:pPr>
            <w:r w:rsidRPr="001740A3">
              <w:rPr>
                <w:rFonts w:ascii="Times New Roman" w:hAnsi="Times New Roman"/>
                <w:sz w:val="28"/>
                <w:szCs w:val="28"/>
                <w:lang w:val="ru-RU"/>
              </w:rPr>
              <w:lastRenderedPageBreak/>
              <w:t xml:space="preserve">Снижение потерь </w:t>
            </w:r>
            <w:r w:rsidRPr="001740A3">
              <w:rPr>
                <w:rFonts w:ascii="Times New Roman" w:hAnsi="Times New Roman"/>
                <w:sz w:val="28"/>
                <w:szCs w:val="28"/>
                <w:lang w:val="ru-RU"/>
              </w:rPr>
              <w:lastRenderedPageBreak/>
              <w:t>тепловой энергии на отопление, экономия средств на оплату тепловой энергии</w:t>
            </w:r>
          </w:p>
        </w:tc>
        <w:tc>
          <w:tcPr>
            <w:tcW w:w="856" w:type="dxa"/>
            <w:gridSpan w:val="5"/>
          </w:tcPr>
          <w:p w:rsidR="00090B16" w:rsidRPr="00130076" w:rsidRDefault="00090B16" w:rsidP="00F831B5">
            <w:pPr>
              <w:jc w:val="center"/>
              <w:rPr>
                <w:rFonts w:ascii="Times New Roman" w:hAnsi="Times New Roman"/>
                <w:sz w:val="28"/>
                <w:szCs w:val="28"/>
                <w:lang w:val="ru-RU"/>
              </w:rPr>
            </w:pPr>
            <w:r>
              <w:rPr>
                <w:rFonts w:ascii="Times New Roman" w:hAnsi="Times New Roman"/>
                <w:sz w:val="28"/>
                <w:szCs w:val="28"/>
                <w:lang w:val="ru-RU"/>
              </w:rPr>
              <w:lastRenderedPageBreak/>
              <w:t>-</w:t>
            </w:r>
          </w:p>
        </w:tc>
        <w:tc>
          <w:tcPr>
            <w:tcW w:w="850" w:type="dxa"/>
            <w:gridSpan w:val="4"/>
          </w:tcPr>
          <w:p w:rsidR="00090B16" w:rsidRPr="00130076" w:rsidRDefault="00090B16" w:rsidP="00F831B5">
            <w:pPr>
              <w:jc w:val="center"/>
              <w:rPr>
                <w:rFonts w:ascii="Times New Roman" w:hAnsi="Times New Roman"/>
                <w:sz w:val="28"/>
                <w:szCs w:val="28"/>
                <w:lang w:val="ru-RU"/>
              </w:rPr>
            </w:pPr>
            <w:r>
              <w:rPr>
                <w:rFonts w:ascii="Times New Roman" w:hAnsi="Times New Roman"/>
                <w:sz w:val="28"/>
                <w:szCs w:val="28"/>
                <w:lang w:val="ru-RU"/>
              </w:rPr>
              <w:t>-</w:t>
            </w:r>
          </w:p>
        </w:tc>
        <w:tc>
          <w:tcPr>
            <w:tcW w:w="982" w:type="dxa"/>
            <w:gridSpan w:val="8"/>
          </w:tcPr>
          <w:p w:rsidR="00090B16" w:rsidRPr="00130076" w:rsidRDefault="00090B16" w:rsidP="00F831B5">
            <w:pPr>
              <w:jc w:val="center"/>
              <w:rPr>
                <w:rFonts w:ascii="Times New Roman" w:hAnsi="Times New Roman"/>
                <w:sz w:val="28"/>
                <w:szCs w:val="28"/>
                <w:lang w:val="ru-RU"/>
              </w:rPr>
            </w:pPr>
            <w:r>
              <w:rPr>
                <w:rFonts w:ascii="Times New Roman" w:hAnsi="Times New Roman"/>
                <w:sz w:val="28"/>
                <w:szCs w:val="28"/>
                <w:lang w:val="ru-RU"/>
              </w:rPr>
              <w:t>-</w:t>
            </w:r>
          </w:p>
        </w:tc>
        <w:tc>
          <w:tcPr>
            <w:tcW w:w="3078" w:type="dxa"/>
            <w:gridSpan w:val="3"/>
          </w:tcPr>
          <w:p w:rsidR="00090B16" w:rsidRDefault="00090B16" w:rsidP="006F3248">
            <w:pPr>
              <w:rPr>
                <w:rFonts w:ascii="Times New Roman" w:hAnsi="Times New Roman"/>
                <w:sz w:val="26"/>
                <w:szCs w:val="26"/>
                <w:lang w:val="ru-RU"/>
              </w:rPr>
            </w:pPr>
            <w:r w:rsidRPr="002A2C06">
              <w:rPr>
                <w:rFonts w:ascii="Times New Roman" w:hAnsi="Times New Roman"/>
                <w:sz w:val="26"/>
                <w:szCs w:val="26"/>
                <w:lang w:val="ru-RU"/>
              </w:rPr>
              <w:t xml:space="preserve">Администрация Александровского </w:t>
            </w:r>
            <w:r w:rsidRPr="002A2C06">
              <w:rPr>
                <w:rFonts w:ascii="Times New Roman" w:hAnsi="Times New Roman"/>
                <w:sz w:val="26"/>
                <w:szCs w:val="26"/>
                <w:lang w:val="ru-RU"/>
              </w:rPr>
              <w:lastRenderedPageBreak/>
              <w:t>сельского</w:t>
            </w:r>
          </w:p>
          <w:p w:rsidR="00090B16" w:rsidRPr="001740A3" w:rsidRDefault="00090B16" w:rsidP="006F3248">
            <w:pPr>
              <w:rPr>
                <w:rFonts w:ascii="Times New Roman" w:hAnsi="Times New Roman"/>
                <w:sz w:val="28"/>
                <w:szCs w:val="28"/>
                <w:lang w:val="ru-RU"/>
              </w:rPr>
            </w:pPr>
            <w:r w:rsidRPr="002A2C06">
              <w:rPr>
                <w:rFonts w:ascii="Times New Roman" w:hAnsi="Times New Roman"/>
                <w:sz w:val="26"/>
                <w:szCs w:val="26"/>
                <w:lang w:val="ru-RU"/>
              </w:rPr>
              <w:t>поселения</w:t>
            </w:r>
          </w:p>
        </w:tc>
      </w:tr>
      <w:tr w:rsidR="00090B16" w:rsidRPr="001740A3" w:rsidTr="00090B16">
        <w:trPr>
          <w:trHeight w:val="1410"/>
        </w:trPr>
        <w:tc>
          <w:tcPr>
            <w:tcW w:w="947" w:type="dxa"/>
            <w:gridSpan w:val="2"/>
          </w:tcPr>
          <w:p w:rsidR="00090B16" w:rsidRPr="008003D3" w:rsidRDefault="00090B16" w:rsidP="00F831B5">
            <w:pPr>
              <w:jc w:val="center"/>
              <w:rPr>
                <w:rFonts w:ascii="Times New Roman" w:hAnsi="Times New Roman"/>
                <w:sz w:val="28"/>
                <w:szCs w:val="28"/>
                <w:lang w:val="ru-RU"/>
              </w:rPr>
            </w:pPr>
            <w:r>
              <w:rPr>
                <w:rFonts w:ascii="Times New Roman" w:hAnsi="Times New Roman"/>
                <w:sz w:val="28"/>
                <w:szCs w:val="28"/>
                <w:lang w:val="ru-RU"/>
              </w:rPr>
              <w:lastRenderedPageBreak/>
              <w:t>1.11</w:t>
            </w:r>
          </w:p>
        </w:tc>
        <w:tc>
          <w:tcPr>
            <w:tcW w:w="2157" w:type="dxa"/>
            <w:gridSpan w:val="3"/>
          </w:tcPr>
          <w:p w:rsidR="00090B16" w:rsidRPr="001740A3" w:rsidRDefault="00090B16" w:rsidP="00F831B5">
            <w:pPr>
              <w:rPr>
                <w:rFonts w:ascii="Times New Roman" w:hAnsi="Times New Roman"/>
                <w:sz w:val="28"/>
                <w:szCs w:val="28"/>
                <w:lang w:val="ru-RU"/>
              </w:rPr>
            </w:pPr>
            <w:r>
              <w:rPr>
                <w:rFonts w:ascii="Times New Roman" w:hAnsi="Times New Roman"/>
                <w:sz w:val="28"/>
                <w:szCs w:val="28"/>
                <w:lang w:val="ru-RU"/>
              </w:rPr>
              <w:t>Замена ламп накаливания в бюджетных учреждениях на энергосберегающие</w:t>
            </w:r>
          </w:p>
        </w:tc>
        <w:tc>
          <w:tcPr>
            <w:tcW w:w="1953" w:type="dxa"/>
            <w:gridSpan w:val="4"/>
          </w:tcPr>
          <w:p w:rsidR="00090B16" w:rsidRPr="008003D3" w:rsidRDefault="00090B16" w:rsidP="00F831B5">
            <w:pPr>
              <w:rPr>
                <w:rFonts w:ascii="Times New Roman" w:hAnsi="Times New Roman"/>
                <w:sz w:val="28"/>
                <w:szCs w:val="28"/>
                <w:lang w:val="ru-RU"/>
              </w:rPr>
            </w:pPr>
            <w:r>
              <w:rPr>
                <w:rFonts w:ascii="Times New Roman" w:hAnsi="Times New Roman"/>
                <w:sz w:val="28"/>
                <w:szCs w:val="28"/>
                <w:lang w:val="ru-RU"/>
              </w:rPr>
              <w:t>Повышение энергетической эффективности системы освещения</w:t>
            </w:r>
          </w:p>
        </w:tc>
        <w:tc>
          <w:tcPr>
            <w:tcW w:w="856" w:type="dxa"/>
            <w:gridSpan w:val="5"/>
          </w:tcPr>
          <w:p w:rsidR="00090B16" w:rsidRDefault="00090B16" w:rsidP="00F831B5">
            <w:pPr>
              <w:jc w:val="center"/>
              <w:rPr>
                <w:rFonts w:ascii="Times New Roman" w:hAnsi="Times New Roman"/>
                <w:sz w:val="28"/>
                <w:szCs w:val="28"/>
                <w:lang w:val="ru-RU"/>
              </w:rPr>
            </w:pPr>
          </w:p>
        </w:tc>
        <w:tc>
          <w:tcPr>
            <w:tcW w:w="850" w:type="dxa"/>
            <w:gridSpan w:val="4"/>
          </w:tcPr>
          <w:p w:rsidR="00090B16" w:rsidRDefault="00090B16" w:rsidP="00130076">
            <w:pPr>
              <w:rPr>
                <w:rFonts w:ascii="Times New Roman" w:hAnsi="Times New Roman"/>
                <w:sz w:val="28"/>
                <w:szCs w:val="28"/>
                <w:lang w:val="ru-RU"/>
              </w:rPr>
            </w:pPr>
          </w:p>
        </w:tc>
        <w:tc>
          <w:tcPr>
            <w:tcW w:w="982" w:type="dxa"/>
            <w:gridSpan w:val="8"/>
          </w:tcPr>
          <w:p w:rsidR="00090B16" w:rsidRDefault="00090B16" w:rsidP="00F831B5">
            <w:pPr>
              <w:jc w:val="center"/>
              <w:rPr>
                <w:rFonts w:ascii="Times New Roman" w:hAnsi="Times New Roman"/>
                <w:sz w:val="28"/>
                <w:szCs w:val="28"/>
                <w:lang w:val="ru-RU"/>
              </w:rPr>
            </w:pPr>
          </w:p>
        </w:tc>
        <w:tc>
          <w:tcPr>
            <w:tcW w:w="3078" w:type="dxa"/>
            <w:gridSpan w:val="3"/>
          </w:tcPr>
          <w:p w:rsidR="00090B16" w:rsidRDefault="00090B16" w:rsidP="006F3248">
            <w:pPr>
              <w:rPr>
                <w:rFonts w:ascii="Times New Roman" w:hAnsi="Times New Roman"/>
                <w:sz w:val="26"/>
                <w:szCs w:val="26"/>
                <w:lang w:val="ru-RU"/>
              </w:rPr>
            </w:pPr>
            <w:r w:rsidRPr="002A2C06">
              <w:rPr>
                <w:rFonts w:ascii="Times New Roman" w:hAnsi="Times New Roman"/>
                <w:sz w:val="26"/>
                <w:szCs w:val="26"/>
                <w:lang w:val="ru-RU"/>
              </w:rPr>
              <w:t>Администрация Александровского сельского</w:t>
            </w:r>
          </w:p>
          <w:p w:rsidR="00090B16" w:rsidRPr="001740A3" w:rsidRDefault="00090B16" w:rsidP="006F3248">
            <w:pPr>
              <w:rPr>
                <w:rFonts w:ascii="Times New Roman" w:hAnsi="Times New Roman"/>
                <w:sz w:val="28"/>
                <w:szCs w:val="28"/>
                <w:lang w:val="ru-RU"/>
              </w:rPr>
            </w:pPr>
            <w:r w:rsidRPr="002A2C06">
              <w:rPr>
                <w:rFonts w:ascii="Times New Roman" w:hAnsi="Times New Roman"/>
                <w:sz w:val="26"/>
                <w:szCs w:val="26"/>
                <w:lang w:val="ru-RU"/>
              </w:rPr>
              <w:t>поселения</w:t>
            </w:r>
          </w:p>
        </w:tc>
      </w:tr>
      <w:tr w:rsidR="00090B16" w:rsidRPr="001740A3" w:rsidTr="00090B16">
        <w:trPr>
          <w:trHeight w:val="1410"/>
        </w:trPr>
        <w:tc>
          <w:tcPr>
            <w:tcW w:w="947" w:type="dxa"/>
            <w:gridSpan w:val="2"/>
          </w:tcPr>
          <w:p w:rsidR="00090B16" w:rsidRPr="001740A3" w:rsidRDefault="00090B16" w:rsidP="00F831B5">
            <w:pPr>
              <w:jc w:val="center"/>
              <w:rPr>
                <w:rFonts w:ascii="Times New Roman" w:hAnsi="Times New Roman"/>
                <w:sz w:val="28"/>
                <w:szCs w:val="28"/>
              </w:rPr>
            </w:pPr>
            <w:r w:rsidRPr="001740A3">
              <w:rPr>
                <w:rFonts w:ascii="Times New Roman" w:hAnsi="Times New Roman"/>
                <w:sz w:val="28"/>
                <w:szCs w:val="28"/>
              </w:rPr>
              <w:t>1.12.</w:t>
            </w:r>
          </w:p>
        </w:tc>
        <w:tc>
          <w:tcPr>
            <w:tcW w:w="2157" w:type="dxa"/>
            <w:gridSpan w:val="3"/>
          </w:tcPr>
          <w:p w:rsidR="00090B16" w:rsidRPr="001740A3" w:rsidRDefault="00090B16" w:rsidP="00F831B5">
            <w:pPr>
              <w:rPr>
                <w:rFonts w:ascii="Times New Roman" w:hAnsi="Times New Roman"/>
                <w:sz w:val="28"/>
                <w:szCs w:val="28"/>
                <w:lang w:val="ru-RU"/>
              </w:rPr>
            </w:pPr>
            <w:r w:rsidRPr="001740A3">
              <w:rPr>
                <w:rFonts w:ascii="Times New Roman" w:hAnsi="Times New Roman"/>
                <w:sz w:val="28"/>
                <w:szCs w:val="28"/>
                <w:lang w:val="ru-RU"/>
              </w:rPr>
              <w:t xml:space="preserve">Модернизация  систем  уличного освещения  на  основе  </w:t>
            </w:r>
            <w:proofErr w:type="spellStart"/>
            <w:r w:rsidRPr="001740A3">
              <w:rPr>
                <w:rFonts w:ascii="Times New Roman" w:hAnsi="Times New Roman"/>
                <w:sz w:val="28"/>
                <w:szCs w:val="28"/>
                <w:lang w:val="ru-RU"/>
              </w:rPr>
              <w:t>энергоэкономичных</w:t>
            </w:r>
            <w:proofErr w:type="spellEnd"/>
            <w:r w:rsidRPr="001740A3">
              <w:rPr>
                <w:rFonts w:ascii="Times New Roman" w:hAnsi="Times New Roman"/>
                <w:sz w:val="28"/>
                <w:szCs w:val="28"/>
                <w:lang w:val="ru-RU"/>
              </w:rPr>
              <w:t xml:space="preserve"> осветительных  приборов, организация  локального освещения,  регулирование  яркости освещения. </w:t>
            </w:r>
          </w:p>
        </w:tc>
        <w:tc>
          <w:tcPr>
            <w:tcW w:w="1953" w:type="dxa"/>
            <w:gridSpan w:val="4"/>
          </w:tcPr>
          <w:p w:rsidR="00090B16" w:rsidRPr="001740A3" w:rsidRDefault="00090B16" w:rsidP="00F831B5">
            <w:pPr>
              <w:rPr>
                <w:rFonts w:ascii="Times New Roman" w:hAnsi="Times New Roman"/>
                <w:sz w:val="28"/>
                <w:szCs w:val="28"/>
              </w:rPr>
            </w:pPr>
            <w:proofErr w:type="spellStart"/>
            <w:r w:rsidRPr="001740A3">
              <w:rPr>
                <w:rFonts w:ascii="Times New Roman" w:hAnsi="Times New Roman"/>
                <w:sz w:val="28"/>
                <w:szCs w:val="28"/>
              </w:rPr>
              <w:t>Снижение</w:t>
            </w:r>
            <w:proofErr w:type="spellEnd"/>
            <w:r w:rsidR="00F712CB">
              <w:rPr>
                <w:rFonts w:ascii="Times New Roman" w:hAnsi="Times New Roman"/>
                <w:sz w:val="28"/>
                <w:szCs w:val="28"/>
                <w:lang w:val="ru-RU"/>
              </w:rPr>
              <w:t xml:space="preserve"> </w:t>
            </w:r>
            <w:proofErr w:type="spellStart"/>
            <w:r w:rsidRPr="001740A3">
              <w:rPr>
                <w:rFonts w:ascii="Times New Roman" w:hAnsi="Times New Roman"/>
                <w:sz w:val="28"/>
                <w:szCs w:val="28"/>
              </w:rPr>
              <w:t>электропотребления</w:t>
            </w:r>
            <w:proofErr w:type="spellEnd"/>
          </w:p>
        </w:tc>
        <w:tc>
          <w:tcPr>
            <w:tcW w:w="856" w:type="dxa"/>
            <w:gridSpan w:val="5"/>
          </w:tcPr>
          <w:p w:rsidR="00090B16" w:rsidRPr="00130076" w:rsidRDefault="00090B16" w:rsidP="00F831B5">
            <w:pPr>
              <w:jc w:val="center"/>
              <w:rPr>
                <w:rFonts w:ascii="Times New Roman" w:hAnsi="Times New Roman"/>
                <w:sz w:val="28"/>
                <w:szCs w:val="28"/>
                <w:lang w:val="ru-RU"/>
              </w:rPr>
            </w:pPr>
            <w:r>
              <w:rPr>
                <w:rFonts w:ascii="Times New Roman" w:hAnsi="Times New Roman"/>
                <w:sz w:val="28"/>
                <w:szCs w:val="28"/>
                <w:lang w:val="ru-RU"/>
              </w:rPr>
              <w:t>10,0</w:t>
            </w:r>
          </w:p>
        </w:tc>
        <w:tc>
          <w:tcPr>
            <w:tcW w:w="850" w:type="dxa"/>
            <w:gridSpan w:val="4"/>
          </w:tcPr>
          <w:p w:rsidR="00090B16" w:rsidRPr="00130076" w:rsidRDefault="00B84815" w:rsidP="00F831B5">
            <w:pPr>
              <w:jc w:val="center"/>
              <w:rPr>
                <w:rFonts w:ascii="Times New Roman" w:hAnsi="Times New Roman"/>
                <w:sz w:val="28"/>
                <w:szCs w:val="28"/>
                <w:lang w:val="ru-RU"/>
              </w:rPr>
            </w:pPr>
            <w:r>
              <w:rPr>
                <w:rFonts w:ascii="Times New Roman" w:hAnsi="Times New Roman"/>
                <w:sz w:val="28"/>
                <w:szCs w:val="28"/>
                <w:lang w:val="ru-RU"/>
              </w:rPr>
              <w:t>10,0</w:t>
            </w:r>
          </w:p>
        </w:tc>
        <w:tc>
          <w:tcPr>
            <w:tcW w:w="982" w:type="dxa"/>
            <w:gridSpan w:val="8"/>
          </w:tcPr>
          <w:p w:rsidR="00090B16" w:rsidRPr="00AF7B45" w:rsidRDefault="00B84815" w:rsidP="00F831B5">
            <w:pPr>
              <w:jc w:val="center"/>
              <w:rPr>
                <w:rFonts w:ascii="Times New Roman" w:hAnsi="Times New Roman"/>
                <w:sz w:val="28"/>
                <w:szCs w:val="28"/>
                <w:lang w:val="ru-RU"/>
              </w:rPr>
            </w:pPr>
            <w:r>
              <w:rPr>
                <w:rFonts w:ascii="Times New Roman" w:hAnsi="Times New Roman"/>
                <w:sz w:val="28"/>
                <w:szCs w:val="28"/>
                <w:lang w:val="ru-RU"/>
              </w:rPr>
              <w:t>10,0</w:t>
            </w:r>
          </w:p>
        </w:tc>
        <w:tc>
          <w:tcPr>
            <w:tcW w:w="3078" w:type="dxa"/>
            <w:gridSpan w:val="3"/>
          </w:tcPr>
          <w:p w:rsidR="00090B16" w:rsidRDefault="00090B16" w:rsidP="006F3248">
            <w:pPr>
              <w:rPr>
                <w:rFonts w:ascii="Times New Roman" w:hAnsi="Times New Roman"/>
                <w:sz w:val="26"/>
                <w:szCs w:val="26"/>
                <w:lang w:val="ru-RU"/>
              </w:rPr>
            </w:pPr>
            <w:r w:rsidRPr="002A2C06">
              <w:rPr>
                <w:rFonts w:ascii="Times New Roman" w:hAnsi="Times New Roman"/>
                <w:sz w:val="26"/>
                <w:szCs w:val="26"/>
                <w:lang w:val="ru-RU"/>
              </w:rPr>
              <w:t>Администрация Александровского сельского</w:t>
            </w:r>
          </w:p>
          <w:p w:rsidR="00090B16" w:rsidRPr="001740A3" w:rsidRDefault="00090B16" w:rsidP="006F3248">
            <w:pPr>
              <w:rPr>
                <w:rFonts w:ascii="Times New Roman" w:hAnsi="Times New Roman"/>
                <w:sz w:val="28"/>
                <w:szCs w:val="28"/>
                <w:lang w:val="ru-RU"/>
              </w:rPr>
            </w:pPr>
            <w:r w:rsidRPr="002A2C06">
              <w:rPr>
                <w:rFonts w:ascii="Times New Roman" w:hAnsi="Times New Roman"/>
                <w:sz w:val="26"/>
                <w:szCs w:val="26"/>
                <w:lang w:val="ru-RU"/>
              </w:rPr>
              <w:t>поселения</w:t>
            </w:r>
          </w:p>
        </w:tc>
      </w:tr>
      <w:tr w:rsidR="00837E38" w:rsidRPr="001740A3" w:rsidTr="00090B16">
        <w:tc>
          <w:tcPr>
            <w:tcW w:w="10823" w:type="dxa"/>
            <w:gridSpan w:val="29"/>
          </w:tcPr>
          <w:p w:rsidR="00837E38" w:rsidRPr="001740A3" w:rsidRDefault="00837E38" w:rsidP="00837E38">
            <w:pPr>
              <w:pStyle w:val="ConsPlusNormal"/>
              <w:widowControl/>
              <w:numPr>
                <w:ilvl w:val="0"/>
                <w:numId w:val="4"/>
              </w:numPr>
              <w:spacing w:after="0" w:line="240" w:lineRule="auto"/>
              <w:jc w:val="center"/>
              <w:rPr>
                <w:rFonts w:ascii="Times New Roman" w:hAnsi="Times New Roman" w:cs="Times New Roman"/>
                <w:b/>
                <w:sz w:val="28"/>
                <w:szCs w:val="28"/>
              </w:rPr>
            </w:pPr>
            <w:proofErr w:type="spellStart"/>
            <w:r w:rsidRPr="001740A3">
              <w:rPr>
                <w:rFonts w:ascii="Times New Roman" w:hAnsi="Times New Roman" w:cs="Times New Roman"/>
                <w:b/>
                <w:sz w:val="28"/>
                <w:szCs w:val="28"/>
              </w:rPr>
              <w:t>Организационно-аналитическиемероприятия</w:t>
            </w:r>
            <w:proofErr w:type="spellEnd"/>
          </w:p>
        </w:tc>
      </w:tr>
      <w:tr w:rsidR="00090B16" w:rsidRPr="001740A3" w:rsidTr="00090B16">
        <w:tc>
          <w:tcPr>
            <w:tcW w:w="609" w:type="dxa"/>
          </w:tcPr>
          <w:p w:rsidR="00090B16" w:rsidRPr="001740A3" w:rsidRDefault="00090B16" w:rsidP="00F831B5">
            <w:pPr>
              <w:jc w:val="center"/>
              <w:rPr>
                <w:rFonts w:ascii="Times New Roman" w:hAnsi="Times New Roman"/>
                <w:sz w:val="28"/>
                <w:szCs w:val="28"/>
              </w:rPr>
            </w:pPr>
            <w:r w:rsidRPr="001740A3">
              <w:rPr>
                <w:rFonts w:ascii="Times New Roman" w:hAnsi="Times New Roman"/>
                <w:sz w:val="28"/>
                <w:szCs w:val="28"/>
              </w:rPr>
              <w:t>2.1.</w:t>
            </w:r>
          </w:p>
        </w:tc>
        <w:tc>
          <w:tcPr>
            <w:tcW w:w="2516" w:type="dxa"/>
            <w:gridSpan w:val="5"/>
          </w:tcPr>
          <w:p w:rsidR="00090B16" w:rsidRPr="001740A3" w:rsidRDefault="00090B16" w:rsidP="00F831B5">
            <w:pPr>
              <w:rPr>
                <w:rFonts w:ascii="Times New Roman" w:hAnsi="Times New Roman"/>
                <w:sz w:val="28"/>
                <w:szCs w:val="28"/>
                <w:lang w:val="ru-RU"/>
              </w:rPr>
            </w:pPr>
            <w:r w:rsidRPr="001740A3">
              <w:rPr>
                <w:rFonts w:ascii="Times New Roman" w:hAnsi="Times New Roman"/>
                <w:sz w:val="28"/>
                <w:szCs w:val="28"/>
                <w:lang w:val="ru-RU"/>
              </w:rPr>
              <w:t xml:space="preserve">Информирование об установленных законодательством об энергосбережении и повышении энергетической эффективности требованиях, предъявляемых к собственникам жилых домов, пропаганда реализации мер, направленных на </w:t>
            </w:r>
            <w:r w:rsidRPr="001740A3">
              <w:rPr>
                <w:rFonts w:ascii="Times New Roman" w:hAnsi="Times New Roman"/>
                <w:sz w:val="28"/>
                <w:szCs w:val="28"/>
                <w:lang w:val="ru-RU"/>
              </w:rPr>
              <w:lastRenderedPageBreak/>
              <w:t>снижение пикового потребления электрической энергии населением</w:t>
            </w:r>
          </w:p>
        </w:tc>
        <w:tc>
          <w:tcPr>
            <w:tcW w:w="1954" w:type="dxa"/>
            <w:gridSpan w:val="4"/>
          </w:tcPr>
          <w:p w:rsidR="00090B16" w:rsidRPr="001740A3" w:rsidRDefault="00090B16" w:rsidP="00F831B5">
            <w:pPr>
              <w:rPr>
                <w:rFonts w:ascii="Times New Roman" w:hAnsi="Times New Roman"/>
                <w:sz w:val="28"/>
                <w:szCs w:val="28"/>
                <w:lang w:val="ru-RU"/>
              </w:rPr>
            </w:pPr>
            <w:r w:rsidRPr="001740A3">
              <w:rPr>
                <w:rFonts w:ascii="Times New Roman" w:hAnsi="Times New Roman"/>
                <w:sz w:val="28"/>
                <w:szCs w:val="28"/>
                <w:lang w:val="ru-RU"/>
              </w:rPr>
              <w:lastRenderedPageBreak/>
              <w:t>информирование жителей о возможных типовых решениях повышения энергетической эффективности и энергосбережения (использование энергосберега</w:t>
            </w:r>
            <w:r w:rsidRPr="001740A3">
              <w:rPr>
                <w:rFonts w:ascii="Times New Roman" w:hAnsi="Times New Roman"/>
                <w:sz w:val="28"/>
                <w:szCs w:val="28"/>
                <w:lang w:val="ru-RU"/>
              </w:rPr>
              <w:lastRenderedPageBreak/>
              <w:t>ющих ламп, приборов учета, более экономичных бытовых приборов, утепление и т.д.)</w:t>
            </w:r>
          </w:p>
        </w:tc>
        <w:tc>
          <w:tcPr>
            <w:tcW w:w="851" w:type="dxa"/>
            <w:gridSpan w:val="5"/>
          </w:tcPr>
          <w:p w:rsidR="00090B16" w:rsidRPr="001740A3" w:rsidRDefault="00090B16" w:rsidP="00F831B5">
            <w:pPr>
              <w:jc w:val="center"/>
              <w:rPr>
                <w:rFonts w:ascii="Times New Roman" w:hAnsi="Times New Roman"/>
                <w:sz w:val="28"/>
                <w:szCs w:val="28"/>
              </w:rPr>
            </w:pPr>
            <w:r w:rsidRPr="001740A3">
              <w:rPr>
                <w:rFonts w:ascii="Times New Roman" w:hAnsi="Times New Roman"/>
                <w:sz w:val="28"/>
                <w:szCs w:val="28"/>
              </w:rPr>
              <w:lastRenderedPageBreak/>
              <w:t>-</w:t>
            </w:r>
          </w:p>
        </w:tc>
        <w:tc>
          <w:tcPr>
            <w:tcW w:w="1110" w:type="dxa"/>
            <w:gridSpan w:val="6"/>
          </w:tcPr>
          <w:p w:rsidR="00090B16" w:rsidRPr="001740A3" w:rsidRDefault="00090B16" w:rsidP="00F831B5">
            <w:pPr>
              <w:jc w:val="center"/>
              <w:rPr>
                <w:rFonts w:ascii="Times New Roman" w:hAnsi="Times New Roman"/>
                <w:sz w:val="28"/>
                <w:szCs w:val="28"/>
              </w:rPr>
            </w:pPr>
            <w:r w:rsidRPr="001740A3">
              <w:rPr>
                <w:rFonts w:ascii="Times New Roman" w:hAnsi="Times New Roman"/>
                <w:sz w:val="28"/>
                <w:szCs w:val="28"/>
              </w:rPr>
              <w:t>-</w:t>
            </w:r>
          </w:p>
        </w:tc>
        <w:tc>
          <w:tcPr>
            <w:tcW w:w="717" w:type="dxa"/>
            <w:gridSpan w:val="6"/>
          </w:tcPr>
          <w:p w:rsidR="00090B16" w:rsidRPr="001740A3" w:rsidRDefault="00090B16" w:rsidP="00F831B5">
            <w:pPr>
              <w:jc w:val="center"/>
              <w:rPr>
                <w:rFonts w:ascii="Times New Roman" w:hAnsi="Times New Roman"/>
                <w:sz w:val="28"/>
                <w:szCs w:val="28"/>
              </w:rPr>
            </w:pPr>
            <w:r w:rsidRPr="001740A3">
              <w:rPr>
                <w:rFonts w:ascii="Times New Roman" w:hAnsi="Times New Roman"/>
                <w:sz w:val="28"/>
                <w:szCs w:val="28"/>
              </w:rPr>
              <w:t>-</w:t>
            </w:r>
          </w:p>
        </w:tc>
        <w:tc>
          <w:tcPr>
            <w:tcW w:w="3066" w:type="dxa"/>
            <w:gridSpan w:val="2"/>
          </w:tcPr>
          <w:p w:rsidR="00090B16" w:rsidRDefault="00090B16" w:rsidP="006F3248">
            <w:pPr>
              <w:rPr>
                <w:rFonts w:ascii="Times New Roman" w:hAnsi="Times New Roman"/>
                <w:sz w:val="26"/>
                <w:szCs w:val="26"/>
                <w:lang w:val="ru-RU"/>
              </w:rPr>
            </w:pPr>
            <w:r w:rsidRPr="002A2C06">
              <w:rPr>
                <w:rFonts w:ascii="Times New Roman" w:hAnsi="Times New Roman"/>
                <w:sz w:val="26"/>
                <w:szCs w:val="26"/>
                <w:lang w:val="ru-RU"/>
              </w:rPr>
              <w:t>Администрация Александровского сельского</w:t>
            </w:r>
          </w:p>
          <w:p w:rsidR="00090B16" w:rsidRPr="001740A3" w:rsidRDefault="00090B16" w:rsidP="006F3248">
            <w:pPr>
              <w:rPr>
                <w:rFonts w:ascii="Times New Roman" w:hAnsi="Times New Roman"/>
                <w:sz w:val="28"/>
                <w:szCs w:val="28"/>
                <w:lang w:val="ru-RU"/>
              </w:rPr>
            </w:pPr>
            <w:r w:rsidRPr="002A2C06">
              <w:rPr>
                <w:rFonts w:ascii="Times New Roman" w:hAnsi="Times New Roman"/>
                <w:sz w:val="26"/>
                <w:szCs w:val="26"/>
                <w:lang w:val="ru-RU"/>
              </w:rPr>
              <w:t>поселения</w:t>
            </w:r>
          </w:p>
        </w:tc>
      </w:tr>
      <w:tr w:rsidR="00090B16" w:rsidRPr="00F831B5" w:rsidTr="00090B16">
        <w:tc>
          <w:tcPr>
            <w:tcW w:w="609" w:type="dxa"/>
          </w:tcPr>
          <w:p w:rsidR="00090B16" w:rsidRPr="001740A3" w:rsidRDefault="00090B16" w:rsidP="00F831B5">
            <w:pPr>
              <w:jc w:val="center"/>
              <w:rPr>
                <w:rFonts w:ascii="Times New Roman" w:hAnsi="Times New Roman"/>
                <w:sz w:val="28"/>
                <w:szCs w:val="28"/>
              </w:rPr>
            </w:pPr>
            <w:r w:rsidRPr="001740A3">
              <w:rPr>
                <w:rFonts w:ascii="Times New Roman" w:hAnsi="Times New Roman"/>
                <w:sz w:val="28"/>
                <w:szCs w:val="28"/>
              </w:rPr>
              <w:lastRenderedPageBreak/>
              <w:t>2.2.</w:t>
            </w:r>
          </w:p>
        </w:tc>
        <w:tc>
          <w:tcPr>
            <w:tcW w:w="2516" w:type="dxa"/>
            <w:gridSpan w:val="5"/>
          </w:tcPr>
          <w:p w:rsidR="00090B16" w:rsidRPr="001740A3" w:rsidRDefault="00090B16" w:rsidP="00F831B5">
            <w:pPr>
              <w:rPr>
                <w:rFonts w:ascii="Times New Roman" w:hAnsi="Times New Roman"/>
                <w:sz w:val="28"/>
                <w:szCs w:val="28"/>
              </w:rPr>
            </w:pPr>
            <w:proofErr w:type="spellStart"/>
            <w:r w:rsidRPr="001740A3">
              <w:rPr>
                <w:rFonts w:ascii="Times New Roman" w:hAnsi="Times New Roman"/>
                <w:sz w:val="28"/>
                <w:szCs w:val="28"/>
              </w:rPr>
              <w:t>Внедрение</w:t>
            </w:r>
            <w:proofErr w:type="spellEnd"/>
            <w:r w:rsidR="00F712CB">
              <w:rPr>
                <w:rFonts w:ascii="Times New Roman" w:hAnsi="Times New Roman"/>
                <w:sz w:val="28"/>
                <w:szCs w:val="28"/>
                <w:lang w:val="ru-RU"/>
              </w:rPr>
              <w:t xml:space="preserve"> </w:t>
            </w:r>
            <w:proofErr w:type="spellStart"/>
            <w:r w:rsidRPr="001740A3">
              <w:rPr>
                <w:rFonts w:ascii="Times New Roman" w:hAnsi="Times New Roman"/>
                <w:sz w:val="28"/>
                <w:szCs w:val="28"/>
              </w:rPr>
              <w:t>энергосберегаю-щих</w:t>
            </w:r>
            <w:proofErr w:type="spellEnd"/>
            <w:r w:rsidR="00F712CB">
              <w:rPr>
                <w:rFonts w:ascii="Times New Roman" w:hAnsi="Times New Roman"/>
                <w:sz w:val="28"/>
                <w:szCs w:val="28"/>
                <w:lang w:val="ru-RU"/>
              </w:rPr>
              <w:t xml:space="preserve"> </w:t>
            </w:r>
            <w:proofErr w:type="spellStart"/>
            <w:r w:rsidRPr="001740A3">
              <w:rPr>
                <w:rFonts w:ascii="Times New Roman" w:hAnsi="Times New Roman"/>
                <w:sz w:val="28"/>
                <w:szCs w:val="28"/>
              </w:rPr>
              <w:t>мероприятий</w:t>
            </w:r>
            <w:proofErr w:type="spellEnd"/>
          </w:p>
        </w:tc>
        <w:tc>
          <w:tcPr>
            <w:tcW w:w="1954" w:type="dxa"/>
            <w:gridSpan w:val="4"/>
          </w:tcPr>
          <w:p w:rsidR="00090B16" w:rsidRPr="001740A3" w:rsidRDefault="00090B16" w:rsidP="00F831B5">
            <w:pPr>
              <w:rPr>
                <w:rFonts w:ascii="Times New Roman" w:hAnsi="Times New Roman"/>
                <w:sz w:val="28"/>
                <w:szCs w:val="28"/>
              </w:rPr>
            </w:pPr>
            <w:proofErr w:type="spellStart"/>
            <w:r w:rsidRPr="001740A3">
              <w:rPr>
                <w:rFonts w:ascii="Times New Roman" w:hAnsi="Times New Roman"/>
                <w:sz w:val="28"/>
                <w:szCs w:val="28"/>
              </w:rPr>
              <w:t>Снижение</w:t>
            </w:r>
            <w:proofErr w:type="spellEnd"/>
            <w:r w:rsidR="00F712CB">
              <w:rPr>
                <w:rFonts w:ascii="Times New Roman" w:hAnsi="Times New Roman"/>
                <w:sz w:val="28"/>
                <w:szCs w:val="28"/>
                <w:lang w:val="ru-RU"/>
              </w:rPr>
              <w:t xml:space="preserve"> </w:t>
            </w:r>
            <w:proofErr w:type="spellStart"/>
            <w:r w:rsidRPr="001740A3">
              <w:rPr>
                <w:rFonts w:ascii="Times New Roman" w:hAnsi="Times New Roman"/>
                <w:sz w:val="28"/>
                <w:szCs w:val="28"/>
              </w:rPr>
              <w:t>электропотребления</w:t>
            </w:r>
            <w:proofErr w:type="spellEnd"/>
          </w:p>
          <w:p w:rsidR="00090B16" w:rsidRPr="001740A3" w:rsidRDefault="00090B16" w:rsidP="00F831B5">
            <w:pPr>
              <w:rPr>
                <w:rFonts w:ascii="Times New Roman" w:hAnsi="Times New Roman"/>
                <w:sz w:val="28"/>
                <w:szCs w:val="28"/>
              </w:rPr>
            </w:pPr>
          </w:p>
        </w:tc>
        <w:tc>
          <w:tcPr>
            <w:tcW w:w="851" w:type="dxa"/>
            <w:gridSpan w:val="5"/>
          </w:tcPr>
          <w:p w:rsidR="00090B16" w:rsidRPr="001740A3" w:rsidRDefault="00090B16" w:rsidP="00F831B5">
            <w:pPr>
              <w:jc w:val="center"/>
              <w:rPr>
                <w:rFonts w:ascii="Times New Roman" w:hAnsi="Times New Roman"/>
                <w:sz w:val="28"/>
                <w:szCs w:val="28"/>
              </w:rPr>
            </w:pPr>
            <w:r w:rsidRPr="001740A3">
              <w:rPr>
                <w:rFonts w:ascii="Times New Roman" w:hAnsi="Times New Roman"/>
                <w:sz w:val="28"/>
                <w:szCs w:val="28"/>
              </w:rPr>
              <w:t>-</w:t>
            </w:r>
          </w:p>
        </w:tc>
        <w:tc>
          <w:tcPr>
            <w:tcW w:w="1069" w:type="dxa"/>
            <w:gridSpan w:val="5"/>
          </w:tcPr>
          <w:p w:rsidR="00090B16" w:rsidRPr="001740A3" w:rsidRDefault="00090B16" w:rsidP="00F831B5">
            <w:pPr>
              <w:jc w:val="center"/>
              <w:rPr>
                <w:rFonts w:ascii="Times New Roman" w:hAnsi="Times New Roman"/>
                <w:sz w:val="28"/>
                <w:szCs w:val="28"/>
              </w:rPr>
            </w:pPr>
            <w:r w:rsidRPr="001740A3">
              <w:rPr>
                <w:rFonts w:ascii="Times New Roman" w:hAnsi="Times New Roman"/>
                <w:sz w:val="28"/>
                <w:szCs w:val="28"/>
              </w:rPr>
              <w:t>-</w:t>
            </w:r>
          </w:p>
        </w:tc>
        <w:tc>
          <w:tcPr>
            <w:tcW w:w="758" w:type="dxa"/>
            <w:gridSpan w:val="7"/>
          </w:tcPr>
          <w:p w:rsidR="00090B16" w:rsidRPr="001740A3" w:rsidRDefault="00090B16" w:rsidP="00F831B5">
            <w:pPr>
              <w:jc w:val="center"/>
              <w:rPr>
                <w:rFonts w:ascii="Times New Roman" w:hAnsi="Times New Roman"/>
                <w:sz w:val="28"/>
                <w:szCs w:val="28"/>
              </w:rPr>
            </w:pPr>
            <w:r w:rsidRPr="001740A3">
              <w:rPr>
                <w:rFonts w:ascii="Times New Roman" w:hAnsi="Times New Roman"/>
                <w:sz w:val="28"/>
                <w:szCs w:val="28"/>
              </w:rPr>
              <w:t>-</w:t>
            </w:r>
          </w:p>
        </w:tc>
        <w:tc>
          <w:tcPr>
            <w:tcW w:w="3066" w:type="dxa"/>
            <w:gridSpan w:val="2"/>
          </w:tcPr>
          <w:p w:rsidR="00090B16" w:rsidRDefault="00090B16" w:rsidP="006F3248">
            <w:pPr>
              <w:rPr>
                <w:rFonts w:ascii="Times New Roman" w:hAnsi="Times New Roman"/>
                <w:sz w:val="26"/>
                <w:szCs w:val="26"/>
                <w:lang w:val="ru-RU"/>
              </w:rPr>
            </w:pPr>
            <w:r w:rsidRPr="002A2C06">
              <w:rPr>
                <w:rFonts w:ascii="Times New Roman" w:hAnsi="Times New Roman"/>
                <w:sz w:val="26"/>
                <w:szCs w:val="26"/>
                <w:lang w:val="ru-RU"/>
              </w:rPr>
              <w:t>Администрация Александровского сельского</w:t>
            </w:r>
          </w:p>
          <w:p w:rsidR="00090B16" w:rsidRPr="001740A3" w:rsidRDefault="00090B16" w:rsidP="006F3248">
            <w:pPr>
              <w:rPr>
                <w:rFonts w:ascii="Times New Roman" w:hAnsi="Times New Roman"/>
                <w:sz w:val="28"/>
                <w:szCs w:val="28"/>
                <w:lang w:val="ru-RU"/>
              </w:rPr>
            </w:pPr>
            <w:r w:rsidRPr="002A2C06">
              <w:rPr>
                <w:rFonts w:ascii="Times New Roman" w:hAnsi="Times New Roman"/>
                <w:sz w:val="26"/>
                <w:szCs w:val="26"/>
                <w:lang w:val="ru-RU"/>
              </w:rPr>
              <w:t>поселения</w:t>
            </w:r>
          </w:p>
        </w:tc>
      </w:tr>
      <w:tr w:rsidR="00090B16" w:rsidRPr="001740A3" w:rsidTr="00090B16">
        <w:tc>
          <w:tcPr>
            <w:tcW w:w="609" w:type="dxa"/>
          </w:tcPr>
          <w:p w:rsidR="00090B16" w:rsidRPr="001740A3" w:rsidRDefault="00090B16" w:rsidP="00F831B5">
            <w:pPr>
              <w:jc w:val="center"/>
              <w:rPr>
                <w:rFonts w:ascii="Times New Roman" w:hAnsi="Times New Roman"/>
                <w:sz w:val="28"/>
                <w:szCs w:val="28"/>
              </w:rPr>
            </w:pPr>
            <w:r w:rsidRPr="001740A3">
              <w:rPr>
                <w:rFonts w:ascii="Times New Roman" w:hAnsi="Times New Roman"/>
                <w:sz w:val="28"/>
                <w:szCs w:val="28"/>
              </w:rPr>
              <w:t>2.3.</w:t>
            </w:r>
          </w:p>
        </w:tc>
        <w:tc>
          <w:tcPr>
            <w:tcW w:w="2516" w:type="dxa"/>
            <w:gridSpan w:val="5"/>
          </w:tcPr>
          <w:p w:rsidR="00090B16" w:rsidRPr="001740A3" w:rsidRDefault="00090B16" w:rsidP="00F831B5">
            <w:pPr>
              <w:rPr>
                <w:rFonts w:ascii="Times New Roman" w:hAnsi="Times New Roman"/>
                <w:sz w:val="28"/>
                <w:szCs w:val="28"/>
                <w:lang w:val="ru-RU"/>
              </w:rPr>
            </w:pPr>
            <w:r w:rsidRPr="001740A3">
              <w:rPr>
                <w:rFonts w:ascii="Times New Roman" w:hAnsi="Times New Roman"/>
                <w:sz w:val="28"/>
                <w:szCs w:val="28"/>
                <w:lang w:val="ru-RU"/>
              </w:rPr>
              <w:t>Проведение энергетических обследований, включая диагностику оптимальности структуры потребления энергетических ресурсов</w:t>
            </w:r>
          </w:p>
        </w:tc>
        <w:tc>
          <w:tcPr>
            <w:tcW w:w="1954" w:type="dxa"/>
            <w:gridSpan w:val="4"/>
          </w:tcPr>
          <w:p w:rsidR="00090B16" w:rsidRPr="001740A3" w:rsidRDefault="00090B16" w:rsidP="00F831B5">
            <w:pPr>
              <w:rPr>
                <w:rFonts w:ascii="Times New Roman" w:hAnsi="Times New Roman"/>
                <w:sz w:val="28"/>
                <w:szCs w:val="28"/>
                <w:lang w:val="ru-RU"/>
              </w:rPr>
            </w:pPr>
          </w:p>
        </w:tc>
        <w:tc>
          <w:tcPr>
            <w:tcW w:w="851" w:type="dxa"/>
            <w:gridSpan w:val="5"/>
          </w:tcPr>
          <w:p w:rsidR="00090B16" w:rsidRPr="00487580" w:rsidRDefault="00090B16" w:rsidP="00F831B5">
            <w:pPr>
              <w:jc w:val="center"/>
              <w:rPr>
                <w:rFonts w:ascii="Times New Roman" w:hAnsi="Times New Roman"/>
                <w:sz w:val="28"/>
                <w:szCs w:val="28"/>
                <w:lang w:val="ru-RU"/>
              </w:rPr>
            </w:pPr>
          </w:p>
        </w:tc>
        <w:tc>
          <w:tcPr>
            <w:tcW w:w="1069" w:type="dxa"/>
            <w:gridSpan w:val="5"/>
          </w:tcPr>
          <w:p w:rsidR="00090B16" w:rsidRPr="00487580" w:rsidRDefault="00090B16" w:rsidP="00F831B5">
            <w:pPr>
              <w:jc w:val="center"/>
              <w:rPr>
                <w:rFonts w:ascii="Times New Roman" w:hAnsi="Times New Roman"/>
                <w:sz w:val="28"/>
                <w:szCs w:val="28"/>
                <w:lang w:val="ru-RU"/>
              </w:rPr>
            </w:pPr>
          </w:p>
        </w:tc>
        <w:tc>
          <w:tcPr>
            <w:tcW w:w="758" w:type="dxa"/>
            <w:gridSpan w:val="7"/>
          </w:tcPr>
          <w:p w:rsidR="00090B16" w:rsidRPr="00487580" w:rsidRDefault="00090B16" w:rsidP="00F831B5">
            <w:pPr>
              <w:jc w:val="center"/>
              <w:rPr>
                <w:rFonts w:ascii="Times New Roman" w:hAnsi="Times New Roman"/>
                <w:sz w:val="28"/>
                <w:szCs w:val="28"/>
                <w:lang w:val="ru-RU"/>
              </w:rPr>
            </w:pPr>
          </w:p>
        </w:tc>
        <w:tc>
          <w:tcPr>
            <w:tcW w:w="3066" w:type="dxa"/>
            <w:gridSpan w:val="2"/>
          </w:tcPr>
          <w:p w:rsidR="00090B16" w:rsidRDefault="00090B16" w:rsidP="006F3248">
            <w:pPr>
              <w:rPr>
                <w:rFonts w:ascii="Times New Roman" w:hAnsi="Times New Roman"/>
                <w:sz w:val="26"/>
                <w:szCs w:val="26"/>
                <w:lang w:val="ru-RU"/>
              </w:rPr>
            </w:pPr>
            <w:r w:rsidRPr="002A2C06">
              <w:rPr>
                <w:rFonts w:ascii="Times New Roman" w:hAnsi="Times New Roman"/>
                <w:sz w:val="26"/>
                <w:szCs w:val="26"/>
                <w:lang w:val="ru-RU"/>
              </w:rPr>
              <w:t>Администрация Александровского сельского</w:t>
            </w:r>
          </w:p>
          <w:p w:rsidR="00090B16" w:rsidRPr="001740A3" w:rsidRDefault="00090B16" w:rsidP="006F3248">
            <w:pPr>
              <w:rPr>
                <w:rFonts w:ascii="Times New Roman" w:hAnsi="Times New Roman"/>
                <w:sz w:val="28"/>
                <w:szCs w:val="28"/>
                <w:lang w:val="ru-RU"/>
              </w:rPr>
            </w:pPr>
            <w:r w:rsidRPr="002A2C06">
              <w:rPr>
                <w:rFonts w:ascii="Times New Roman" w:hAnsi="Times New Roman"/>
                <w:sz w:val="26"/>
                <w:szCs w:val="26"/>
                <w:lang w:val="ru-RU"/>
              </w:rPr>
              <w:t>поселения</w:t>
            </w:r>
          </w:p>
        </w:tc>
      </w:tr>
      <w:tr w:rsidR="00837E38" w:rsidRPr="001740A3" w:rsidTr="00090B16">
        <w:tc>
          <w:tcPr>
            <w:tcW w:w="10823" w:type="dxa"/>
            <w:gridSpan w:val="29"/>
          </w:tcPr>
          <w:p w:rsidR="00837E38" w:rsidRPr="001740A3" w:rsidRDefault="00837E38" w:rsidP="00F831B5">
            <w:pPr>
              <w:jc w:val="center"/>
              <w:rPr>
                <w:rFonts w:ascii="Times New Roman" w:hAnsi="Times New Roman"/>
                <w:b/>
                <w:sz w:val="28"/>
                <w:szCs w:val="28"/>
              </w:rPr>
            </w:pPr>
            <w:r w:rsidRPr="001740A3">
              <w:rPr>
                <w:rFonts w:ascii="Times New Roman" w:hAnsi="Times New Roman"/>
                <w:b/>
                <w:sz w:val="28"/>
                <w:szCs w:val="28"/>
              </w:rPr>
              <w:t xml:space="preserve">3. </w:t>
            </w:r>
            <w:proofErr w:type="spellStart"/>
            <w:r w:rsidRPr="001740A3">
              <w:rPr>
                <w:rFonts w:ascii="Times New Roman" w:hAnsi="Times New Roman"/>
                <w:b/>
                <w:sz w:val="28"/>
                <w:szCs w:val="28"/>
              </w:rPr>
              <w:t>Мероприятияпоинымвопросам</w:t>
            </w:r>
            <w:proofErr w:type="spellEnd"/>
          </w:p>
        </w:tc>
      </w:tr>
      <w:tr w:rsidR="00837E38" w:rsidRPr="00966F49" w:rsidTr="00090B16">
        <w:tc>
          <w:tcPr>
            <w:tcW w:w="10823" w:type="dxa"/>
            <w:gridSpan w:val="29"/>
          </w:tcPr>
          <w:p w:rsidR="00837E38" w:rsidRPr="001740A3" w:rsidRDefault="00837E38" w:rsidP="00F831B5">
            <w:pPr>
              <w:jc w:val="center"/>
              <w:rPr>
                <w:rFonts w:ascii="Times New Roman" w:hAnsi="Times New Roman"/>
                <w:b/>
                <w:sz w:val="28"/>
                <w:szCs w:val="28"/>
                <w:lang w:val="ru-RU"/>
              </w:rPr>
            </w:pPr>
            <w:r w:rsidRPr="001740A3">
              <w:rPr>
                <w:rFonts w:ascii="Times New Roman" w:hAnsi="Times New Roman"/>
                <w:b/>
                <w:sz w:val="28"/>
                <w:szCs w:val="28"/>
                <w:lang w:val="ru-RU"/>
              </w:rPr>
              <w:t>Информационно-аналитическое обеспечение государственной политики в области повышения энергетической эффективности и энергосбережения с целью сбора, классификации, учета, контроля и распространения информации в данной сфере, включая</w:t>
            </w:r>
          </w:p>
        </w:tc>
      </w:tr>
      <w:tr w:rsidR="00090B16" w:rsidRPr="001740A3" w:rsidTr="00090B16">
        <w:tc>
          <w:tcPr>
            <w:tcW w:w="609" w:type="dxa"/>
          </w:tcPr>
          <w:p w:rsidR="00090B16" w:rsidRPr="001740A3" w:rsidRDefault="00090B16" w:rsidP="00F831B5">
            <w:pPr>
              <w:jc w:val="center"/>
              <w:rPr>
                <w:rFonts w:ascii="Times New Roman" w:hAnsi="Times New Roman"/>
                <w:sz w:val="28"/>
                <w:szCs w:val="28"/>
              </w:rPr>
            </w:pPr>
            <w:r w:rsidRPr="001740A3">
              <w:rPr>
                <w:rFonts w:ascii="Times New Roman" w:hAnsi="Times New Roman"/>
                <w:sz w:val="28"/>
                <w:szCs w:val="28"/>
              </w:rPr>
              <w:t>3.1.</w:t>
            </w:r>
          </w:p>
        </w:tc>
        <w:tc>
          <w:tcPr>
            <w:tcW w:w="2578" w:type="dxa"/>
            <w:gridSpan w:val="6"/>
          </w:tcPr>
          <w:p w:rsidR="00090B16" w:rsidRPr="001740A3" w:rsidRDefault="00090B16" w:rsidP="00F831B5">
            <w:pPr>
              <w:rPr>
                <w:rFonts w:ascii="Times New Roman" w:hAnsi="Times New Roman"/>
                <w:sz w:val="28"/>
                <w:szCs w:val="28"/>
                <w:lang w:val="ru-RU"/>
              </w:rPr>
            </w:pPr>
            <w:r w:rsidRPr="001740A3">
              <w:rPr>
                <w:rFonts w:ascii="Times New Roman" w:hAnsi="Times New Roman"/>
                <w:sz w:val="28"/>
                <w:szCs w:val="28"/>
                <w:lang w:val="ru-RU"/>
              </w:rPr>
              <w:t>информационное обеспечение мероприятий по энергосбережению и повышению энергетической эффективности;</w:t>
            </w:r>
          </w:p>
        </w:tc>
        <w:tc>
          <w:tcPr>
            <w:tcW w:w="1964" w:type="dxa"/>
            <w:gridSpan w:val="4"/>
          </w:tcPr>
          <w:p w:rsidR="00090B16" w:rsidRPr="001740A3" w:rsidRDefault="00090B16" w:rsidP="00F831B5">
            <w:pPr>
              <w:rPr>
                <w:rFonts w:ascii="Times New Roman" w:hAnsi="Times New Roman"/>
                <w:sz w:val="28"/>
                <w:szCs w:val="28"/>
                <w:lang w:val="ru-RU"/>
              </w:rPr>
            </w:pPr>
          </w:p>
        </w:tc>
        <w:tc>
          <w:tcPr>
            <w:tcW w:w="942" w:type="dxa"/>
            <w:gridSpan w:val="5"/>
          </w:tcPr>
          <w:p w:rsidR="00090B16" w:rsidRPr="001740A3" w:rsidRDefault="00090B16" w:rsidP="00F831B5">
            <w:pPr>
              <w:jc w:val="center"/>
              <w:rPr>
                <w:rFonts w:ascii="Times New Roman" w:hAnsi="Times New Roman"/>
                <w:sz w:val="28"/>
                <w:szCs w:val="28"/>
              </w:rPr>
            </w:pPr>
            <w:r w:rsidRPr="001740A3">
              <w:rPr>
                <w:rFonts w:ascii="Times New Roman" w:hAnsi="Times New Roman"/>
                <w:sz w:val="28"/>
                <w:szCs w:val="28"/>
              </w:rPr>
              <w:t>-</w:t>
            </w:r>
          </w:p>
        </w:tc>
        <w:tc>
          <w:tcPr>
            <w:tcW w:w="995" w:type="dxa"/>
            <w:gridSpan w:val="6"/>
          </w:tcPr>
          <w:p w:rsidR="00090B16" w:rsidRPr="001740A3" w:rsidRDefault="00090B16" w:rsidP="00F831B5">
            <w:pPr>
              <w:jc w:val="center"/>
              <w:rPr>
                <w:rFonts w:ascii="Times New Roman" w:hAnsi="Times New Roman"/>
                <w:sz w:val="28"/>
                <w:szCs w:val="28"/>
              </w:rPr>
            </w:pPr>
            <w:r w:rsidRPr="001740A3">
              <w:rPr>
                <w:rFonts w:ascii="Times New Roman" w:hAnsi="Times New Roman"/>
                <w:sz w:val="28"/>
                <w:szCs w:val="28"/>
              </w:rPr>
              <w:t>-</w:t>
            </w:r>
          </w:p>
        </w:tc>
        <w:tc>
          <w:tcPr>
            <w:tcW w:w="762" w:type="dxa"/>
            <w:gridSpan w:val="6"/>
          </w:tcPr>
          <w:p w:rsidR="00090B16" w:rsidRPr="001740A3" w:rsidRDefault="00090B16" w:rsidP="00F831B5">
            <w:pPr>
              <w:jc w:val="center"/>
              <w:rPr>
                <w:rFonts w:ascii="Times New Roman" w:hAnsi="Times New Roman"/>
                <w:sz w:val="28"/>
                <w:szCs w:val="28"/>
              </w:rPr>
            </w:pPr>
            <w:r w:rsidRPr="001740A3">
              <w:rPr>
                <w:rFonts w:ascii="Times New Roman" w:hAnsi="Times New Roman"/>
                <w:sz w:val="28"/>
                <w:szCs w:val="28"/>
              </w:rPr>
              <w:t>-</w:t>
            </w:r>
          </w:p>
        </w:tc>
        <w:tc>
          <w:tcPr>
            <w:tcW w:w="2973" w:type="dxa"/>
          </w:tcPr>
          <w:p w:rsidR="00090B16" w:rsidRDefault="00090B16" w:rsidP="006F3248">
            <w:pPr>
              <w:rPr>
                <w:rFonts w:ascii="Times New Roman" w:hAnsi="Times New Roman"/>
                <w:sz w:val="26"/>
                <w:szCs w:val="26"/>
                <w:lang w:val="ru-RU"/>
              </w:rPr>
            </w:pPr>
            <w:r w:rsidRPr="002A2C06">
              <w:rPr>
                <w:rFonts w:ascii="Times New Roman" w:hAnsi="Times New Roman"/>
                <w:sz w:val="26"/>
                <w:szCs w:val="26"/>
                <w:lang w:val="ru-RU"/>
              </w:rPr>
              <w:t>Администрация Александровского сельского</w:t>
            </w:r>
          </w:p>
          <w:p w:rsidR="00090B16" w:rsidRPr="001740A3" w:rsidRDefault="00090B16" w:rsidP="006F3248">
            <w:pPr>
              <w:rPr>
                <w:rFonts w:ascii="Times New Roman" w:hAnsi="Times New Roman"/>
                <w:sz w:val="28"/>
                <w:szCs w:val="28"/>
                <w:lang w:val="ru-RU"/>
              </w:rPr>
            </w:pPr>
            <w:r w:rsidRPr="002A2C06">
              <w:rPr>
                <w:rFonts w:ascii="Times New Roman" w:hAnsi="Times New Roman"/>
                <w:sz w:val="26"/>
                <w:szCs w:val="26"/>
                <w:lang w:val="ru-RU"/>
              </w:rPr>
              <w:t>поселения</w:t>
            </w:r>
          </w:p>
        </w:tc>
      </w:tr>
      <w:tr w:rsidR="00090B16" w:rsidRPr="001740A3" w:rsidTr="00090B16">
        <w:tc>
          <w:tcPr>
            <w:tcW w:w="609" w:type="dxa"/>
          </w:tcPr>
          <w:p w:rsidR="00090B16" w:rsidRPr="001740A3" w:rsidRDefault="00090B16" w:rsidP="00F831B5">
            <w:pPr>
              <w:jc w:val="center"/>
              <w:rPr>
                <w:rFonts w:ascii="Times New Roman" w:hAnsi="Times New Roman"/>
                <w:sz w:val="28"/>
                <w:szCs w:val="28"/>
              </w:rPr>
            </w:pPr>
            <w:r w:rsidRPr="001740A3">
              <w:rPr>
                <w:rFonts w:ascii="Times New Roman" w:hAnsi="Times New Roman"/>
                <w:sz w:val="28"/>
                <w:szCs w:val="28"/>
              </w:rPr>
              <w:t>3.2.</w:t>
            </w:r>
          </w:p>
        </w:tc>
        <w:tc>
          <w:tcPr>
            <w:tcW w:w="2578" w:type="dxa"/>
            <w:gridSpan w:val="6"/>
          </w:tcPr>
          <w:p w:rsidR="00090B16" w:rsidRPr="001740A3" w:rsidRDefault="00090B16" w:rsidP="00F831B5">
            <w:pPr>
              <w:rPr>
                <w:rFonts w:ascii="Times New Roman" w:hAnsi="Times New Roman"/>
                <w:sz w:val="28"/>
                <w:szCs w:val="28"/>
                <w:lang w:val="ru-RU"/>
              </w:rPr>
            </w:pPr>
            <w:r w:rsidRPr="001740A3">
              <w:rPr>
                <w:rFonts w:ascii="Times New Roman" w:hAnsi="Times New Roman"/>
                <w:sz w:val="28"/>
                <w:szCs w:val="28"/>
                <w:lang w:val="ru-RU"/>
              </w:rPr>
              <w:t xml:space="preserve">Организация обучения специалистов в области энергосбережения и энергетической эффективности, в том числе по вопросам проведения энергетических </w:t>
            </w:r>
            <w:r w:rsidRPr="001740A3">
              <w:rPr>
                <w:rFonts w:ascii="Times New Roman" w:hAnsi="Times New Roman"/>
                <w:sz w:val="28"/>
                <w:szCs w:val="28"/>
                <w:lang w:val="ru-RU"/>
              </w:rPr>
              <w:lastRenderedPageBreak/>
              <w:t xml:space="preserve">обследований, подготовки и реализации </w:t>
            </w:r>
            <w:proofErr w:type="spellStart"/>
            <w:r w:rsidRPr="001740A3">
              <w:rPr>
                <w:rFonts w:ascii="Times New Roman" w:hAnsi="Times New Roman"/>
                <w:sz w:val="28"/>
                <w:szCs w:val="28"/>
                <w:lang w:val="ru-RU"/>
              </w:rPr>
              <w:t>энергосервисных</w:t>
            </w:r>
            <w:proofErr w:type="spellEnd"/>
            <w:r w:rsidRPr="001740A3">
              <w:rPr>
                <w:rFonts w:ascii="Times New Roman" w:hAnsi="Times New Roman"/>
                <w:sz w:val="28"/>
                <w:szCs w:val="28"/>
                <w:lang w:val="ru-RU"/>
              </w:rPr>
              <w:t xml:space="preserve"> договоров (контрактов).</w:t>
            </w:r>
          </w:p>
        </w:tc>
        <w:tc>
          <w:tcPr>
            <w:tcW w:w="1964" w:type="dxa"/>
            <w:gridSpan w:val="4"/>
          </w:tcPr>
          <w:p w:rsidR="00090B16" w:rsidRPr="001740A3" w:rsidRDefault="00090B16" w:rsidP="00F831B5">
            <w:pPr>
              <w:rPr>
                <w:rFonts w:ascii="Times New Roman" w:hAnsi="Times New Roman"/>
                <w:sz w:val="28"/>
                <w:szCs w:val="28"/>
                <w:lang w:val="ru-RU"/>
              </w:rPr>
            </w:pPr>
          </w:p>
        </w:tc>
        <w:tc>
          <w:tcPr>
            <w:tcW w:w="942" w:type="dxa"/>
            <w:gridSpan w:val="5"/>
          </w:tcPr>
          <w:p w:rsidR="00090B16" w:rsidRPr="001740A3" w:rsidRDefault="00090B16" w:rsidP="00F831B5">
            <w:pPr>
              <w:jc w:val="center"/>
              <w:rPr>
                <w:rFonts w:ascii="Times New Roman" w:hAnsi="Times New Roman"/>
                <w:sz w:val="28"/>
                <w:szCs w:val="28"/>
              </w:rPr>
            </w:pPr>
            <w:r w:rsidRPr="001740A3">
              <w:rPr>
                <w:rFonts w:ascii="Times New Roman" w:hAnsi="Times New Roman"/>
                <w:sz w:val="28"/>
                <w:szCs w:val="28"/>
              </w:rPr>
              <w:t>-</w:t>
            </w:r>
          </w:p>
        </w:tc>
        <w:tc>
          <w:tcPr>
            <w:tcW w:w="995" w:type="dxa"/>
            <w:gridSpan w:val="6"/>
          </w:tcPr>
          <w:p w:rsidR="00090B16" w:rsidRPr="001740A3" w:rsidRDefault="00090B16" w:rsidP="00F831B5">
            <w:pPr>
              <w:jc w:val="center"/>
              <w:rPr>
                <w:rFonts w:ascii="Times New Roman" w:hAnsi="Times New Roman"/>
                <w:sz w:val="28"/>
                <w:szCs w:val="28"/>
              </w:rPr>
            </w:pPr>
            <w:r w:rsidRPr="001740A3">
              <w:rPr>
                <w:rFonts w:ascii="Times New Roman" w:hAnsi="Times New Roman"/>
                <w:sz w:val="28"/>
                <w:szCs w:val="28"/>
              </w:rPr>
              <w:t>-</w:t>
            </w:r>
          </w:p>
        </w:tc>
        <w:tc>
          <w:tcPr>
            <w:tcW w:w="762" w:type="dxa"/>
            <w:gridSpan w:val="6"/>
          </w:tcPr>
          <w:p w:rsidR="00090B16" w:rsidRPr="001740A3" w:rsidRDefault="00090B16" w:rsidP="00F831B5">
            <w:pPr>
              <w:jc w:val="center"/>
              <w:rPr>
                <w:rFonts w:ascii="Times New Roman" w:hAnsi="Times New Roman"/>
                <w:sz w:val="28"/>
                <w:szCs w:val="28"/>
              </w:rPr>
            </w:pPr>
            <w:r w:rsidRPr="001740A3">
              <w:rPr>
                <w:rFonts w:ascii="Times New Roman" w:hAnsi="Times New Roman"/>
                <w:sz w:val="28"/>
                <w:szCs w:val="28"/>
              </w:rPr>
              <w:t>-</w:t>
            </w:r>
          </w:p>
        </w:tc>
        <w:tc>
          <w:tcPr>
            <w:tcW w:w="2973" w:type="dxa"/>
          </w:tcPr>
          <w:p w:rsidR="00090B16" w:rsidRDefault="00090B16" w:rsidP="006F3248">
            <w:pPr>
              <w:rPr>
                <w:rFonts w:ascii="Times New Roman" w:hAnsi="Times New Roman"/>
                <w:sz w:val="26"/>
                <w:szCs w:val="26"/>
                <w:lang w:val="ru-RU"/>
              </w:rPr>
            </w:pPr>
            <w:r w:rsidRPr="002A2C06">
              <w:rPr>
                <w:rFonts w:ascii="Times New Roman" w:hAnsi="Times New Roman"/>
                <w:sz w:val="26"/>
                <w:szCs w:val="26"/>
                <w:lang w:val="ru-RU"/>
              </w:rPr>
              <w:t>Администрация Александровского сельского</w:t>
            </w:r>
          </w:p>
          <w:p w:rsidR="00090B16" w:rsidRPr="001740A3" w:rsidRDefault="00090B16" w:rsidP="006F3248">
            <w:pPr>
              <w:rPr>
                <w:rFonts w:ascii="Times New Roman" w:hAnsi="Times New Roman"/>
                <w:sz w:val="28"/>
                <w:szCs w:val="28"/>
                <w:lang w:val="ru-RU"/>
              </w:rPr>
            </w:pPr>
            <w:r w:rsidRPr="002A2C06">
              <w:rPr>
                <w:rFonts w:ascii="Times New Roman" w:hAnsi="Times New Roman"/>
                <w:sz w:val="26"/>
                <w:szCs w:val="26"/>
                <w:lang w:val="ru-RU"/>
              </w:rPr>
              <w:t>поселения</w:t>
            </w:r>
          </w:p>
        </w:tc>
      </w:tr>
      <w:tr w:rsidR="00090B16" w:rsidRPr="001740A3" w:rsidTr="00090B16">
        <w:tc>
          <w:tcPr>
            <w:tcW w:w="609" w:type="dxa"/>
          </w:tcPr>
          <w:p w:rsidR="00090B16" w:rsidRPr="001740A3" w:rsidRDefault="00090B16" w:rsidP="00F831B5">
            <w:pPr>
              <w:jc w:val="center"/>
              <w:rPr>
                <w:rFonts w:ascii="Times New Roman" w:hAnsi="Times New Roman"/>
                <w:sz w:val="28"/>
                <w:szCs w:val="28"/>
              </w:rPr>
            </w:pPr>
            <w:r w:rsidRPr="001740A3">
              <w:rPr>
                <w:rFonts w:ascii="Times New Roman" w:hAnsi="Times New Roman"/>
                <w:sz w:val="28"/>
                <w:szCs w:val="28"/>
              </w:rPr>
              <w:lastRenderedPageBreak/>
              <w:t>3.3.</w:t>
            </w:r>
          </w:p>
        </w:tc>
        <w:tc>
          <w:tcPr>
            <w:tcW w:w="2578" w:type="dxa"/>
            <w:gridSpan w:val="6"/>
          </w:tcPr>
          <w:p w:rsidR="00090B16" w:rsidRPr="001740A3" w:rsidRDefault="00090B16" w:rsidP="00F831B5">
            <w:pPr>
              <w:rPr>
                <w:rFonts w:ascii="Times New Roman" w:hAnsi="Times New Roman"/>
                <w:sz w:val="28"/>
                <w:szCs w:val="28"/>
                <w:lang w:val="ru-RU"/>
              </w:rPr>
            </w:pPr>
            <w:r w:rsidRPr="001740A3">
              <w:rPr>
                <w:rFonts w:ascii="Times New Roman" w:hAnsi="Times New Roman"/>
                <w:sz w:val="28"/>
                <w:szCs w:val="28"/>
                <w:lang w:val="ru-RU"/>
              </w:rPr>
              <w:t>Информирование руководителей муниципальных учреждений о необходимости проведения мероприятий по энергосбережению и энергетической эффективности.</w:t>
            </w:r>
          </w:p>
        </w:tc>
        <w:tc>
          <w:tcPr>
            <w:tcW w:w="1964" w:type="dxa"/>
            <w:gridSpan w:val="4"/>
          </w:tcPr>
          <w:p w:rsidR="00090B16" w:rsidRPr="001740A3" w:rsidRDefault="00090B16" w:rsidP="00F831B5">
            <w:pPr>
              <w:rPr>
                <w:rFonts w:ascii="Times New Roman" w:hAnsi="Times New Roman"/>
                <w:sz w:val="28"/>
                <w:szCs w:val="28"/>
                <w:lang w:val="ru-RU"/>
              </w:rPr>
            </w:pPr>
          </w:p>
        </w:tc>
        <w:tc>
          <w:tcPr>
            <w:tcW w:w="942" w:type="dxa"/>
            <w:gridSpan w:val="5"/>
          </w:tcPr>
          <w:p w:rsidR="00090B16" w:rsidRPr="001740A3" w:rsidRDefault="00090B16" w:rsidP="00F831B5">
            <w:pPr>
              <w:jc w:val="center"/>
              <w:rPr>
                <w:rFonts w:ascii="Times New Roman" w:hAnsi="Times New Roman"/>
                <w:sz w:val="28"/>
                <w:szCs w:val="28"/>
              </w:rPr>
            </w:pPr>
            <w:r w:rsidRPr="001740A3">
              <w:rPr>
                <w:rFonts w:ascii="Times New Roman" w:hAnsi="Times New Roman"/>
                <w:sz w:val="28"/>
                <w:szCs w:val="28"/>
              </w:rPr>
              <w:t>-</w:t>
            </w:r>
          </w:p>
        </w:tc>
        <w:tc>
          <w:tcPr>
            <w:tcW w:w="995" w:type="dxa"/>
            <w:gridSpan w:val="6"/>
          </w:tcPr>
          <w:p w:rsidR="00090B16" w:rsidRPr="001740A3" w:rsidRDefault="00090B16" w:rsidP="00F831B5">
            <w:pPr>
              <w:jc w:val="center"/>
              <w:rPr>
                <w:rFonts w:ascii="Times New Roman" w:hAnsi="Times New Roman"/>
                <w:sz w:val="28"/>
                <w:szCs w:val="28"/>
              </w:rPr>
            </w:pPr>
            <w:r w:rsidRPr="001740A3">
              <w:rPr>
                <w:rFonts w:ascii="Times New Roman" w:hAnsi="Times New Roman"/>
                <w:sz w:val="28"/>
                <w:szCs w:val="28"/>
              </w:rPr>
              <w:t>-</w:t>
            </w:r>
          </w:p>
        </w:tc>
        <w:tc>
          <w:tcPr>
            <w:tcW w:w="762" w:type="dxa"/>
            <w:gridSpan w:val="6"/>
          </w:tcPr>
          <w:p w:rsidR="00090B16" w:rsidRPr="001740A3" w:rsidRDefault="00090B16" w:rsidP="00F831B5">
            <w:pPr>
              <w:jc w:val="center"/>
              <w:rPr>
                <w:rFonts w:ascii="Times New Roman" w:hAnsi="Times New Roman"/>
                <w:sz w:val="28"/>
                <w:szCs w:val="28"/>
              </w:rPr>
            </w:pPr>
            <w:r w:rsidRPr="001740A3">
              <w:rPr>
                <w:rFonts w:ascii="Times New Roman" w:hAnsi="Times New Roman"/>
                <w:sz w:val="28"/>
                <w:szCs w:val="28"/>
              </w:rPr>
              <w:t>-</w:t>
            </w:r>
          </w:p>
        </w:tc>
        <w:tc>
          <w:tcPr>
            <w:tcW w:w="2973" w:type="dxa"/>
          </w:tcPr>
          <w:p w:rsidR="00090B16" w:rsidRDefault="00090B16" w:rsidP="006F3248">
            <w:pPr>
              <w:rPr>
                <w:rFonts w:ascii="Times New Roman" w:hAnsi="Times New Roman"/>
                <w:sz w:val="26"/>
                <w:szCs w:val="26"/>
                <w:lang w:val="ru-RU"/>
              </w:rPr>
            </w:pPr>
            <w:r w:rsidRPr="002A2C06">
              <w:rPr>
                <w:rFonts w:ascii="Times New Roman" w:hAnsi="Times New Roman"/>
                <w:sz w:val="26"/>
                <w:szCs w:val="26"/>
                <w:lang w:val="ru-RU"/>
              </w:rPr>
              <w:t>Администрация Александровского сельского</w:t>
            </w:r>
          </w:p>
          <w:p w:rsidR="00090B16" w:rsidRPr="001740A3" w:rsidRDefault="00090B16" w:rsidP="006F3248">
            <w:pPr>
              <w:rPr>
                <w:rFonts w:ascii="Times New Roman" w:hAnsi="Times New Roman"/>
                <w:sz w:val="28"/>
                <w:szCs w:val="28"/>
                <w:lang w:val="ru-RU"/>
              </w:rPr>
            </w:pPr>
            <w:r w:rsidRPr="002A2C06">
              <w:rPr>
                <w:rFonts w:ascii="Times New Roman" w:hAnsi="Times New Roman"/>
                <w:sz w:val="26"/>
                <w:szCs w:val="26"/>
                <w:lang w:val="ru-RU"/>
              </w:rPr>
              <w:t>поселения</w:t>
            </w:r>
          </w:p>
        </w:tc>
      </w:tr>
      <w:tr w:rsidR="00090B16" w:rsidRPr="001740A3" w:rsidTr="00090B16">
        <w:tc>
          <w:tcPr>
            <w:tcW w:w="609" w:type="dxa"/>
          </w:tcPr>
          <w:p w:rsidR="00090B16" w:rsidRPr="001740A3" w:rsidRDefault="00090B16" w:rsidP="00F831B5">
            <w:pPr>
              <w:jc w:val="center"/>
              <w:rPr>
                <w:rFonts w:ascii="Times New Roman" w:hAnsi="Times New Roman"/>
                <w:sz w:val="28"/>
                <w:szCs w:val="28"/>
              </w:rPr>
            </w:pPr>
            <w:r w:rsidRPr="001740A3">
              <w:rPr>
                <w:rFonts w:ascii="Times New Roman" w:hAnsi="Times New Roman"/>
                <w:sz w:val="28"/>
                <w:szCs w:val="28"/>
              </w:rPr>
              <w:t>3.4.</w:t>
            </w:r>
          </w:p>
        </w:tc>
        <w:tc>
          <w:tcPr>
            <w:tcW w:w="2578" w:type="dxa"/>
            <w:gridSpan w:val="6"/>
          </w:tcPr>
          <w:p w:rsidR="00090B16" w:rsidRPr="001740A3" w:rsidRDefault="00090B16" w:rsidP="00F831B5">
            <w:pPr>
              <w:jc w:val="both"/>
              <w:rPr>
                <w:rFonts w:ascii="Times New Roman" w:hAnsi="Times New Roman"/>
                <w:sz w:val="28"/>
                <w:szCs w:val="28"/>
                <w:lang w:val="ru-RU"/>
              </w:rPr>
            </w:pPr>
            <w:r w:rsidRPr="001740A3">
              <w:rPr>
                <w:rFonts w:ascii="Times New Roman" w:hAnsi="Times New Roman"/>
                <w:sz w:val="28"/>
                <w:szCs w:val="28"/>
                <w:lang w:val="ru-RU"/>
              </w:rPr>
              <w:t>Разработка и проведение мероприятий по пропаганде энергосбережения через сходы населения, распространение социальной рекламы в области энергосбережения и повышения энергетической эффективности.</w:t>
            </w:r>
          </w:p>
          <w:p w:rsidR="00090B16" w:rsidRPr="001740A3" w:rsidRDefault="00090B16" w:rsidP="00F831B5">
            <w:pPr>
              <w:ind w:firstLine="540"/>
              <w:jc w:val="both"/>
              <w:rPr>
                <w:rFonts w:ascii="Times New Roman" w:hAnsi="Times New Roman"/>
                <w:sz w:val="28"/>
                <w:szCs w:val="28"/>
                <w:lang w:val="ru-RU"/>
              </w:rPr>
            </w:pPr>
          </w:p>
          <w:p w:rsidR="00090B16" w:rsidRPr="001740A3" w:rsidRDefault="00090B16" w:rsidP="00F831B5">
            <w:pPr>
              <w:rPr>
                <w:rFonts w:ascii="Times New Roman" w:hAnsi="Times New Roman"/>
                <w:sz w:val="28"/>
                <w:szCs w:val="28"/>
                <w:lang w:val="ru-RU"/>
              </w:rPr>
            </w:pPr>
          </w:p>
        </w:tc>
        <w:tc>
          <w:tcPr>
            <w:tcW w:w="1964" w:type="dxa"/>
            <w:gridSpan w:val="4"/>
          </w:tcPr>
          <w:p w:rsidR="00090B16" w:rsidRPr="001740A3" w:rsidRDefault="00090B16" w:rsidP="00F831B5">
            <w:pPr>
              <w:rPr>
                <w:rFonts w:ascii="Times New Roman" w:hAnsi="Times New Roman"/>
                <w:sz w:val="28"/>
                <w:szCs w:val="28"/>
                <w:lang w:val="ru-RU"/>
              </w:rPr>
            </w:pPr>
          </w:p>
        </w:tc>
        <w:tc>
          <w:tcPr>
            <w:tcW w:w="942" w:type="dxa"/>
            <w:gridSpan w:val="5"/>
          </w:tcPr>
          <w:p w:rsidR="00090B16" w:rsidRPr="001740A3" w:rsidRDefault="00090B16" w:rsidP="00F831B5">
            <w:pPr>
              <w:jc w:val="center"/>
              <w:rPr>
                <w:rFonts w:ascii="Times New Roman" w:hAnsi="Times New Roman"/>
                <w:sz w:val="28"/>
                <w:szCs w:val="28"/>
              </w:rPr>
            </w:pPr>
            <w:r w:rsidRPr="001740A3">
              <w:rPr>
                <w:rFonts w:ascii="Times New Roman" w:hAnsi="Times New Roman"/>
                <w:sz w:val="28"/>
                <w:szCs w:val="28"/>
              </w:rPr>
              <w:t>-</w:t>
            </w:r>
          </w:p>
        </w:tc>
        <w:tc>
          <w:tcPr>
            <w:tcW w:w="995" w:type="dxa"/>
            <w:gridSpan w:val="6"/>
          </w:tcPr>
          <w:p w:rsidR="00090B16" w:rsidRPr="001740A3" w:rsidRDefault="00090B16" w:rsidP="00F831B5">
            <w:pPr>
              <w:jc w:val="center"/>
              <w:rPr>
                <w:rFonts w:ascii="Times New Roman" w:hAnsi="Times New Roman"/>
                <w:sz w:val="28"/>
                <w:szCs w:val="28"/>
              </w:rPr>
            </w:pPr>
            <w:r w:rsidRPr="001740A3">
              <w:rPr>
                <w:rFonts w:ascii="Times New Roman" w:hAnsi="Times New Roman"/>
                <w:sz w:val="28"/>
                <w:szCs w:val="28"/>
              </w:rPr>
              <w:t>-</w:t>
            </w:r>
          </w:p>
        </w:tc>
        <w:tc>
          <w:tcPr>
            <w:tcW w:w="762" w:type="dxa"/>
            <w:gridSpan w:val="6"/>
          </w:tcPr>
          <w:p w:rsidR="00090B16" w:rsidRPr="001740A3" w:rsidRDefault="00090B16" w:rsidP="00F831B5">
            <w:pPr>
              <w:jc w:val="center"/>
              <w:rPr>
                <w:rFonts w:ascii="Times New Roman" w:hAnsi="Times New Roman"/>
                <w:sz w:val="28"/>
                <w:szCs w:val="28"/>
              </w:rPr>
            </w:pPr>
            <w:r w:rsidRPr="001740A3">
              <w:rPr>
                <w:rFonts w:ascii="Times New Roman" w:hAnsi="Times New Roman"/>
                <w:sz w:val="28"/>
                <w:szCs w:val="28"/>
              </w:rPr>
              <w:t>-</w:t>
            </w:r>
          </w:p>
        </w:tc>
        <w:tc>
          <w:tcPr>
            <w:tcW w:w="2973" w:type="dxa"/>
          </w:tcPr>
          <w:p w:rsidR="00090B16" w:rsidRDefault="00090B16" w:rsidP="006F3248">
            <w:pPr>
              <w:rPr>
                <w:rFonts w:ascii="Times New Roman" w:hAnsi="Times New Roman"/>
                <w:sz w:val="26"/>
                <w:szCs w:val="26"/>
                <w:lang w:val="ru-RU"/>
              </w:rPr>
            </w:pPr>
            <w:r w:rsidRPr="002A2C06">
              <w:rPr>
                <w:rFonts w:ascii="Times New Roman" w:hAnsi="Times New Roman"/>
                <w:sz w:val="26"/>
                <w:szCs w:val="26"/>
                <w:lang w:val="ru-RU"/>
              </w:rPr>
              <w:t>Администрация Александровского сельского</w:t>
            </w:r>
          </w:p>
          <w:p w:rsidR="00090B16" w:rsidRPr="001740A3" w:rsidRDefault="00090B16" w:rsidP="006F3248">
            <w:pPr>
              <w:rPr>
                <w:rFonts w:ascii="Times New Roman" w:hAnsi="Times New Roman"/>
                <w:sz w:val="28"/>
                <w:szCs w:val="28"/>
                <w:lang w:val="ru-RU"/>
              </w:rPr>
            </w:pPr>
            <w:r w:rsidRPr="002A2C06">
              <w:rPr>
                <w:rFonts w:ascii="Times New Roman" w:hAnsi="Times New Roman"/>
                <w:sz w:val="26"/>
                <w:szCs w:val="26"/>
                <w:lang w:val="ru-RU"/>
              </w:rPr>
              <w:t>поселения</w:t>
            </w:r>
          </w:p>
        </w:tc>
      </w:tr>
      <w:tr w:rsidR="00090B16" w:rsidRPr="001740A3" w:rsidTr="00090B16">
        <w:tc>
          <w:tcPr>
            <w:tcW w:w="5151" w:type="dxa"/>
            <w:gridSpan w:val="11"/>
          </w:tcPr>
          <w:p w:rsidR="00090B16" w:rsidRPr="001740A3" w:rsidRDefault="00090B16" w:rsidP="00F831B5">
            <w:pPr>
              <w:rPr>
                <w:rFonts w:ascii="Times New Roman" w:hAnsi="Times New Roman"/>
                <w:sz w:val="28"/>
                <w:szCs w:val="28"/>
              </w:rPr>
            </w:pPr>
            <w:r w:rsidRPr="001740A3">
              <w:rPr>
                <w:rFonts w:ascii="Times New Roman" w:hAnsi="Times New Roman"/>
                <w:sz w:val="28"/>
                <w:szCs w:val="28"/>
              </w:rPr>
              <w:t>ИТОГО:</w:t>
            </w:r>
          </w:p>
        </w:tc>
        <w:tc>
          <w:tcPr>
            <w:tcW w:w="942" w:type="dxa"/>
            <w:gridSpan w:val="5"/>
          </w:tcPr>
          <w:p w:rsidR="00090B16" w:rsidRPr="00487580" w:rsidRDefault="002968D2" w:rsidP="00487580">
            <w:pPr>
              <w:rPr>
                <w:rFonts w:ascii="Times New Roman" w:hAnsi="Times New Roman"/>
                <w:sz w:val="28"/>
                <w:szCs w:val="28"/>
                <w:lang w:val="ru-RU"/>
              </w:rPr>
            </w:pPr>
            <w:r>
              <w:rPr>
                <w:rFonts w:ascii="Times New Roman" w:hAnsi="Times New Roman"/>
                <w:sz w:val="28"/>
                <w:szCs w:val="28"/>
                <w:lang w:val="ru-RU"/>
              </w:rPr>
              <w:t>20.0</w:t>
            </w:r>
          </w:p>
        </w:tc>
        <w:tc>
          <w:tcPr>
            <w:tcW w:w="995" w:type="dxa"/>
            <w:gridSpan w:val="6"/>
          </w:tcPr>
          <w:p w:rsidR="00090B16" w:rsidRPr="00487580" w:rsidRDefault="008F4516" w:rsidP="00F831B5">
            <w:pPr>
              <w:jc w:val="center"/>
              <w:rPr>
                <w:rFonts w:ascii="Times New Roman" w:hAnsi="Times New Roman"/>
                <w:sz w:val="28"/>
                <w:szCs w:val="28"/>
                <w:lang w:val="ru-RU"/>
              </w:rPr>
            </w:pPr>
            <w:r>
              <w:rPr>
                <w:rFonts w:ascii="Times New Roman" w:hAnsi="Times New Roman"/>
                <w:sz w:val="28"/>
                <w:szCs w:val="28"/>
                <w:lang w:val="ru-RU"/>
              </w:rPr>
              <w:t>20,0</w:t>
            </w:r>
          </w:p>
        </w:tc>
        <w:tc>
          <w:tcPr>
            <w:tcW w:w="762" w:type="dxa"/>
            <w:gridSpan w:val="6"/>
          </w:tcPr>
          <w:p w:rsidR="00090B16" w:rsidRPr="00487580" w:rsidRDefault="008F4516" w:rsidP="00F831B5">
            <w:pPr>
              <w:jc w:val="center"/>
              <w:rPr>
                <w:rFonts w:ascii="Times New Roman" w:hAnsi="Times New Roman"/>
                <w:sz w:val="28"/>
                <w:szCs w:val="28"/>
                <w:lang w:val="ru-RU"/>
              </w:rPr>
            </w:pPr>
            <w:r>
              <w:rPr>
                <w:rFonts w:ascii="Times New Roman" w:hAnsi="Times New Roman"/>
                <w:sz w:val="28"/>
                <w:szCs w:val="28"/>
                <w:lang w:val="ru-RU"/>
              </w:rPr>
              <w:t>20,0</w:t>
            </w:r>
          </w:p>
        </w:tc>
        <w:tc>
          <w:tcPr>
            <w:tcW w:w="2973" w:type="dxa"/>
          </w:tcPr>
          <w:p w:rsidR="00090B16" w:rsidRPr="001740A3" w:rsidRDefault="00090B16" w:rsidP="00F831B5">
            <w:pPr>
              <w:rPr>
                <w:rFonts w:ascii="Times New Roman" w:hAnsi="Times New Roman"/>
                <w:sz w:val="28"/>
                <w:szCs w:val="28"/>
              </w:rPr>
            </w:pPr>
          </w:p>
        </w:tc>
      </w:tr>
    </w:tbl>
    <w:p w:rsidR="00837E38" w:rsidRPr="001740A3" w:rsidRDefault="00837E38" w:rsidP="00837E38">
      <w:pPr>
        <w:pStyle w:val="ConsPlusNormal"/>
        <w:widowControl/>
        <w:jc w:val="both"/>
        <w:rPr>
          <w:rFonts w:ascii="Times New Roman" w:hAnsi="Times New Roman" w:cs="Times New Roman"/>
          <w:sz w:val="28"/>
          <w:szCs w:val="28"/>
        </w:rPr>
      </w:pPr>
    </w:p>
    <w:p w:rsidR="00837E38" w:rsidRPr="001740A3" w:rsidRDefault="00837E38" w:rsidP="00837E38">
      <w:pPr>
        <w:pStyle w:val="ConsPlusNormal"/>
        <w:widowControl/>
        <w:jc w:val="both"/>
        <w:rPr>
          <w:rFonts w:ascii="Times New Roman" w:hAnsi="Times New Roman" w:cs="Times New Roman"/>
          <w:sz w:val="28"/>
          <w:szCs w:val="28"/>
        </w:rPr>
      </w:pPr>
    </w:p>
    <w:p w:rsidR="00837E38" w:rsidRPr="001740A3" w:rsidRDefault="00837E38" w:rsidP="00837E38">
      <w:pPr>
        <w:pStyle w:val="ConsPlusNormal"/>
        <w:widowControl/>
        <w:jc w:val="both"/>
        <w:rPr>
          <w:rFonts w:ascii="Times New Roman" w:hAnsi="Times New Roman" w:cs="Times New Roman"/>
          <w:sz w:val="28"/>
          <w:szCs w:val="28"/>
        </w:rPr>
      </w:pPr>
    </w:p>
    <w:p w:rsidR="00837E38" w:rsidRPr="001740A3" w:rsidRDefault="00837E38" w:rsidP="00837E38">
      <w:pPr>
        <w:pStyle w:val="ConsPlusNormal"/>
        <w:widowControl/>
        <w:jc w:val="both"/>
        <w:rPr>
          <w:rFonts w:ascii="Times New Roman" w:hAnsi="Times New Roman" w:cs="Times New Roman"/>
          <w:sz w:val="28"/>
          <w:szCs w:val="28"/>
        </w:rPr>
      </w:pPr>
    </w:p>
    <w:p w:rsidR="00837E38" w:rsidRPr="001740A3" w:rsidRDefault="00837E38" w:rsidP="00837E38">
      <w:pPr>
        <w:pStyle w:val="ConsPlusNormal"/>
        <w:widowControl/>
        <w:jc w:val="both"/>
        <w:rPr>
          <w:rFonts w:ascii="Times New Roman" w:hAnsi="Times New Roman" w:cs="Times New Roman"/>
          <w:sz w:val="28"/>
          <w:szCs w:val="28"/>
        </w:rPr>
      </w:pPr>
    </w:p>
    <w:p w:rsidR="00837E38" w:rsidRDefault="00837E38" w:rsidP="00837E38">
      <w:pPr>
        <w:pStyle w:val="ConsPlusNormal"/>
        <w:widowControl/>
        <w:ind w:firstLine="0"/>
        <w:jc w:val="both"/>
        <w:rPr>
          <w:rFonts w:ascii="Times New Roman" w:hAnsi="Times New Roman" w:cs="Times New Roman"/>
          <w:sz w:val="28"/>
          <w:szCs w:val="28"/>
          <w:lang w:val="ru-RU"/>
        </w:rPr>
      </w:pPr>
    </w:p>
    <w:p w:rsidR="006F3248" w:rsidRDefault="006F3248" w:rsidP="00837E38">
      <w:pPr>
        <w:pStyle w:val="ConsPlusNormal"/>
        <w:widowControl/>
        <w:ind w:firstLine="0"/>
        <w:jc w:val="both"/>
        <w:rPr>
          <w:rFonts w:ascii="Times New Roman" w:hAnsi="Times New Roman" w:cs="Times New Roman"/>
          <w:sz w:val="28"/>
          <w:szCs w:val="28"/>
          <w:lang w:val="ru-RU"/>
        </w:rPr>
      </w:pPr>
    </w:p>
    <w:p w:rsidR="006F3248" w:rsidRDefault="006F3248" w:rsidP="00837E38">
      <w:pPr>
        <w:pStyle w:val="ConsPlusNormal"/>
        <w:widowControl/>
        <w:ind w:firstLine="0"/>
        <w:jc w:val="both"/>
        <w:rPr>
          <w:rFonts w:ascii="Times New Roman" w:hAnsi="Times New Roman" w:cs="Times New Roman"/>
          <w:sz w:val="28"/>
          <w:szCs w:val="28"/>
          <w:lang w:val="ru-RU"/>
        </w:rPr>
      </w:pPr>
    </w:p>
    <w:p w:rsidR="00837E38" w:rsidRPr="00A8700E" w:rsidRDefault="00A8700E" w:rsidP="00837E38">
      <w:pPr>
        <w:jc w:val="right"/>
        <w:rPr>
          <w:rFonts w:ascii="Times New Roman" w:hAnsi="Times New Roman"/>
          <w:sz w:val="28"/>
          <w:szCs w:val="28"/>
          <w:lang w:val="ru-RU"/>
        </w:rPr>
      </w:pPr>
      <w:proofErr w:type="spellStart"/>
      <w:r>
        <w:rPr>
          <w:rFonts w:ascii="Times New Roman" w:hAnsi="Times New Roman"/>
          <w:sz w:val="28"/>
          <w:szCs w:val="28"/>
        </w:rPr>
        <w:t>Приложение</w:t>
      </w:r>
      <w:proofErr w:type="spellEnd"/>
    </w:p>
    <w:p w:rsidR="00837E38" w:rsidRPr="001740A3" w:rsidRDefault="00837E38" w:rsidP="00837E38">
      <w:pPr>
        <w:jc w:val="center"/>
        <w:rPr>
          <w:rFonts w:ascii="Times New Roman" w:hAnsi="Times New Roman"/>
          <w:sz w:val="28"/>
          <w:szCs w:val="28"/>
        </w:rPr>
      </w:pPr>
    </w:p>
    <w:p w:rsidR="00837E38" w:rsidRPr="001740A3" w:rsidRDefault="00837E38" w:rsidP="00837E38">
      <w:pPr>
        <w:jc w:val="center"/>
        <w:rPr>
          <w:rFonts w:ascii="Times New Roman" w:hAnsi="Times New Roman"/>
          <w:b/>
          <w:sz w:val="28"/>
          <w:szCs w:val="28"/>
          <w:lang w:val="ru-RU"/>
        </w:rPr>
      </w:pPr>
      <w:r w:rsidRPr="001740A3">
        <w:rPr>
          <w:rFonts w:ascii="Times New Roman" w:hAnsi="Times New Roman"/>
          <w:b/>
          <w:sz w:val="28"/>
          <w:szCs w:val="28"/>
          <w:lang w:val="ru-RU"/>
        </w:rPr>
        <w:t>МЕТОДИКА</w:t>
      </w:r>
    </w:p>
    <w:p w:rsidR="00837E38" w:rsidRPr="001740A3" w:rsidRDefault="00837E38" w:rsidP="00837E38">
      <w:pPr>
        <w:jc w:val="center"/>
        <w:rPr>
          <w:rFonts w:ascii="Times New Roman" w:hAnsi="Times New Roman"/>
          <w:b/>
          <w:sz w:val="28"/>
          <w:szCs w:val="28"/>
          <w:lang w:val="ru-RU"/>
        </w:rPr>
      </w:pPr>
      <w:r w:rsidRPr="001740A3">
        <w:rPr>
          <w:rFonts w:ascii="Times New Roman" w:hAnsi="Times New Roman"/>
          <w:b/>
          <w:sz w:val="28"/>
          <w:szCs w:val="28"/>
          <w:lang w:val="ru-RU"/>
        </w:rPr>
        <w:t xml:space="preserve">и критерии оценки эффективности долгосрочной целевой программы «Энергосбережение и повышение энергетической эффективности» </w:t>
      </w:r>
    </w:p>
    <w:p w:rsidR="00837E38" w:rsidRPr="001740A3" w:rsidRDefault="00837E38" w:rsidP="00837E38">
      <w:pPr>
        <w:jc w:val="center"/>
        <w:rPr>
          <w:rFonts w:ascii="Times New Roman" w:hAnsi="Times New Roman"/>
          <w:b/>
          <w:sz w:val="28"/>
          <w:szCs w:val="28"/>
          <w:lang w:val="ru-RU"/>
        </w:rPr>
      </w:pPr>
      <w:r w:rsidRPr="001740A3">
        <w:rPr>
          <w:rFonts w:ascii="Times New Roman" w:hAnsi="Times New Roman"/>
          <w:b/>
          <w:sz w:val="28"/>
          <w:szCs w:val="28"/>
          <w:lang w:val="ru-RU"/>
        </w:rPr>
        <w:t xml:space="preserve">на территории </w:t>
      </w:r>
      <w:r w:rsidR="002A2C06">
        <w:rPr>
          <w:rFonts w:ascii="Times New Roman" w:hAnsi="Times New Roman"/>
          <w:b/>
          <w:sz w:val="28"/>
          <w:szCs w:val="28"/>
          <w:lang w:val="ru-RU"/>
        </w:rPr>
        <w:t xml:space="preserve">Александровского сельского  поселения на 2012 – 2014 </w:t>
      </w:r>
      <w:r w:rsidRPr="001740A3">
        <w:rPr>
          <w:rFonts w:ascii="Times New Roman" w:hAnsi="Times New Roman"/>
          <w:b/>
          <w:sz w:val="28"/>
          <w:szCs w:val="28"/>
          <w:lang w:val="ru-RU"/>
        </w:rPr>
        <w:t>годы»</w:t>
      </w:r>
    </w:p>
    <w:p w:rsidR="00837E38" w:rsidRPr="001740A3" w:rsidRDefault="00837E38" w:rsidP="00837E38">
      <w:pPr>
        <w:jc w:val="both"/>
        <w:rPr>
          <w:rFonts w:ascii="Times New Roman" w:hAnsi="Times New Roman"/>
          <w:sz w:val="28"/>
          <w:szCs w:val="28"/>
          <w:lang w:val="ru-RU"/>
        </w:rPr>
      </w:pPr>
    </w:p>
    <w:p w:rsidR="00837E38" w:rsidRPr="001740A3" w:rsidRDefault="00837E38" w:rsidP="00837E38">
      <w:pPr>
        <w:pStyle w:val="BodyText21"/>
        <w:rPr>
          <w:szCs w:val="28"/>
        </w:rPr>
      </w:pPr>
      <w:r w:rsidRPr="001740A3">
        <w:rPr>
          <w:szCs w:val="28"/>
        </w:rPr>
        <w:t>Оценка эффективности реализации Программы производится ежегодно на основе использования целевого индикатора,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rsidR="00837E38" w:rsidRPr="001740A3" w:rsidRDefault="00837E38" w:rsidP="00837E38">
      <w:pPr>
        <w:ind w:firstLine="720"/>
        <w:jc w:val="both"/>
        <w:rPr>
          <w:rFonts w:ascii="Times New Roman" w:hAnsi="Times New Roman"/>
          <w:sz w:val="28"/>
          <w:szCs w:val="28"/>
          <w:lang w:val="ru-RU"/>
        </w:rPr>
      </w:pPr>
      <w:r w:rsidRPr="001740A3">
        <w:rPr>
          <w:rFonts w:ascii="Times New Roman" w:hAnsi="Times New Roman"/>
          <w:sz w:val="28"/>
          <w:szCs w:val="28"/>
          <w:lang w:val="ru-RU"/>
        </w:rPr>
        <w:t xml:space="preserve">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 утвержденным Программой. </w:t>
      </w:r>
    </w:p>
    <w:p w:rsidR="00837E38" w:rsidRPr="001740A3" w:rsidRDefault="00837E38" w:rsidP="00837E38">
      <w:pPr>
        <w:ind w:firstLine="720"/>
        <w:jc w:val="both"/>
        <w:rPr>
          <w:rFonts w:ascii="Times New Roman" w:hAnsi="Times New Roman"/>
          <w:sz w:val="28"/>
          <w:szCs w:val="28"/>
          <w:lang w:val="ru-RU"/>
        </w:rPr>
      </w:pPr>
      <w:r w:rsidRPr="001740A3">
        <w:rPr>
          <w:rFonts w:ascii="Times New Roman" w:hAnsi="Times New Roman"/>
          <w:sz w:val="28"/>
          <w:szCs w:val="28"/>
          <w:lang w:val="ru-RU"/>
        </w:rPr>
        <w:t>Эффективность реализации Программы оценивается как степень фактического достижения целевого индикатора по формуле:</w:t>
      </w:r>
    </w:p>
    <w:p w:rsidR="00837E38" w:rsidRPr="001740A3" w:rsidRDefault="009674A0" w:rsidP="00837E38">
      <w:pPr>
        <w:rPr>
          <w:rFonts w:ascii="Times New Roman" w:hAnsi="Times New Roman"/>
          <w:sz w:val="28"/>
          <w:szCs w:val="28"/>
          <w:lang w:val="ru-RU"/>
        </w:rPr>
      </w:pPr>
      <w:r>
        <w:rPr>
          <w:rFonts w:ascii="Times New Roman" w:hAnsi="Times New Roman"/>
          <w:noProof/>
          <w:sz w:val="28"/>
          <w:szCs w:val="28"/>
          <w:lang w:val="ru-RU" w:eastAsia="ru-RU" w:bidi="ar-SA"/>
        </w:rPr>
        <w:pict>
          <v:shapetype id="_x0000_t202" coordsize="21600,21600" o:spt="202" path="m,l,21600r21600,l21600,xe">
            <v:stroke joinstyle="miter"/>
            <v:path gradientshapeok="t" o:connecttype="rect"/>
          </v:shapetype>
          <v:shape id="Text Box 2" o:spid="_x0000_s1026" type="#_x0000_t202" style="position:absolute;margin-left:153pt;margin-top:14.3pt;width:27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7evfgIAAA4FAAAOAAAAZHJzL2Uyb0RvYy54bWysVNuO2yAQfa/Uf0C8J77UycbWOqu9NFWl&#10;7UXa7QcQwDEqBgok9rbqv3fASda9PFRV/WADMxzOcM748mroJDpw64RWNc7mKUZcUc2E2tX40+Nm&#10;tsLIeaIYkVrxGj9xh6/WL19c9qbiuW61ZNwiAFGu6k2NW+9NlSSOtrwjbq4NVxBstO2Ih6ndJcyS&#10;HtA7meRpukx6bZmxmnLnYPVuDOJ1xG8aTv2HpnHcI1lj4Obj28b3NryT9SWpdpaYVtAjDfIPLDoi&#10;FBx6hrojnqC9Fb9BdYJa7XTj51R3iW4aQXmsAarJ0l+qeWiJ4bEWuBxnztfk/h8sfX/4aJFgoB1G&#10;inQg0SMfPLrRA8rD7fTGVZD0YCDND7AcMkOlztxr+tkhpW9bonb82lrdt5wwYJeFnclk64jjAsi2&#10;f6cZHEP2XkegobFdAITLQIAOKj2dlQlUKCy+KvIyhQiF0HEcTiDVabOxzr/hukNhUGMLwkdwcrh3&#10;fkw9pUTyWgq2EVLGid1tb6VFBwIm2cQn8ocap2lShWSlw7YRcVwBjnBGiAW2UfRvZZYX6U1ezjbL&#10;1cWs2BSLWXmRrmZpVt6Uy7Qoi7vN90AwK6pWMMbVvVD8ZMCs+DuBj60wWidaEPU1Lhf5YlRoyt5N&#10;i0zj86ciO+GhH6Xoarw6J5Eq6PpaMSibVJ4IOY6Tn+lHQeAOTt94K9EFQfjRAn7YDoASrLHV7An8&#10;YDXoBdLCTwQGrbZfMeqhIWvsvuyJ5RjJtwo8VWZFETo4TorFRQ4TO41spxGiKEDV2GM0Dm/92PV7&#10;Y8WuhZNGFyt9DT5sRPTIM6uje6HpYjHHH0To6uk8Zj3/xtY/AAAA//8DAFBLAwQUAAYACAAAACEA&#10;uPorb94AAAAJAQAADwAAAGRycy9kb3ducmV2LnhtbEyPwU7DMBBE70j8g7VIXBB1SMENaTYVIIF6&#10;bekHbOJtEjW2o9ht0r/HnOA4O6PZN8VmNr248Og7ZxGeFgkItrXTnW0QDt+fjxkIH8hq6p1lhCt7&#10;2JS3NwXl2k12x5d9aEQssT4nhDaEIZfS1y0b8gs3sI3e0Y2GQpRjI/VIUyw3vUyTRElDnY0fWhr4&#10;o+X6tD8bhON2enh5naqvcFjtntU7davKXRHv7+a3NYjAc/gLwy9+RIcyMlXubLUXPcIyUXFLQEgz&#10;BSIGliqJhwohSxXIspD/F5Q/AAAA//8DAFBLAQItABQABgAIAAAAIQC2gziS/gAAAOEBAAATAAAA&#10;AAAAAAAAAAAAAAAAAABbQ29udGVudF9UeXBlc10ueG1sUEsBAi0AFAAGAAgAAAAhADj9If/WAAAA&#10;lAEAAAsAAAAAAAAAAAAAAAAALwEAAF9yZWxzLy5yZWxzUEsBAi0AFAAGAAgAAAAhABFHt69+AgAA&#10;DgUAAA4AAAAAAAAAAAAAAAAALgIAAGRycy9lMm9Eb2MueG1sUEsBAi0AFAAGAAgAAAAhALj6K2/e&#10;AAAACQEAAA8AAAAAAAAAAAAAAAAA2AQAAGRycy9kb3ducmV2LnhtbFBLBQYAAAAABAAEAPMAAADj&#10;BQAAAAA=&#10;" stroked="f">
            <v:textbox>
              <w:txbxContent>
                <w:p w:rsidR="00F831B5" w:rsidRDefault="00F831B5" w:rsidP="00837E38">
                  <w:r w:rsidRPr="00781360">
                    <w:rPr>
                      <w:sz w:val="32"/>
                      <w:szCs w:val="32"/>
                    </w:rPr>
                    <w:t>I</w:t>
                  </w:r>
                  <w:r w:rsidRPr="00781360">
                    <w:rPr>
                      <w:b/>
                      <w:sz w:val="32"/>
                      <w:szCs w:val="32"/>
                      <w:vertAlign w:val="subscript"/>
                    </w:rPr>
                    <w:t>f</w:t>
                  </w:r>
                </w:p>
              </w:txbxContent>
            </v:textbox>
          </v:shape>
        </w:pict>
      </w:r>
    </w:p>
    <w:p w:rsidR="00837E38" w:rsidRPr="001740A3" w:rsidRDefault="00837E38" w:rsidP="00837E38">
      <w:pPr>
        <w:ind w:firstLine="720"/>
        <w:jc w:val="both"/>
        <w:rPr>
          <w:rFonts w:ascii="Times New Roman" w:hAnsi="Times New Roman"/>
          <w:sz w:val="28"/>
          <w:szCs w:val="28"/>
          <w:lang w:val="ru-RU"/>
        </w:rPr>
      </w:pPr>
    </w:p>
    <w:p w:rsidR="00837E38" w:rsidRPr="001740A3" w:rsidRDefault="00837E38" w:rsidP="00837E38">
      <w:pPr>
        <w:ind w:firstLine="720"/>
        <w:jc w:val="both"/>
        <w:rPr>
          <w:rFonts w:ascii="Times New Roman" w:hAnsi="Times New Roman"/>
          <w:sz w:val="28"/>
          <w:szCs w:val="28"/>
          <w:lang w:val="ru-RU"/>
        </w:rPr>
      </w:pPr>
      <w:r w:rsidRPr="001740A3">
        <w:rPr>
          <w:rFonts w:ascii="Times New Roman" w:hAnsi="Times New Roman"/>
          <w:sz w:val="28"/>
          <w:szCs w:val="28"/>
        </w:rPr>
        <w:t>E</w:t>
      </w:r>
      <w:r w:rsidRPr="001740A3">
        <w:rPr>
          <w:rFonts w:ascii="Times New Roman" w:hAnsi="Times New Roman"/>
          <w:sz w:val="28"/>
          <w:szCs w:val="28"/>
          <w:lang w:val="ru-RU"/>
        </w:rPr>
        <w:t xml:space="preserve">   =    -------  х  100% ,</w:t>
      </w:r>
    </w:p>
    <w:p w:rsidR="00837E38" w:rsidRPr="001740A3" w:rsidRDefault="00837E38" w:rsidP="00837E38">
      <w:pPr>
        <w:rPr>
          <w:rFonts w:ascii="Times New Roman" w:hAnsi="Times New Roman"/>
          <w:sz w:val="28"/>
          <w:szCs w:val="28"/>
          <w:lang w:val="ru-RU"/>
        </w:rPr>
      </w:pPr>
      <w:r w:rsidRPr="001740A3">
        <w:rPr>
          <w:rFonts w:ascii="Times New Roman" w:hAnsi="Times New Roman"/>
          <w:sz w:val="28"/>
          <w:szCs w:val="28"/>
        </w:rPr>
        <w:t>I</w:t>
      </w:r>
      <w:r w:rsidRPr="001740A3">
        <w:rPr>
          <w:rFonts w:ascii="Times New Roman" w:hAnsi="Times New Roman"/>
          <w:b/>
          <w:sz w:val="28"/>
          <w:szCs w:val="28"/>
          <w:vertAlign w:val="subscript"/>
        </w:rPr>
        <w:t>n</w:t>
      </w:r>
    </w:p>
    <w:p w:rsidR="00837E38" w:rsidRPr="001740A3" w:rsidRDefault="00837E38" w:rsidP="00837E38">
      <w:pPr>
        <w:rPr>
          <w:rFonts w:ascii="Times New Roman" w:hAnsi="Times New Roman"/>
          <w:sz w:val="28"/>
          <w:szCs w:val="28"/>
          <w:lang w:val="ru-RU"/>
        </w:rPr>
      </w:pPr>
      <w:r w:rsidRPr="001740A3">
        <w:rPr>
          <w:rFonts w:ascii="Times New Roman" w:hAnsi="Times New Roman"/>
          <w:sz w:val="28"/>
          <w:szCs w:val="28"/>
          <w:lang w:val="ru-RU"/>
        </w:rPr>
        <w:t>где :</w:t>
      </w:r>
    </w:p>
    <w:p w:rsidR="00837E38" w:rsidRPr="001740A3" w:rsidRDefault="00837E38" w:rsidP="00837E38">
      <w:pPr>
        <w:rPr>
          <w:rFonts w:ascii="Times New Roman" w:hAnsi="Times New Roman"/>
          <w:sz w:val="28"/>
          <w:szCs w:val="28"/>
          <w:lang w:val="ru-RU"/>
        </w:rPr>
      </w:pPr>
      <w:r w:rsidRPr="001740A3">
        <w:rPr>
          <w:rFonts w:ascii="Times New Roman" w:hAnsi="Times New Roman"/>
          <w:sz w:val="28"/>
          <w:szCs w:val="28"/>
        </w:rPr>
        <w:t>E</w:t>
      </w:r>
      <w:r w:rsidRPr="001740A3">
        <w:rPr>
          <w:rFonts w:ascii="Times New Roman" w:hAnsi="Times New Roman"/>
          <w:sz w:val="28"/>
          <w:szCs w:val="28"/>
          <w:lang w:val="ru-RU"/>
        </w:rPr>
        <w:t xml:space="preserve"> – эффективность реализации Программы (в процентах);</w:t>
      </w:r>
    </w:p>
    <w:p w:rsidR="00837E38" w:rsidRPr="001740A3" w:rsidRDefault="00837E38" w:rsidP="00837E38">
      <w:pPr>
        <w:rPr>
          <w:rFonts w:ascii="Times New Roman" w:hAnsi="Times New Roman"/>
          <w:sz w:val="28"/>
          <w:szCs w:val="28"/>
          <w:lang w:val="ru-RU"/>
        </w:rPr>
      </w:pPr>
      <w:r w:rsidRPr="001740A3">
        <w:rPr>
          <w:rFonts w:ascii="Times New Roman" w:hAnsi="Times New Roman"/>
          <w:sz w:val="28"/>
          <w:szCs w:val="28"/>
        </w:rPr>
        <w:t>I</w:t>
      </w:r>
      <w:r w:rsidRPr="001740A3">
        <w:rPr>
          <w:rFonts w:ascii="Times New Roman" w:hAnsi="Times New Roman"/>
          <w:b/>
          <w:sz w:val="28"/>
          <w:szCs w:val="28"/>
          <w:vertAlign w:val="subscript"/>
        </w:rPr>
        <w:t>f</w:t>
      </w:r>
      <w:r w:rsidRPr="001740A3">
        <w:rPr>
          <w:rFonts w:ascii="Times New Roman" w:hAnsi="Times New Roman"/>
          <w:sz w:val="28"/>
          <w:szCs w:val="28"/>
          <w:lang w:val="ru-RU"/>
        </w:rPr>
        <w:t>– фактический индикатор, достигнутый в ходе реализации Программы;</w:t>
      </w:r>
    </w:p>
    <w:p w:rsidR="00837E38" w:rsidRPr="001740A3" w:rsidRDefault="00837E38" w:rsidP="00837E38">
      <w:pPr>
        <w:rPr>
          <w:rFonts w:ascii="Times New Roman" w:hAnsi="Times New Roman"/>
          <w:sz w:val="28"/>
          <w:szCs w:val="28"/>
          <w:lang w:val="ru-RU"/>
        </w:rPr>
      </w:pPr>
      <w:r w:rsidRPr="001740A3">
        <w:rPr>
          <w:rFonts w:ascii="Times New Roman" w:hAnsi="Times New Roman"/>
          <w:sz w:val="28"/>
          <w:szCs w:val="28"/>
        </w:rPr>
        <w:t>I</w:t>
      </w:r>
      <w:r w:rsidRPr="001740A3">
        <w:rPr>
          <w:rFonts w:ascii="Times New Roman" w:hAnsi="Times New Roman"/>
          <w:b/>
          <w:sz w:val="28"/>
          <w:szCs w:val="28"/>
          <w:vertAlign w:val="subscript"/>
        </w:rPr>
        <w:t>n</w:t>
      </w:r>
      <w:r w:rsidRPr="001740A3">
        <w:rPr>
          <w:rFonts w:ascii="Times New Roman" w:hAnsi="Times New Roman"/>
          <w:sz w:val="28"/>
          <w:szCs w:val="28"/>
          <w:lang w:val="ru-RU"/>
        </w:rPr>
        <w:t>– нормативный индикатор, утвержденный Программой.</w:t>
      </w:r>
    </w:p>
    <w:p w:rsidR="00837E38" w:rsidRPr="001740A3" w:rsidRDefault="00837E38" w:rsidP="00837E38">
      <w:pPr>
        <w:rPr>
          <w:rFonts w:ascii="Times New Roman" w:hAnsi="Times New Roman"/>
          <w:sz w:val="28"/>
          <w:szCs w:val="28"/>
          <w:lang w:val="ru-RU"/>
        </w:rPr>
      </w:pPr>
    </w:p>
    <w:p w:rsidR="00837E38" w:rsidRPr="001740A3" w:rsidRDefault="00837E38" w:rsidP="00837E38">
      <w:pPr>
        <w:ind w:firstLine="720"/>
        <w:jc w:val="both"/>
        <w:rPr>
          <w:rFonts w:ascii="Times New Roman" w:hAnsi="Times New Roman"/>
          <w:sz w:val="28"/>
          <w:szCs w:val="28"/>
          <w:lang w:val="ru-RU"/>
        </w:rPr>
      </w:pPr>
      <w:r w:rsidRPr="001740A3">
        <w:rPr>
          <w:rFonts w:ascii="Times New Roman" w:hAnsi="Times New Roman"/>
          <w:sz w:val="28"/>
          <w:szCs w:val="28"/>
          <w:lang w:val="ru-RU"/>
        </w:rPr>
        <w:t>Критерии оценки эффективности реализации Программы:</w:t>
      </w:r>
    </w:p>
    <w:p w:rsidR="00837E38" w:rsidRPr="001740A3" w:rsidRDefault="00837E38" w:rsidP="00837E38">
      <w:pPr>
        <w:ind w:firstLine="720"/>
        <w:jc w:val="both"/>
        <w:rPr>
          <w:rFonts w:ascii="Times New Roman" w:hAnsi="Times New Roman"/>
          <w:sz w:val="28"/>
          <w:szCs w:val="28"/>
          <w:lang w:val="ru-RU"/>
        </w:rPr>
      </w:pPr>
      <w:r w:rsidRPr="001740A3">
        <w:rPr>
          <w:rFonts w:ascii="Times New Roman" w:hAnsi="Times New Roman"/>
          <w:sz w:val="28"/>
          <w:szCs w:val="28"/>
          <w:lang w:val="ru-RU"/>
        </w:rPr>
        <w:t>Программа реализуется эффективно (за отчетный год, за весь период реализации), если ее эффективность составляет 75 процентов и более;</w:t>
      </w:r>
    </w:p>
    <w:p w:rsidR="00837E38" w:rsidRPr="001740A3" w:rsidRDefault="00837E38" w:rsidP="00837E38">
      <w:pPr>
        <w:ind w:firstLine="720"/>
        <w:jc w:val="both"/>
        <w:rPr>
          <w:rFonts w:ascii="Times New Roman" w:hAnsi="Times New Roman"/>
          <w:sz w:val="28"/>
          <w:szCs w:val="28"/>
          <w:lang w:val="ru-RU"/>
        </w:rPr>
      </w:pPr>
      <w:r w:rsidRPr="001740A3">
        <w:rPr>
          <w:rFonts w:ascii="Times New Roman" w:hAnsi="Times New Roman"/>
          <w:sz w:val="28"/>
          <w:szCs w:val="28"/>
          <w:lang w:val="ru-RU"/>
        </w:rPr>
        <w:t>Программа нуждается в корректировке и доработке, если эффективность реализации Программы составляет 55 - 74 процентов;</w:t>
      </w:r>
    </w:p>
    <w:p w:rsidR="00837E38" w:rsidRPr="001740A3" w:rsidRDefault="00837E38" w:rsidP="00837E38">
      <w:pPr>
        <w:ind w:firstLine="720"/>
        <w:jc w:val="both"/>
        <w:rPr>
          <w:rFonts w:ascii="Times New Roman" w:hAnsi="Times New Roman"/>
          <w:sz w:val="28"/>
          <w:szCs w:val="28"/>
          <w:lang w:val="ru-RU"/>
        </w:rPr>
      </w:pPr>
      <w:r w:rsidRPr="001740A3">
        <w:rPr>
          <w:rFonts w:ascii="Times New Roman" w:hAnsi="Times New Roman"/>
          <w:sz w:val="28"/>
          <w:szCs w:val="28"/>
          <w:lang w:val="ru-RU"/>
        </w:rPr>
        <w:t>Программа считается неэффективной, если мероприятия Программы выполнены с эффективностью менее 55 процентов.</w:t>
      </w:r>
    </w:p>
    <w:p w:rsidR="00837E38" w:rsidRPr="001740A3" w:rsidRDefault="00837E38" w:rsidP="00837E38">
      <w:pPr>
        <w:rPr>
          <w:rFonts w:ascii="Times New Roman" w:hAnsi="Times New Roman"/>
          <w:sz w:val="28"/>
          <w:szCs w:val="28"/>
          <w:lang w:val="ru-RU"/>
        </w:rPr>
      </w:pPr>
    </w:p>
    <w:p w:rsidR="00837E38" w:rsidRPr="001740A3" w:rsidRDefault="00837E38" w:rsidP="00837E38">
      <w:pPr>
        <w:rPr>
          <w:rFonts w:ascii="Times New Roman" w:hAnsi="Times New Roman"/>
          <w:sz w:val="28"/>
          <w:szCs w:val="28"/>
          <w:lang w:val="ru-RU"/>
        </w:rPr>
      </w:pPr>
      <w:r w:rsidRPr="001740A3">
        <w:rPr>
          <w:rFonts w:ascii="Times New Roman" w:hAnsi="Times New Roman"/>
          <w:sz w:val="28"/>
          <w:szCs w:val="28"/>
          <w:lang w:val="ru-RU"/>
        </w:rPr>
        <w:t xml:space="preserve">Глава </w:t>
      </w:r>
      <w:r w:rsidR="002A2C06">
        <w:rPr>
          <w:rFonts w:ascii="Times New Roman" w:hAnsi="Times New Roman"/>
          <w:sz w:val="28"/>
          <w:szCs w:val="28"/>
          <w:lang w:val="ru-RU"/>
        </w:rPr>
        <w:t>Александровского</w:t>
      </w:r>
    </w:p>
    <w:p w:rsidR="00837E38" w:rsidRPr="001740A3" w:rsidRDefault="00837E38" w:rsidP="00837E38">
      <w:pPr>
        <w:rPr>
          <w:rFonts w:ascii="Times New Roman" w:hAnsi="Times New Roman"/>
          <w:sz w:val="28"/>
          <w:szCs w:val="28"/>
          <w:lang w:val="ru-RU"/>
        </w:rPr>
      </w:pPr>
      <w:r w:rsidRPr="001740A3">
        <w:rPr>
          <w:rFonts w:ascii="Times New Roman" w:hAnsi="Times New Roman"/>
          <w:sz w:val="28"/>
          <w:szCs w:val="28"/>
          <w:lang w:val="ru-RU"/>
        </w:rPr>
        <w:t xml:space="preserve">сельского поселения                                 </w:t>
      </w:r>
      <w:r w:rsidR="002A2C06">
        <w:rPr>
          <w:rFonts w:ascii="Times New Roman" w:hAnsi="Times New Roman"/>
          <w:sz w:val="28"/>
          <w:szCs w:val="28"/>
          <w:lang w:val="ru-RU"/>
        </w:rPr>
        <w:t xml:space="preserve">                              Н.Л. Хижняк</w:t>
      </w:r>
    </w:p>
    <w:p w:rsidR="00837E38" w:rsidRPr="001740A3" w:rsidRDefault="00837E38" w:rsidP="00837E38">
      <w:pPr>
        <w:rPr>
          <w:rFonts w:ascii="Times New Roman" w:hAnsi="Times New Roman"/>
          <w:sz w:val="28"/>
          <w:szCs w:val="28"/>
          <w:lang w:val="ru-RU"/>
        </w:rPr>
      </w:pPr>
    </w:p>
    <w:p w:rsidR="00837E38" w:rsidRPr="001740A3" w:rsidRDefault="00837E38" w:rsidP="00837E38">
      <w:pPr>
        <w:rPr>
          <w:rFonts w:ascii="Times New Roman" w:hAnsi="Times New Roman"/>
          <w:sz w:val="28"/>
          <w:szCs w:val="28"/>
          <w:lang w:val="ru-RU"/>
        </w:rPr>
      </w:pPr>
    </w:p>
    <w:p w:rsidR="00837E38" w:rsidRPr="001740A3" w:rsidRDefault="00837E38" w:rsidP="00837E38">
      <w:pPr>
        <w:rPr>
          <w:rFonts w:ascii="Times New Roman" w:hAnsi="Times New Roman"/>
          <w:sz w:val="28"/>
          <w:szCs w:val="28"/>
          <w:lang w:val="ru-RU"/>
        </w:rPr>
      </w:pPr>
    </w:p>
    <w:p w:rsidR="00837E38" w:rsidRPr="001740A3" w:rsidRDefault="00837E38" w:rsidP="00837E38">
      <w:pPr>
        <w:rPr>
          <w:rFonts w:ascii="Times New Roman" w:hAnsi="Times New Roman"/>
          <w:sz w:val="28"/>
          <w:szCs w:val="28"/>
          <w:lang w:val="ru-RU"/>
        </w:rPr>
      </w:pPr>
    </w:p>
    <w:p w:rsidR="00837E38" w:rsidRPr="001740A3" w:rsidRDefault="00837E38" w:rsidP="00837E38">
      <w:pPr>
        <w:jc w:val="center"/>
        <w:rPr>
          <w:rFonts w:ascii="Times New Roman" w:hAnsi="Times New Roman"/>
          <w:sz w:val="28"/>
          <w:szCs w:val="28"/>
          <w:lang w:val="ru-RU"/>
        </w:rPr>
      </w:pPr>
    </w:p>
    <w:p w:rsidR="00837E38" w:rsidRPr="00663A4B" w:rsidRDefault="00837E38" w:rsidP="00837E38">
      <w:pPr>
        <w:rPr>
          <w:rFonts w:ascii="Times New Roman" w:hAnsi="Times New Roman"/>
          <w:sz w:val="22"/>
          <w:szCs w:val="22"/>
          <w:lang w:val="ru-RU"/>
        </w:rPr>
      </w:pPr>
    </w:p>
    <w:p w:rsidR="00837E38" w:rsidRPr="00837E38" w:rsidRDefault="00837E38" w:rsidP="00837E38">
      <w:pPr>
        <w:rPr>
          <w:rFonts w:ascii="Times New Roman" w:hAnsi="Times New Roman"/>
          <w:sz w:val="28"/>
          <w:szCs w:val="28"/>
          <w:lang w:val="ru-RU"/>
        </w:rPr>
      </w:pPr>
    </w:p>
    <w:p w:rsidR="00681D3E" w:rsidRPr="00837E38" w:rsidRDefault="00681D3E">
      <w:pPr>
        <w:rPr>
          <w:lang w:val="ru-RU"/>
        </w:rPr>
      </w:pPr>
    </w:p>
    <w:sectPr w:rsidR="00681D3E" w:rsidRPr="00837E38" w:rsidSect="00681D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C0C76"/>
    <w:multiLevelType w:val="hybridMultilevel"/>
    <w:tmpl w:val="0EA2B6B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824550C"/>
    <w:multiLevelType w:val="hybridMultilevel"/>
    <w:tmpl w:val="6AD29890"/>
    <w:lvl w:ilvl="0" w:tplc="5D7E050A">
      <w:start w:val="1"/>
      <w:numFmt w:val="bullet"/>
      <w:lvlText w:val="-"/>
      <w:lvlJc w:val="left"/>
      <w:pPr>
        <w:tabs>
          <w:tab w:val="num" w:pos="540"/>
        </w:tabs>
        <w:ind w:left="54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7E6135E5"/>
    <w:multiLevelType w:val="hybridMultilevel"/>
    <w:tmpl w:val="FB8CF162"/>
    <w:lvl w:ilvl="0" w:tplc="40823816">
      <w:start w:val="1"/>
      <w:numFmt w:val="decimal"/>
      <w:lvlText w:val="%1."/>
      <w:lvlJc w:val="left"/>
      <w:pPr>
        <w:tabs>
          <w:tab w:val="num" w:pos="1626"/>
        </w:tabs>
        <w:ind w:left="1626" w:hanging="1035"/>
      </w:pPr>
      <w:rPr>
        <w:rFonts w:hint="default"/>
      </w:rPr>
    </w:lvl>
    <w:lvl w:ilvl="1" w:tplc="04190019" w:tentative="1">
      <w:start w:val="1"/>
      <w:numFmt w:val="lowerLetter"/>
      <w:lvlText w:val="%2."/>
      <w:lvlJc w:val="left"/>
      <w:pPr>
        <w:tabs>
          <w:tab w:val="num" w:pos="1671"/>
        </w:tabs>
        <w:ind w:left="1671" w:hanging="360"/>
      </w:pPr>
    </w:lvl>
    <w:lvl w:ilvl="2" w:tplc="0419001B" w:tentative="1">
      <w:start w:val="1"/>
      <w:numFmt w:val="lowerRoman"/>
      <w:lvlText w:val="%3."/>
      <w:lvlJc w:val="right"/>
      <w:pPr>
        <w:tabs>
          <w:tab w:val="num" w:pos="2391"/>
        </w:tabs>
        <w:ind w:left="2391" w:hanging="180"/>
      </w:pPr>
    </w:lvl>
    <w:lvl w:ilvl="3" w:tplc="0419000F" w:tentative="1">
      <w:start w:val="1"/>
      <w:numFmt w:val="decimal"/>
      <w:lvlText w:val="%4."/>
      <w:lvlJc w:val="left"/>
      <w:pPr>
        <w:tabs>
          <w:tab w:val="num" w:pos="3111"/>
        </w:tabs>
        <w:ind w:left="3111" w:hanging="360"/>
      </w:pPr>
    </w:lvl>
    <w:lvl w:ilvl="4" w:tplc="04190019" w:tentative="1">
      <w:start w:val="1"/>
      <w:numFmt w:val="lowerLetter"/>
      <w:lvlText w:val="%5."/>
      <w:lvlJc w:val="left"/>
      <w:pPr>
        <w:tabs>
          <w:tab w:val="num" w:pos="3831"/>
        </w:tabs>
        <w:ind w:left="3831" w:hanging="360"/>
      </w:pPr>
    </w:lvl>
    <w:lvl w:ilvl="5" w:tplc="0419001B" w:tentative="1">
      <w:start w:val="1"/>
      <w:numFmt w:val="lowerRoman"/>
      <w:lvlText w:val="%6."/>
      <w:lvlJc w:val="right"/>
      <w:pPr>
        <w:tabs>
          <w:tab w:val="num" w:pos="4551"/>
        </w:tabs>
        <w:ind w:left="4551" w:hanging="180"/>
      </w:pPr>
    </w:lvl>
    <w:lvl w:ilvl="6" w:tplc="0419000F" w:tentative="1">
      <w:start w:val="1"/>
      <w:numFmt w:val="decimal"/>
      <w:lvlText w:val="%7."/>
      <w:lvlJc w:val="left"/>
      <w:pPr>
        <w:tabs>
          <w:tab w:val="num" w:pos="5271"/>
        </w:tabs>
        <w:ind w:left="5271" w:hanging="360"/>
      </w:pPr>
    </w:lvl>
    <w:lvl w:ilvl="7" w:tplc="04190019" w:tentative="1">
      <w:start w:val="1"/>
      <w:numFmt w:val="lowerLetter"/>
      <w:lvlText w:val="%8."/>
      <w:lvlJc w:val="left"/>
      <w:pPr>
        <w:tabs>
          <w:tab w:val="num" w:pos="5991"/>
        </w:tabs>
        <w:ind w:left="5991" w:hanging="360"/>
      </w:pPr>
    </w:lvl>
    <w:lvl w:ilvl="8" w:tplc="0419001B" w:tentative="1">
      <w:start w:val="1"/>
      <w:numFmt w:val="lowerRoman"/>
      <w:lvlText w:val="%9."/>
      <w:lvlJc w:val="right"/>
      <w:pPr>
        <w:tabs>
          <w:tab w:val="num" w:pos="6711"/>
        </w:tabs>
        <w:ind w:left="6711" w:hanging="180"/>
      </w:pPr>
    </w:lvl>
  </w:abstractNum>
  <w:abstractNum w:abstractNumId="3">
    <w:nsid w:val="7E9031E6"/>
    <w:multiLevelType w:val="hybridMultilevel"/>
    <w:tmpl w:val="60AAC076"/>
    <w:lvl w:ilvl="0" w:tplc="5D7E050A">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7E38"/>
    <w:rsid w:val="0002607A"/>
    <w:rsid w:val="000661BE"/>
    <w:rsid w:val="00090B16"/>
    <w:rsid w:val="0009448B"/>
    <w:rsid w:val="000C2453"/>
    <w:rsid w:val="000E6495"/>
    <w:rsid w:val="00130076"/>
    <w:rsid w:val="001B39D1"/>
    <w:rsid w:val="002030B9"/>
    <w:rsid w:val="00233998"/>
    <w:rsid w:val="00237268"/>
    <w:rsid w:val="002968D2"/>
    <w:rsid w:val="002A1ADF"/>
    <w:rsid w:val="002A2C06"/>
    <w:rsid w:val="0032256E"/>
    <w:rsid w:val="00325D1A"/>
    <w:rsid w:val="0036415C"/>
    <w:rsid w:val="0036421F"/>
    <w:rsid w:val="0038036E"/>
    <w:rsid w:val="00383CDA"/>
    <w:rsid w:val="003B2962"/>
    <w:rsid w:val="00404E16"/>
    <w:rsid w:val="00481E01"/>
    <w:rsid w:val="00487580"/>
    <w:rsid w:val="004C20CE"/>
    <w:rsid w:val="004C59EF"/>
    <w:rsid w:val="0053179F"/>
    <w:rsid w:val="00540397"/>
    <w:rsid w:val="00560FF6"/>
    <w:rsid w:val="0057503E"/>
    <w:rsid w:val="005D072B"/>
    <w:rsid w:val="006353F8"/>
    <w:rsid w:val="00681D3E"/>
    <w:rsid w:val="00687BE6"/>
    <w:rsid w:val="006C0A8F"/>
    <w:rsid w:val="006D61DF"/>
    <w:rsid w:val="006F25CA"/>
    <w:rsid w:val="006F3248"/>
    <w:rsid w:val="007418A7"/>
    <w:rsid w:val="007446B7"/>
    <w:rsid w:val="007A370F"/>
    <w:rsid w:val="00803620"/>
    <w:rsid w:val="0081755D"/>
    <w:rsid w:val="00837E38"/>
    <w:rsid w:val="0084389D"/>
    <w:rsid w:val="00843AC2"/>
    <w:rsid w:val="008628A4"/>
    <w:rsid w:val="00890996"/>
    <w:rsid w:val="008C47FF"/>
    <w:rsid w:val="008F4516"/>
    <w:rsid w:val="008F6A09"/>
    <w:rsid w:val="008F72DD"/>
    <w:rsid w:val="009055BA"/>
    <w:rsid w:val="00966F49"/>
    <w:rsid w:val="009674A0"/>
    <w:rsid w:val="00990456"/>
    <w:rsid w:val="009B7B29"/>
    <w:rsid w:val="00A8700E"/>
    <w:rsid w:val="00A90872"/>
    <w:rsid w:val="00A9681E"/>
    <w:rsid w:val="00AC2BBD"/>
    <w:rsid w:val="00B333C7"/>
    <w:rsid w:val="00B339D8"/>
    <w:rsid w:val="00B84815"/>
    <w:rsid w:val="00B932C4"/>
    <w:rsid w:val="00C138A4"/>
    <w:rsid w:val="00C47E57"/>
    <w:rsid w:val="00C92BAB"/>
    <w:rsid w:val="00CA633D"/>
    <w:rsid w:val="00CB1432"/>
    <w:rsid w:val="00D044FE"/>
    <w:rsid w:val="00D14D16"/>
    <w:rsid w:val="00D42FC9"/>
    <w:rsid w:val="00D5006D"/>
    <w:rsid w:val="00DA1EEB"/>
    <w:rsid w:val="00DB34AA"/>
    <w:rsid w:val="00DF31F6"/>
    <w:rsid w:val="00E02176"/>
    <w:rsid w:val="00F1032E"/>
    <w:rsid w:val="00F4580E"/>
    <w:rsid w:val="00F50421"/>
    <w:rsid w:val="00F712CB"/>
    <w:rsid w:val="00F82A3E"/>
    <w:rsid w:val="00F831B5"/>
    <w:rsid w:val="00FC49D1"/>
    <w:rsid w:val="00FD61A7"/>
    <w:rsid w:val="00FE4D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E38"/>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37E38"/>
    <w:rPr>
      <w:rFonts w:ascii="Courier New" w:hAnsi="Courier New"/>
      <w:sz w:val="20"/>
      <w:szCs w:val="20"/>
    </w:rPr>
  </w:style>
  <w:style w:type="character" w:customStyle="1" w:styleId="a4">
    <w:name w:val="Текст Знак"/>
    <w:basedOn w:val="a0"/>
    <w:link w:val="a3"/>
    <w:rsid w:val="00837E38"/>
    <w:rPr>
      <w:rFonts w:ascii="Courier New" w:eastAsia="Times New Roman" w:hAnsi="Courier New" w:cs="Times New Roman"/>
      <w:sz w:val="20"/>
      <w:szCs w:val="20"/>
      <w:lang w:val="en-US" w:bidi="en-US"/>
    </w:rPr>
  </w:style>
  <w:style w:type="character" w:customStyle="1" w:styleId="FontStyle19">
    <w:name w:val="Font Style19"/>
    <w:basedOn w:val="a0"/>
    <w:rsid w:val="00837E38"/>
    <w:rPr>
      <w:rFonts w:ascii="Times New Roman" w:hAnsi="Times New Roman" w:cs="Times New Roman" w:hint="default"/>
      <w:b/>
      <w:bCs/>
      <w:spacing w:val="40"/>
      <w:sz w:val="26"/>
      <w:szCs w:val="26"/>
    </w:rPr>
  </w:style>
  <w:style w:type="paragraph" w:customStyle="1" w:styleId="ConsPlusTitle">
    <w:name w:val="ConsPlusTitle"/>
    <w:rsid w:val="00837E38"/>
    <w:pPr>
      <w:widowControl w:val="0"/>
      <w:autoSpaceDE w:val="0"/>
      <w:autoSpaceDN w:val="0"/>
      <w:adjustRightInd w:val="0"/>
      <w:spacing w:after="200" w:line="276" w:lineRule="auto"/>
    </w:pPr>
    <w:rPr>
      <w:rFonts w:ascii="Arial" w:eastAsia="Times New Roman" w:hAnsi="Arial" w:cs="Arial"/>
      <w:b/>
      <w:bCs/>
      <w:lang w:eastAsia="ru-RU"/>
    </w:rPr>
  </w:style>
  <w:style w:type="paragraph" w:customStyle="1" w:styleId="ConsPlusNormal">
    <w:name w:val="ConsPlusNormal"/>
    <w:rsid w:val="00837E38"/>
    <w:pPr>
      <w:widowControl w:val="0"/>
      <w:autoSpaceDE w:val="0"/>
      <w:autoSpaceDN w:val="0"/>
      <w:adjustRightInd w:val="0"/>
      <w:spacing w:after="200" w:line="276" w:lineRule="auto"/>
      <w:ind w:firstLine="720"/>
    </w:pPr>
    <w:rPr>
      <w:rFonts w:ascii="Arial" w:eastAsia="Times New Roman" w:hAnsi="Arial" w:cs="Arial"/>
      <w:lang w:val="en-US" w:bidi="en-US"/>
    </w:rPr>
  </w:style>
  <w:style w:type="paragraph" w:customStyle="1" w:styleId="ConsTitle">
    <w:name w:val="ConsTitle"/>
    <w:rsid w:val="00837E38"/>
    <w:pPr>
      <w:widowControl w:val="0"/>
      <w:autoSpaceDE w:val="0"/>
      <w:autoSpaceDN w:val="0"/>
      <w:adjustRightInd w:val="0"/>
    </w:pPr>
    <w:rPr>
      <w:rFonts w:ascii="Arial" w:eastAsia="Times New Roman" w:hAnsi="Arial" w:cs="Arial"/>
      <w:b/>
      <w:bCs/>
      <w:sz w:val="16"/>
      <w:szCs w:val="16"/>
      <w:lang w:eastAsia="ru-RU"/>
    </w:rPr>
  </w:style>
  <w:style w:type="paragraph" w:customStyle="1" w:styleId="ConsPlusCell">
    <w:name w:val="ConsPlusCell"/>
    <w:rsid w:val="00837E38"/>
    <w:pPr>
      <w:autoSpaceDE w:val="0"/>
      <w:autoSpaceDN w:val="0"/>
      <w:adjustRightInd w:val="0"/>
    </w:pPr>
    <w:rPr>
      <w:rFonts w:ascii="Arial" w:eastAsia="Times New Roman" w:hAnsi="Arial" w:cs="Arial"/>
      <w:sz w:val="20"/>
      <w:szCs w:val="20"/>
      <w:lang w:eastAsia="ru-RU"/>
    </w:rPr>
  </w:style>
  <w:style w:type="paragraph" w:styleId="2">
    <w:name w:val="Body Text Indent 2"/>
    <w:basedOn w:val="a"/>
    <w:link w:val="20"/>
    <w:rsid w:val="00837E38"/>
    <w:pPr>
      <w:ind w:firstLine="708"/>
      <w:jc w:val="both"/>
    </w:pPr>
    <w:rPr>
      <w:rFonts w:ascii="Times New Roman" w:hAnsi="Times New Roman"/>
      <w:sz w:val="28"/>
      <w:szCs w:val="20"/>
      <w:lang w:val="ru-RU" w:eastAsia="ru-RU" w:bidi="ar-SA"/>
    </w:rPr>
  </w:style>
  <w:style w:type="character" w:customStyle="1" w:styleId="20">
    <w:name w:val="Основной текст с отступом 2 Знак"/>
    <w:basedOn w:val="a0"/>
    <w:link w:val="2"/>
    <w:rsid w:val="00837E38"/>
    <w:rPr>
      <w:rFonts w:ascii="Times New Roman" w:eastAsia="Times New Roman" w:hAnsi="Times New Roman" w:cs="Times New Roman"/>
      <w:sz w:val="28"/>
      <w:szCs w:val="20"/>
      <w:lang w:eastAsia="ru-RU"/>
    </w:rPr>
  </w:style>
  <w:style w:type="paragraph" w:styleId="a5">
    <w:name w:val="Body Text Indent"/>
    <w:basedOn w:val="a"/>
    <w:link w:val="a6"/>
    <w:rsid w:val="00837E38"/>
    <w:pPr>
      <w:spacing w:after="120"/>
      <w:ind w:left="283"/>
    </w:pPr>
    <w:rPr>
      <w:rFonts w:ascii="Times New Roman" w:hAnsi="Times New Roman"/>
      <w:lang w:val="ru-RU" w:eastAsia="ru-RU" w:bidi="ar-SA"/>
    </w:rPr>
  </w:style>
  <w:style w:type="character" w:customStyle="1" w:styleId="a6">
    <w:name w:val="Основной текст с отступом Знак"/>
    <w:basedOn w:val="a0"/>
    <w:link w:val="a5"/>
    <w:rsid w:val="00837E38"/>
    <w:rPr>
      <w:rFonts w:ascii="Times New Roman" w:eastAsia="Times New Roman" w:hAnsi="Times New Roman" w:cs="Times New Roman"/>
      <w:sz w:val="24"/>
      <w:szCs w:val="24"/>
      <w:lang w:eastAsia="ru-RU"/>
    </w:rPr>
  </w:style>
  <w:style w:type="paragraph" w:styleId="a7">
    <w:name w:val="Body Text"/>
    <w:basedOn w:val="a"/>
    <w:link w:val="a8"/>
    <w:rsid w:val="00837E38"/>
    <w:pPr>
      <w:spacing w:after="120"/>
    </w:pPr>
    <w:rPr>
      <w:rFonts w:ascii="Times New Roman" w:hAnsi="Times New Roman"/>
      <w:lang w:val="ru-RU" w:eastAsia="ru-RU" w:bidi="ar-SA"/>
    </w:rPr>
  </w:style>
  <w:style w:type="character" w:customStyle="1" w:styleId="a8">
    <w:name w:val="Основной текст Знак"/>
    <w:basedOn w:val="a0"/>
    <w:link w:val="a7"/>
    <w:rsid w:val="00837E38"/>
    <w:rPr>
      <w:rFonts w:ascii="Times New Roman" w:eastAsia="Times New Roman" w:hAnsi="Times New Roman" w:cs="Times New Roman"/>
      <w:sz w:val="24"/>
      <w:szCs w:val="24"/>
      <w:lang w:eastAsia="ru-RU"/>
    </w:rPr>
  </w:style>
  <w:style w:type="paragraph" w:customStyle="1" w:styleId="BodyText21">
    <w:name w:val="Body Text 2.Основной текст 1"/>
    <w:basedOn w:val="a"/>
    <w:link w:val="BodyText210"/>
    <w:rsid w:val="00837E38"/>
    <w:pPr>
      <w:ind w:firstLine="720"/>
      <w:jc w:val="both"/>
    </w:pPr>
    <w:rPr>
      <w:rFonts w:ascii="Times New Roman" w:hAnsi="Times New Roman"/>
      <w:sz w:val="28"/>
      <w:lang w:val="ru-RU" w:eastAsia="ru-RU" w:bidi="ar-SA"/>
    </w:rPr>
  </w:style>
  <w:style w:type="character" w:customStyle="1" w:styleId="BodyText210">
    <w:name w:val="Body Text 2.Основной текст 1 Знак"/>
    <w:basedOn w:val="a0"/>
    <w:link w:val="BodyText21"/>
    <w:rsid w:val="00837E38"/>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E38"/>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37E38"/>
    <w:rPr>
      <w:rFonts w:ascii="Courier New" w:hAnsi="Courier New"/>
      <w:sz w:val="20"/>
      <w:szCs w:val="20"/>
    </w:rPr>
  </w:style>
  <w:style w:type="character" w:customStyle="1" w:styleId="a4">
    <w:name w:val="Текст Знак"/>
    <w:basedOn w:val="a0"/>
    <w:link w:val="a3"/>
    <w:rsid w:val="00837E38"/>
    <w:rPr>
      <w:rFonts w:ascii="Courier New" w:eastAsia="Times New Roman" w:hAnsi="Courier New" w:cs="Times New Roman"/>
      <w:sz w:val="20"/>
      <w:szCs w:val="20"/>
      <w:lang w:val="en-US" w:bidi="en-US"/>
    </w:rPr>
  </w:style>
  <w:style w:type="character" w:customStyle="1" w:styleId="FontStyle19">
    <w:name w:val="Font Style19"/>
    <w:basedOn w:val="a0"/>
    <w:rsid w:val="00837E38"/>
    <w:rPr>
      <w:rFonts w:ascii="Times New Roman" w:hAnsi="Times New Roman" w:cs="Times New Roman" w:hint="default"/>
      <w:b/>
      <w:bCs/>
      <w:spacing w:val="40"/>
      <w:sz w:val="26"/>
      <w:szCs w:val="26"/>
    </w:rPr>
  </w:style>
  <w:style w:type="paragraph" w:customStyle="1" w:styleId="ConsPlusTitle">
    <w:name w:val="ConsPlusTitle"/>
    <w:rsid w:val="00837E38"/>
    <w:pPr>
      <w:widowControl w:val="0"/>
      <w:autoSpaceDE w:val="0"/>
      <w:autoSpaceDN w:val="0"/>
      <w:adjustRightInd w:val="0"/>
      <w:spacing w:after="200" w:line="276" w:lineRule="auto"/>
    </w:pPr>
    <w:rPr>
      <w:rFonts w:ascii="Arial" w:eastAsia="Times New Roman" w:hAnsi="Arial" w:cs="Arial"/>
      <w:b/>
      <w:bCs/>
      <w:lang w:eastAsia="ru-RU"/>
    </w:rPr>
  </w:style>
  <w:style w:type="paragraph" w:customStyle="1" w:styleId="ConsPlusNormal">
    <w:name w:val="ConsPlusNormal"/>
    <w:rsid w:val="00837E38"/>
    <w:pPr>
      <w:widowControl w:val="0"/>
      <w:autoSpaceDE w:val="0"/>
      <w:autoSpaceDN w:val="0"/>
      <w:adjustRightInd w:val="0"/>
      <w:spacing w:after="200" w:line="276" w:lineRule="auto"/>
      <w:ind w:firstLine="720"/>
    </w:pPr>
    <w:rPr>
      <w:rFonts w:ascii="Arial" w:eastAsia="Times New Roman" w:hAnsi="Arial" w:cs="Arial"/>
      <w:lang w:val="en-US" w:bidi="en-US"/>
    </w:rPr>
  </w:style>
  <w:style w:type="paragraph" w:customStyle="1" w:styleId="ConsTitle">
    <w:name w:val="ConsTitle"/>
    <w:rsid w:val="00837E38"/>
    <w:pPr>
      <w:widowControl w:val="0"/>
      <w:autoSpaceDE w:val="0"/>
      <w:autoSpaceDN w:val="0"/>
      <w:adjustRightInd w:val="0"/>
    </w:pPr>
    <w:rPr>
      <w:rFonts w:ascii="Arial" w:eastAsia="Times New Roman" w:hAnsi="Arial" w:cs="Arial"/>
      <w:b/>
      <w:bCs/>
      <w:sz w:val="16"/>
      <w:szCs w:val="16"/>
      <w:lang w:eastAsia="ru-RU"/>
    </w:rPr>
  </w:style>
  <w:style w:type="paragraph" w:customStyle="1" w:styleId="ConsPlusCell">
    <w:name w:val="ConsPlusCell"/>
    <w:rsid w:val="00837E38"/>
    <w:pPr>
      <w:autoSpaceDE w:val="0"/>
      <w:autoSpaceDN w:val="0"/>
      <w:adjustRightInd w:val="0"/>
    </w:pPr>
    <w:rPr>
      <w:rFonts w:ascii="Arial" w:eastAsia="Times New Roman" w:hAnsi="Arial" w:cs="Arial"/>
      <w:sz w:val="20"/>
      <w:szCs w:val="20"/>
      <w:lang w:eastAsia="ru-RU"/>
    </w:rPr>
  </w:style>
  <w:style w:type="paragraph" w:styleId="2">
    <w:name w:val="Body Text Indent 2"/>
    <w:basedOn w:val="a"/>
    <w:link w:val="20"/>
    <w:rsid w:val="00837E38"/>
    <w:pPr>
      <w:ind w:firstLine="708"/>
      <w:jc w:val="both"/>
    </w:pPr>
    <w:rPr>
      <w:rFonts w:ascii="Times New Roman" w:hAnsi="Times New Roman"/>
      <w:sz w:val="28"/>
      <w:szCs w:val="20"/>
      <w:lang w:val="ru-RU" w:eastAsia="ru-RU" w:bidi="ar-SA"/>
    </w:rPr>
  </w:style>
  <w:style w:type="character" w:customStyle="1" w:styleId="20">
    <w:name w:val="Основной текст с отступом 2 Знак"/>
    <w:basedOn w:val="a0"/>
    <w:link w:val="2"/>
    <w:rsid w:val="00837E38"/>
    <w:rPr>
      <w:rFonts w:ascii="Times New Roman" w:eastAsia="Times New Roman" w:hAnsi="Times New Roman" w:cs="Times New Roman"/>
      <w:sz w:val="28"/>
      <w:szCs w:val="20"/>
      <w:lang w:eastAsia="ru-RU"/>
    </w:rPr>
  </w:style>
  <w:style w:type="paragraph" w:styleId="a5">
    <w:name w:val="Body Text Indent"/>
    <w:basedOn w:val="a"/>
    <w:link w:val="a6"/>
    <w:rsid w:val="00837E38"/>
    <w:pPr>
      <w:spacing w:after="120"/>
      <w:ind w:left="283"/>
    </w:pPr>
    <w:rPr>
      <w:rFonts w:ascii="Times New Roman" w:hAnsi="Times New Roman"/>
      <w:lang w:val="ru-RU" w:eastAsia="ru-RU" w:bidi="ar-SA"/>
    </w:rPr>
  </w:style>
  <w:style w:type="character" w:customStyle="1" w:styleId="a6">
    <w:name w:val="Основной текст с отступом Знак"/>
    <w:basedOn w:val="a0"/>
    <w:link w:val="a5"/>
    <w:rsid w:val="00837E38"/>
    <w:rPr>
      <w:rFonts w:ascii="Times New Roman" w:eastAsia="Times New Roman" w:hAnsi="Times New Roman" w:cs="Times New Roman"/>
      <w:sz w:val="24"/>
      <w:szCs w:val="24"/>
      <w:lang w:eastAsia="ru-RU"/>
    </w:rPr>
  </w:style>
  <w:style w:type="paragraph" w:styleId="a7">
    <w:name w:val="Body Text"/>
    <w:basedOn w:val="a"/>
    <w:link w:val="a8"/>
    <w:rsid w:val="00837E38"/>
    <w:pPr>
      <w:spacing w:after="120"/>
    </w:pPr>
    <w:rPr>
      <w:rFonts w:ascii="Times New Roman" w:hAnsi="Times New Roman"/>
      <w:lang w:val="ru-RU" w:eastAsia="ru-RU" w:bidi="ar-SA"/>
    </w:rPr>
  </w:style>
  <w:style w:type="character" w:customStyle="1" w:styleId="a8">
    <w:name w:val="Основной текст Знак"/>
    <w:basedOn w:val="a0"/>
    <w:link w:val="a7"/>
    <w:rsid w:val="00837E38"/>
    <w:rPr>
      <w:rFonts w:ascii="Times New Roman" w:eastAsia="Times New Roman" w:hAnsi="Times New Roman" w:cs="Times New Roman"/>
      <w:sz w:val="24"/>
      <w:szCs w:val="24"/>
      <w:lang w:eastAsia="ru-RU"/>
    </w:rPr>
  </w:style>
  <w:style w:type="paragraph" w:customStyle="1" w:styleId="BodyText21">
    <w:name w:val="Body Text 2.Основной текст 1"/>
    <w:basedOn w:val="a"/>
    <w:link w:val="BodyText210"/>
    <w:rsid w:val="00837E38"/>
    <w:pPr>
      <w:ind w:firstLine="720"/>
      <w:jc w:val="both"/>
    </w:pPr>
    <w:rPr>
      <w:rFonts w:ascii="Times New Roman" w:hAnsi="Times New Roman"/>
      <w:sz w:val="28"/>
      <w:lang w:val="ru-RU" w:eastAsia="ru-RU" w:bidi="ar-SA"/>
    </w:rPr>
  </w:style>
  <w:style w:type="character" w:customStyle="1" w:styleId="BodyText210">
    <w:name w:val="Body Text 2.Основной текст 1 Знак"/>
    <w:basedOn w:val="a0"/>
    <w:link w:val="BodyText21"/>
    <w:rsid w:val="00837E38"/>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698043300">
      <w:bodyDiv w:val="1"/>
      <w:marLeft w:val="0"/>
      <w:marRight w:val="0"/>
      <w:marTop w:val="0"/>
      <w:marBottom w:val="0"/>
      <w:divBdr>
        <w:top w:val="none" w:sz="0" w:space="0" w:color="auto"/>
        <w:left w:val="none" w:sz="0" w:space="0" w:color="auto"/>
        <w:bottom w:val="none" w:sz="0" w:space="0" w:color="auto"/>
        <w:right w:val="none" w:sz="0" w:space="0" w:color="auto"/>
      </w:divBdr>
    </w:div>
    <w:div w:id="208629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5C987-9FE3-4836-AC66-D31C59B88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1</Pages>
  <Words>3614</Words>
  <Characters>20603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2</cp:lastModifiedBy>
  <cp:revision>23</cp:revision>
  <cp:lastPrinted>2012-02-17T13:09:00Z</cp:lastPrinted>
  <dcterms:created xsi:type="dcterms:W3CDTF">2011-12-14T07:48:00Z</dcterms:created>
  <dcterms:modified xsi:type="dcterms:W3CDTF">2012-02-17T13:28:00Z</dcterms:modified>
</cp:coreProperties>
</file>