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D2FE3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7D2FE3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D2F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40855" cy="1951643"/>
            <wp:effectExtent l="19050" t="0" r="0" b="0"/>
            <wp:docPr id="2" name="Рисунок 1" descr="1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x64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95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7D2FE3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7D2FE3">
        <w:rPr>
          <w:rFonts w:ascii="Times New Roman" w:hAnsi="Times New Roman" w:cs="Times New Roman"/>
          <w:sz w:val="60"/>
          <w:szCs w:val="60"/>
        </w:rPr>
        <w:t>АЛЕКСАНДРОВСКОГО</w:t>
      </w: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61EEB" w:rsidRDefault="00761EEB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7D2FE3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Н.Л.Хижняк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Т.В.Фомина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А.В.Бойко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Н.А.Лемешко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О.О.Юсупова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Ю.С.Власенко</w:t>
      </w:r>
    </w:p>
    <w:p w:rsidR="00DB4498" w:rsidRPr="009E62D4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Е.А.Овчинникова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3C4F11">
        <w:rPr>
          <w:rFonts w:ascii="Times New Roman" w:hAnsi="Times New Roman" w:cs="Times New Roman"/>
          <w:sz w:val="24"/>
          <w:szCs w:val="24"/>
        </w:rPr>
        <w:t>3</w:t>
      </w:r>
    </w:p>
    <w:p w:rsidR="00A83F2B" w:rsidRDefault="003C4F11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</w:p>
    <w:p w:rsidR="00DB4498" w:rsidRPr="006E0A47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7D2FE3">
        <w:rPr>
          <w:rFonts w:ascii="Times New Roman" w:hAnsi="Times New Roman" w:cs="Times New Roman"/>
          <w:sz w:val="24"/>
          <w:szCs w:val="24"/>
        </w:rPr>
        <w:t>Александровка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2C3A7A" w:rsidRDefault="00DB4498" w:rsidP="003C4F11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761E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</w:t>
            </w:r>
            <w:r w:rsidR="003C4F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3C4F11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3C4F1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8423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</w:t>
            </w:r>
            <w:r w:rsidR="008423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решение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23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</w:t>
            </w:r>
            <w:r w:rsidR="0099234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D2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Александровского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Азовского района на 2014 год и плановый период 2015 и 2016 годов»</w:t>
            </w:r>
            <w:r w:rsidR="0099234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D2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:rsidR="00DB4498" w:rsidRPr="000760B5" w:rsidRDefault="00DB4498" w:rsidP="00E91464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E91464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30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2FE3" w:rsidRDefault="007D2FE3" w:rsidP="00DB5D4C">
      <w:pPr>
        <w:jc w:val="center"/>
        <w:rPr>
          <w:rFonts w:ascii="Times New Roman" w:hAnsi="Times New Roman"/>
          <w:sz w:val="24"/>
          <w:szCs w:val="24"/>
        </w:rPr>
      </w:pPr>
    </w:p>
    <w:p w:rsidR="007D2FE3" w:rsidRDefault="007D2FE3" w:rsidP="00DB5D4C">
      <w:pPr>
        <w:jc w:val="center"/>
        <w:rPr>
          <w:rFonts w:ascii="Times New Roman" w:hAnsi="Times New Roman"/>
          <w:sz w:val="24"/>
          <w:szCs w:val="24"/>
        </w:rPr>
      </w:pPr>
    </w:p>
    <w:p w:rsidR="003C4F11" w:rsidRPr="004E24A8" w:rsidRDefault="003C4F11" w:rsidP="003C4F11">
      <w:pPr>
        <w:pStyle w:val="ae"/>
        <w:ind w:left="426" w:hanging="142"/>
        <w:contextualSpacing/>
      </w:pPr>
      <w:r w:rsidRPr="004E24A8">
        <w:lastRenderedPageBreak/>
        <w:t>РОССИЙСКАЯ ФЕДЕРАЦИЯ</w:t>
      </w:r>
    </w:p>
    <w:p w:rsidR="003C4F11" w:rsidRPr="004E24A8" w:rsidRDefault="003C4F11" w:rsidP="003C4F11">
      <w:pPr>
        <w:contextualSpacing/>
        <w:jc w:val="center"/>
      </w:pPr>
      <w:r w:rsidRPr="004E24A8">
        <w:t>РОСТОВСКАЯ ОБЛАСТЬ</w:t>
      </w:r>
    </w:p>
    <w:p w:rsidR="003C4F11" w:rsidRPr="004E24A8" w:rsidRDefault="003C4F11" w:rsidP="003C4F11">
      <w:pPr>
        <w:contextualSpacing/>
        <w:jc w:val="center"/>
      </w:pPr>
      <w:r w:rsidRPr="004E24A8">
        <w:t>АЗОВСКИЙ РАЙОН</w:t>
      </w:r>
    </w:p>
    <w:p w:rsidR="003C4F11" w:rsidRPr="004E24A8" w:rsidRDefault="003C4F11" w:rsidP="003C4F11">
      <w:pPr>
        <w:contextualSpacing/>
        <w:jc w:val="center"/>
      </w:pPr>
      <w:r w:rsidRPr="004E24A8">
        <w:t>МУНИЦИПАЛЬНОЕ ОБРАЗОВАНИЕ</w:t>
      </w:r>
    </w:p>
    <w:p w:rsidR="003C4F11" w:rsidRPr="004E24A8" w:rsidRDefault="003C4F11" w:rsidP="003C4F11">
      <w:pPr>
        <w:contextualSpacing/>
        <w:jc w:val="center"/>
      </w:pPr>
      <w:r w:rsidRPr="004E24A8">
        <w:t>«АЛЕКСАНДРОВСКОЕ СЕЛЬСКОЕ ПОСЕЛЕНИЕ»</w:t>
      </w:r>
    </w:p>
    <w:p w:rsidR="003C4F11" w:rsidRPr="004E24A8" w:rsidRDefault="003C4F11" w:rsidP="003C4F11">
      <w:pPr>
        <w:contextualSpacing/>
        <w:jc w:val="center"/>
      </w:pPr>
      <w:r w:rsidRPr="004E24A8">
        <w:t>СОБРАНИЕ ДЕПУТАТОВ АЛЕКСАНДРОВСКОГО</w:t>
      </w:r>
    </w:p>
    <w:p w:rsidR="003C4F11" w:rsidRPr="004E24A8" w:rsidRDefault="003C4F11" w:rsidP="003C4F11">
      <w:pPr>
        <w:contextualSpacing/>
        <w:jc w:val="center"/>
      </w:pPr>
      <w:r w:rsidRPr="004E24A8">
        <w:t>СЕЛЬСКОГО ПОСЕЛЕНИЯ</w:t>
      </w:r>
    </w:p>
    <w:p w:rsidR="003C4F11" w:rsidRPr="004E24A8" w:rsidRDefault="003C4F11" w:rsidP="003C4F11">
      <w:pPr>
        <w:contextualSpacing/>
        <w:jc w:val="center"/>
      </w:pPr>
    </w:p>
    <w:p w:rsidR="003C4F11" w:rsidRPr="004E24A8" w:rsidRDefault="003C4F11" w:rsidP="003C4F11">
      <w:pPr>
        <w:contextualSpacing/>
        <w:jc w:val="center"/>
      </w:pPr>
      <w:r w:rsidRPr="004E24A8">
        <w:t>РЕШЕНИЕ</w:t>
      </w:r>
    </w:p>
    <w:p w:rsidR="003C4F11" w:rsidRPr="004E24A8" w:rsidRDefault="003C4F11" w:rsidP="003C4F11">
      <w:pPr>
        <w:pStyle w:val="ConsPlusTitle"/>
        <w:contextualSpacing/>
        <w:jc w:val="center"/>
        <w:rPr>
          <w:rFonts w:ascii="Times New Roman" w:hAnsi="Times New Roman"/>
          <w:sz w:val="24"/>
          <w:szCs w:val="24"/>
        </w:rPr>
      </w:pPr>
      <w:r w:rsidRPr="004E24A8">
        <w:rPr>
          <w:rFonts w:ascii="Times New Roman" w:hAnsi="Times New Roman"/>
          <w:sz w:val="28"/>
          <w:szCs w:val="28"/>
        </w:rPr>
        <w:t xml:space="preserve">  « О внесении изменений и дополнений в решение</w:t>
      </w:r>
      <w:r w:rsidRPr="004E24A8">
        <w:rPr>
          <w:rFonts w:ascii="Times New Roman" w:hAnsi="Times New Roman"/>
          <w:sz w:val="24"/>
          <w:szCs w:val="24"/>
        </w:rPr>
        <w:t xml:space="preserve">   «О БЮДЖЕТЕ АЛЕКСАНДРОВСКОГО СЕЛЬСКОГО ПОСЕЛЕНИЯ  АЗОВСКОГО РАЙОНА  НА 2014 ГОД И НА ПЛАНОВЫЙ ПЕРИОД </w:t>
      </w:r>
    </w:p>
    <w:p w:rsidR="003C4F11" w:rsidRPr="004E24A8" w:rsidRDefault="003C4F11" w:rsidP="003C4F11">
      <w:pPr>
        <w:pStyle w:val="ConsPlusTitle"/>
        <w:contextualSpacing/>
        <w:jc w:val="center"/>
        <w:rPr>
          <w:rFonts w:ascii="Times New Roman" w:hAnsi="Times New Roman"/>
          <w:sz w:val="24"/>
          <w:szCs w:val="24"/>
        </w:rPr>
      </w:pPr>
      <w:r w:rsidRPr="004E24A8">
        <w:rPr>
          <w:rFonts w:ascii="Times New Roman" w:hAnsi="Times New Roman"/>
          <w:sz w:val="24"/>
          <w:szCs w:val="24"/>
        </w:rPr>
        <w:t>2015 и  2016 ГОДОВ»»</w:t>
      </w:r>
    </w:p>
    <w:tbl>
      <w:tblPr>
        <w:tblpPr w:leftFromText="180" w:rightFromText="180" w:vertAnchor="text" w:horzAnchor="margin" w:tblpY="183"/>
        <w:tblW w:w="0" w:type="auto"/>
        <w:tblLook w:val="01E0"/>
      </w:tblPr>
      <w:tblGrid>
        <w:gridCol w:w="3267"/>
        <w:gridCol w:w="2926"/>
        <w:gridCol w:w="3945"/>
      </w:tblGrid>
      <w:tr w:rsidR="003C4F11" w:rsidRPr="002E2463" w:rsidTr="003C4F11">
        <w:trPr>
          <w:trHeight w:val="420"/>
        </w:trPr>
        <w:tc>
          <w:tcPr>
            <w:tcW w:w="3267" w:type="dxa"/>
          </w:tcPr>
          <w:p w:rsidR="003C4F11" w:rsidRPr="002E2463" w:rsidRDefault="003C4F11" w:rsidP="003C4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«30» июня  </w:t>
            </w:r>
            <w:r w:rsidRPr="002E246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E246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26" w:type="dxa"/>
          </w:tcPr>
          <w:p w:rsidR="003C4F11" w:rsidRPr="002E2463" w:rsidRDefault="003C4F11" w:rsidP="003C4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66</w:t>
            </w:r>
          </w:p>
        </w:tc>
        <w:tc>
          <w:tcPr>
            <w:tcW w:w="3945" w:type="dxa"/>
          </w:tcPr>
          <w:p w:rsidR="003C4F11" w:rsidRPr="002E2463" w:rsidRDefault="003C4F11" w:rsidP="003C4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</w:t>
            </w:r>
          </w:p>
          <w:p w:rsidR="003C4F11" w:rsidRPr="002E2463" w:rsidRDefault="003C4F11" w:rsidP="003C4F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4F11" w:rsidRDefault="003C4F11" w:rsidP="003C4F1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4F11" w:rsidRDefault="003C4F11" w:rsidP="003C4F11">
      <w:pPr>
        <w:contextualSpacing/>
        <w:jc w:val="both"/>
        <w:rPr>
          <w:sz w:val="28"/>
          <w:szCs w:val="28"/>
        </w:rPr>
      </w:pPr>
    </w:p>
    <w:p w:rsidR="003C4F11" w:rsidRDefault="003C4F11" w:rsidP="003C4F11">
      <w:pPr>
        <w:contextualSpacing/>
        <w:jc w:val="both"/>
        <w:rPr>
          <w:sz w:val="28"/>
          <w:szCs w:val="28"/>
        </w:rPr>
      </w:pPr>
    </w:p>
    <w:p w:rsidR="003C4F11" w:rsidRDefault="003C4F11" w:rsidP="003C4F11">
      <w:pPr>
        <w:contextualSpacing/>
        <w:jc w:val="both"/>
        <w:rPr>
          <w:sz w:val="28"/>
          <w:szCs w:val="28"/>
        </w:rPr>
      </w:pPr>
    </w:p>
    <w:p w:rsidR="003C4F11" w:rsidRDefault="003C4F11" w:rsidP="003C4F1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Бюджетным законодательством Российской Федерации, Положением «О бюджетном процессе в Александровском сельском поселении», Собрание депутатов Александровского сельского поселения </w:t>
      </w:r>
    </w:p>
    <w:p w:rsidR="003C4F11" w:rsidRDefault="003C4F11" w:rsidP="003C4F11">
      <w:pPr>
        <w:spacing w:line="360" w:lineRule="auto"/>
        <w:jc w:val="center"/>
        <w:rPr>
          <w:b/>
          <w:sz w:val="28"/>
          <w:szCs w:val="28"/>
        </w:rPr>
      </w:pPr>
      <w:r w:rsidRPr="00515F89">
        <w:rPr>
          <w:b/>
          <w:sz w:val="28"/>
          <w:szCs w:val="28"/>
        </w:rPr>
        <w:t>РЕШИЛО:</w:t>
      </w:r>
    </w:p>
    <w:p w:rsidR="003C4F11" w:rsidRDefault="003C4F11" w:rsidP="003C4F1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3C4F11" w:rsidRDefault="003C4F11" w:rsidP="003C4F1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Внести в решение Собрания депутатов Александровского сельского поселения от 19 декабря 2013 года № 48   «О бюджете Александровского сельского поселения Азовского района на 2014 год и на плановый период 2015 и 2016годов» следующие изменения:</w:t>
      </w:r>
    </w:p>
    <w:p w:rsidR="003C4F11" w:rsidRDefault="003C4F11" w:rsidP="003C4F11">
      <w:pPr>
        <w:numPr>
          <w:ilvl w:val="1"/>
          <w:numId w:val="14"/>
        </w:numPr>
        <w:spacing w:after="0" w:line="240" w:lineRule="auto"/>
        <w:contextualSpacing/>
        <w:rPr>
          <w:sz w:val="28"/>
          <w:szCs w:val="28"/>
        </w:rPr>
      </w:pPr>
      <w:bookmarkStart w:id="0" w:name="_Toc164233559"/>
      <w:r>
        <w:rPr>
          <w:sz w:val="28"/>
          <w:szCs w:val="28"/>
        </w:rPr>
        <w:t>Пункт 1 статьи 1 изложить в новой  редакции:</w:t>
      </w:r>
    </w:p>
    <w:p w:rsidR="003C4F11" w:rsidRPr="00E56804" w:rsidRDefault="003C4F11" w:rsidP="003C4F11">
      <w:pPr>
        <w:pStyle w:val="ConsPlusTitl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4</w:t>
      </w:r>
      <w:r w:rsidRPr="006712C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и на </w:t>
      </w:r>
      <w:r w:rsidRPr="00E56804"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804">
        <w:rPr>
          <w:rFonts w:ascii="Times New Roman" w:hAnsi="Times New Roman"/>
          <w:sz w:val="28"/>
          <w:szCs w:val="28"/>
        </w:rPr>
        <w:t>период 201</w:t>
      </w:r>
      <w:r>
        <w:rPr>
          <w:rFonts w:ascii="Times New Roman" w:hAnsi="Times New Roman"/>
          <w:sz w:val="28"/>
          <w:szCs w:val="28"/>
        </w:rPr>
        <w:t>5</w:t>
      </w:r>
      <w:r w:rsidRPr="00E56804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6</w:t>
      </w:r>
      <w:r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3C4F11" w:rsidRPr="00092A15" w:rsidRDefault="003C4F11" w:rsidP="003C4F11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 бюджета </w:t>
      </w:r>
      <w:r>
        <w:rPr>
          <w:rFonts w:ascii="Times New Roman" w:hAnsi="Times New Roman"/>
          <w:b w:val="0"/>
          <w:sz w:val="28"/>
          <w:szCs w:val="28"/>
        </w:rPr>
        <w:t>Александровского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сел</w:t>
      </w:r>
      <w:r w:rsidRPr="00092A15">
        <w:rPr>
          <w:rFonts w:ascii="Times New Roman" w:hAnsi="Times New Roman"/>
          <w:b w:val="0"/>
          <w:sz w:val="28"/>
          <w:szCs w:val="28"/>
        </w:rPr>
        <w:t>ь</w:t>
      </w:r>
      <w:r w:rsidRPr="00092A15">
        <w:rPr>
          <w:rFonts w:ascii="Times New Roman" w:hAnsi="Times New Roman"/>
          <w:b w:val="0"/>
          <w:sz w:val="28"/>
          <w:szCs w:val="28"/>
        </w:rPr>
        <w:t>ского поселения Азовского района на 201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, определенные с учетом уровня инфляции, не превышающего 5,0 процента (декабрь 2014 года к д</w:t>
      </w:r>
      <w:r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кабрю 2013 года)</w:t>
      </w:r>
      <w:r w:rsidRPr="00092A15">
        <w:rPr>
          <w:rFonts w:ascii="Times New Roman" w:hAnsi="Times New Roman"/>
          <w:b w:val="0"/>
          <w:sz w:val="28"/>
          <w:szCs w:val="28"/>
        </w:rPr>
        <w:t>:</w:t>
      </w:r>
    </w:p>
    <w:p w:rsidR="003C4F11" w:rsidRPr="006712C0" w:rsidRDefault="003C4F11" w:rsidP="003C4F11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прогнозируемый </w:t>
      </w:r>
      <w:r w:rsidRPr="006712C0">
        <w:rPr>
          <w:rFonts w:ascii="Times New Roman" w:hAnsi="Times New Roman"/>
          <w:sz w:val="28"/>
          <w:szCs w:val="28"/>
        </w:rPr>
        <w:t>общий объем доходов 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в сумме </w:t>
      </w:r>
      <w:r>
        <w:rPr>
          <w:rFonts w:ascii="Times New Roman" w:hAnsi="Times New Roman"/>
          <w:b/>
          <w:sz w:val="28"/>
          <w:szCs w:val="28"/>
        </w:rPr>
        <w:t xml:space="preserve">19 961,5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3C4F11" w:rsidRPr="00134232" w:rsidRDefault="003C4F11" w:rsidP="003C4F1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</w:t>
      </w:r>
      <w:r w:rsidRPr="006712C0">
        <w:rPr>
          <w:rFonts w:ascii="Times New Roman" w:hAnsi="Times New Roman"/>
          <w:sz w:val="28"/>
          <w:szCs w:val="28"/>
        </w:rPr>
        <w:t>е</w:t>
      </w:r>
      <w:r w:rsidRPr="006712C0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b/>
          <w:sz w:val="28"/>
          <w:szCs w:val="28"/>
        </w:rPr>
        <w:t xml:space="preserve">20 062,7 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3C4F11" w:rsidRDefault="003C4F11" w:rsidP="003C4F1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4036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предельный объем муниципального долга Александровского</w:t>
      </w:r>
      <w:r w:rsidRPr="006712C0">
        <w:rPr>
          <w:rFonts w:ascii="Times New Roman" w:hAnsi="Times New Roman"/>
          <w:sz w:val="28"/>
          <w:szCs w:val="28"/>
        </w:rPr>
        <w:t xml:space="preserve"> сел</w:t>
      </w:r>
      <w:r w:rsidRPr="006712C0">
        <w:rPr>
          <w:rFonts w:ascii="Times New Roman" w:hAnsi="Times New Roman"/>
          <w:sz w:val="28"/>
          <w:szCs w:val="28"/>
        </w:rPr>
        <w:t>ь</w:t>
      </w:r>
      <w:r w:rsidRPr="006712C0">
        <w:rPr>
          <w:rFonts w:ascii="Times New Roman" w:hAnsi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в сумме </w:t>
      </w:r>
      <w:r>
        <w:rPr>
          <w:rFonts w:ascii="Times New Roman" w:hAnsi="Times New Roman"/>
          <w:b/>
          <w:sz w:val="28"/>
          <w:szCs w:val="28"/>
        </w:rPr>
        <w:t>15 508,0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3C4F11" w:rsidRDefault="003C4F11" w:rsidP="003C4F1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верхний предел муниципального внутреннего долга Александро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на 01 января 2015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тыс.рублей, в том числе верхний предел долга по муниципальным гарантиям Александровского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0,0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</w:t>
      </w:r>
      <w:r w:rsidRPr="006712C0">
        <w:rPr>
          <w:rFonts w:ascii="Times New Roman" w:hAnsi="Times New Roman"/>
          <w:sz w:val="28"/>
          <w:szCs w:val="28"/>
        </w:rPr>
        <w:t>б</w:t>
      </w:r>
      <w:r w:rsidRPr="006712C0">
        <w:rPr>
          <w:rFonts w:ascii="Times New Roman" w:hAnsi="Times New Roman"/>
          <w:sz w:val="28"/>
          <w:szCs w:val="28"/>
        </w:rPr>
        <w:t>лей;</w:t>
      </w:r>
    </w:p>
    <w:p w:rsidR="003C4F11" w:rsidRDefault="003C4F11" w:rsidP="003C4F1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прогнозируемый дефицит </w:t>
      </w:r>
      <w:r w:rsidRPr="006712C0">
        <w:rPr>
          <w:rFonts w:ascii="Times New Roman" w:hAnsi="Times New Roman"/>
          <w:sz w:val="28"/>
          <w:szCs w:val="28"/>
        </w:rPr>
        <w:t>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</w:t>
      </w:r>
      <w:r w:rsidRPr="006712C0">
        <w:rPr>
          <w:rFonts w:ascii="Times New Roman" w:hAnsi="Times New Roman"/>
          <w:sz w:val="28"/>
          <w:szCs w:val="28"/>
        </w:rPr>
        <w:t>о</w:t>
      </w:r>
      <w:r w:rsidRPr="006712C0">
        <w:rPr>
          <w:rFonts w:ascii="Times New Roman" w:hAnsi="Times New Roman"/>
          <w:sz w:val="28"/>
          <w:szCs w:val="28"/>
        </w:rPr>
        <w:t xml:space="preserve">селения </w:t>
      </w:r>
      <w:r>
        <w:rPr>
          <w:rFonts w:ascii="Times New Roman" w:hAnsi="Times New Roman"/>
          <w:sz w:val="28"/>
          <w:szCs w:val="28"/>
        </w:rPr>
        <w:t>Азовского района в сумме 101,2 тыс. рублей.</w:t>
      </w:r>
    </w:p>
    <w:p w:rsidR="003C4F11" w:rsidRDefault="003C4F11" w:rsidP="003C4F1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Приложения 1, </w:t>
      </w:r>
      <w:r w:rsidRPr="00404EAA">
        <w:rPr>
          <w:color w:val="000000"/>
          <w:sz w:val="28"/>
          <w:szCs w:val="28"/>
        </w:rPr>
        <w:t>3,11,13</w:t>
      </w:r>
      <w:r>
        <w:rPr>
          <w:color w:val="000000"/>
          <w:sz w:val="28"/>
          <w:szCs w:val="28"/>
        </w:rPr>
        <w:t xml:space="preserve">,15 </w:t>
      </w:r>
      <w:r>
        <w:rPr>
          <w:sz w:val="28"/>
          <w:szCs w:val="28"/>
        </w:rPr>
        <w:t>изложить в новой редакции согласно приложениям к настоящему решению.</w:t>
      </w:r>
    </w:p>
    <w:p w:rsidR="003C4F11" w:rsidRDefault="003C4F11" w:rsidP="003C4F11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 xml:space="preserve">Статья 2.       </w:t>
      </w:r>
      <w:r w:rsidRPr="00F170DD">
        <w:rPr>
          <w:b/>
          <w:sz w:val="28"/>
          <w:szCs w:val="28"/>
        </w:rPr>
        <w:t xml:space="preserve">Вступление в силу настоящего </w:t>
      </w:r>
      <w:r>
        <w:rPr>
          <w:b/>
          <w:sz w:val="28"/>
          <w:szCs w:val="28"/>
        </w:rPr>
        <w:t>Решения</w:t>
      </w:r>
    </w:p>
    <w:p w:rsidR="003C4F11" w:rsidRDefault="003C4F11" w:rsidP="003C4F11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подписания  и подлежит обнародованию.</w:t>
      </w:r>
    </w:p>
    <w:tbl>
      <w:tblPr>
        <w:tblW w:w="0" w:type="auto"/>
        <w:tblLook w:val="01E0"/>
      </w:tblPr>
      <w:tblGrid>
        <w:gridCol w:w="4785"/>
        <w:gridCol w:w="4785"/>
      </w:tblGrid>
      <w:tr w:rsidR="003C4F11" w:rsidRPr="00FF274B" w:rsidTr="003C4F11">
        <w:trPr>
          <w:trHeight w:val="938"/>
        </w:trPr>
        <w:tc>
          <w:tcPr>
            <w:tcW w:w="4785" w:type="dxa"/>
            <w:vAlign w:val="bottom"/>
          </w:tcPr>
          <w:p w:rsidR="003C4F11" w:rsidRPr="00FF274B" w:rsidRDefault="003C4F11" w:rsidP="003C4F11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F274B">
              <w:rPr>
                <w:b/>
                <w:sz w:val="28"/>
                <w:szCs w:val="28"/>
              </w:rPr>
              <w:t xml:space="preserve">   Глава Александровского</w:t>
            </w:r>
          </w:p>
          <w:p w:rsidR="003C4F11" w:rsidRPr="00570E73" w:rsidRDefault="003C4F11" w:rsidP="003C4F11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F274B">
              <w:rPr>
                <w:b/>
                <w:sz w:val="28"/>
                <w:szCs w:val="28"/>
              </w:rPr>
              <w:t xml:space="preserve">    сельского поселения  </w:t>
            </w:r>
          </w:p>
        </w:tc>
        <w:tc>
          <w:tcPr>
            <w:tcW w:w="4785" w:type="dxa"/>
            <w:vAlign w:val="bottom"/>
          </w:tcPr>
          <w:p w:rsidR="003C4F11" w:rsidRPr="00FF274B" w:rsidRDefault="003C4F11" w:rsidP="003C4F11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r w:rsidRPr="00FF274B">
              <w:rPr>
                <w:b/>
                <w:sz w:val="28"/>
                <w:szCs w:val="28"/>
              </w:rPr>
              <w:t>Н.Л.Хижняк</w:t>
            </w:r>
          </w:p>
        </w:tc>
      </w:tr>
    </w:tbl>
    <w:p w:rsidR="003C4F11" w:rsidRPr="002405E8" w:rsidRDefault="003C4F11" w:rsidP="003C4F11">
      <w:pPr>
        <w:contextualSpacing/>
        <w:jc w:val="center"/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4F11" w:rsidRDefault="003C4F11" w:rsidP="003C4F1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Приложение №1</w:t>
      </w:r>
    </w:p>
    <w:p w:rsidR="003C4F11" w:rsidRDefault="003C4F11" w:rsidP="003C4F11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3C4F11" w:rsidRDefault="003C4F11" w:rsidP="003C4F11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в </w:t>
      </w:r>
    </w:p>
    <w:p w:rsidR="003C4F11" w:rsidRDefault="003C4F11" w:rsidP="003C4F11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решение"О бюджете Александровского сельского </w:t>
      </w:r>
    </w:p>
    <w:p w:rsidR="003C4F11" w:rsidRDefault="003C4F11" w:rsidP="003C4F11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поселения Азовского района на 2014 год</w:t>
      </w:r>
    </w:p>
    <w:p w:rsidR="003C4F11" w:rsidRDefault="003C4F11" w:rsidP="003C4F11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и на плановый период 2015 и 2016 годов»</w:t>
      </w:r>
    </w:p>
    <w:p w:rsidR="003C4F11" w:rsidRDefault="003C4F11" w:rsidP="003C4F11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от 30.06.2014   №66</w:t>
      </w:r>
    </w:p>
    <w:p w:rsidR="003C4F11" w:rsidRDefault="003C4F11" w:rsidP="003C4F11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Объем поступлений доходов бюджета Александровского </w:t>
      </w:r>
    </w:p>
    <w:p w:rsidR="003C4F11" w:rsidRDefault="003C4F11" w:rsidP="003C4F11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Азовского района на 2014 год</w:t>
      </w:r>
    </w:p>
    <w:p w:rsidR="003C4F11" w:rsidRDefault="003C4F11" w:rsidP="003C4F11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(тыс. рублей)</w:t>
      </w:r>
    </w:p>
    <w:p w:rsidR="003C4F11" w:rsidRDefault="003C4F11" w:rsidP="003C4F11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C4F11" w:rsidRDefault="003C4F11" w:rsidP="003C4F11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C4F11" w:rsidRDefault="003C4F11" w:rsidP="003C4F11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НАЛОГОВЫЕ И НЕНАЛОГОВЫЕ ДОХОДЫ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15 508.0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НАЛОГИ НА ПРИБЫЛЬ, ДОХОДЫ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1 872.9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1 01 02000 01 0000 110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1 872.9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1 01 02010 01 0000 110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 с доходов,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1 872.9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источником которых является налоговый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агент, за исключением доходов, в отношении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которых исчисление и уплата налога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осуществляются в соответствии со статьями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227, 2271 и 228 Налогового кодекса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НАЛОГИ НА ТОВАРЫ (РАБОТЫ, УСЛУГИ),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5 554.6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РЕАЛИЗУЕМЫЕ НА ТЕРРИТОРИИ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Акцизы по подакцизным товарам (продукции),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5 554.6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производимым на территории Российской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1 03 02230 01 0000 110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уплаты акцизов на дизельное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2 033.0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топливо, подлежащие распределению между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бюджетами субъектов Российской Федерации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местными бюджетами с учетом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установленных дифференцированных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нормативов отчислений в местные бюджеты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1 03 02240 01 0000 110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уплаты акцизов на моторные масла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42.1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для дизельных и (или) карбюраторных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(инжекторных) двигателей, подлежащие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рапределению между бюджетами субъектов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и местными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бюджетами с учетом установленных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дифференцированных нормативов отчислений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в местные бюджеты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1 03 02250 01 0000 110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уплаты акцизов на автомобильный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3 291.5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бензин, подлежащие рапределению между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бюджетами субъектов Российской Федерации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местными бюджетами с учетом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установленных дифференцированных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нормативов отчислений в местные бюджеты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1 03 02260 01 0000 110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уплаты акцизов на прямогонный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188.0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бензин, подлежащие рапределению между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бюджетами субъектов Российской Федерации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местными бюджетами с учетом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установленных дифференцированных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нормативов отчислений в местные бюджеты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НАЛОГИ НА СОВОКУПНЫЙ ДОХОД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1 178.5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Налог, взимаемый в связи с применением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539.6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упрощенной системы налогообложения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1 05 01010 01 0000 110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490.8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выбравших в качестве объекта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налогообложения доходы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1 05 01011 01 0000 110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490.8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выбравших в качестве объекта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налогообложения доходы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1 05 01020 01 0000 110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48.8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выбравших в качестве объекта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налогообложения доходы, уменьшенные на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величину расходов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1 05 01021 01 0000 110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48.8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выбравших в качестве объекта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налогообложения доходы, уменьшенные на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величину расходов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1 05 03000 01 0000 110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638.9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1 05 03010 01 0000 110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638.9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5 819.6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 на имущество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195.6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1 06 01030 10 0000 110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 на имущество физических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195.6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взимаемый по ставкам, применяемым к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объектам налогообложения, расположенным в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границах поселений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1 06 06000 00 0000 110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5 624.0</w:t>
      </w:r>
    </w:p>
    <w:p w:rsidR="003C4F11" w:rsidRDefault="003C4F11" w:rsidP="003C4F11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C4F11" w:rsidRDefault="003C4F11" w:rsidP="003C4F11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C4F11" w:rsidRDefault="003C4F11" w:rsidP="003C4F11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1 06 06010 00 0000 110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5 393.0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установленным в соответствии с подпунктом 1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пункта 1 статьи 394 Налогового кодекса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1 06 06013 10 0000 110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5 393.0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установленным в соответствии с подпунктом 1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пункта 1 статьи 394 Налогового кодекса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и применяемым к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объектам налогообложения, расположенным в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границах поселений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1 06 06020 00 0000 110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231.0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установленным в соответствии с подпунктом 2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пункта 1 статьи 394 Налогового кодекса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1 06 06023 10 0000 110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231.0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установленным в соответствии с подпунктом 2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пункта 1 статьи 394 Налогового кодекса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и применяемым к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объектам налогообложения, расположенным в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границах поселений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1 08 00000 00 0000 000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ПОШЛИНА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129.9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1 08 04000 01 0000 110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129.9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нотариальных действий (за исключением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действий, совершаемых консульскими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учреждениями Российской Федерации)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1 08 04020 01 0000 110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129.9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нотариальных действий должностными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лицами органов местного самоуправления,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уполномоченными в соответствии с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законодательными актами Российской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 на совершение нотариальных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действий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1 09 00000 00 0000 000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ЗАДОЛЖЕННОСТЬ И ПЕРЕРАСЧЕТЫ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0.5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ОТМЕНЕННЫМ НАЛОГАМ, СБОРАМ 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ИНЫМ ОБЯЗАТЕЛЬНЫМ ПЛАТЕЖАМ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1 09 04000 00 0000 110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0.5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1 09 04050 00 0000 110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 (по обязательствам,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0.5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возникшим до 1 января 2006 года) </w:t>
      </w:r>
    </w:p>
    <w:p w:rsidR="003C4F11" w:rsidRDefault="003C4F11" w:rsidP="003C4F11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C4F11" w:rsidRDefault="003C4F11" w:rsidP="003C4F11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C4F11" w:rsidRDefault="003C4F11" w:rsidP="003C4F11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1 09 04053 10 0000 110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 (по обязательствам,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0.5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возникшим до 1 января 2006 года),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мобилизуемый на территориях поселений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ИСПОЛЬЗОВАНИЯ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717.3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ИМУЩЕСТВА, НАХОДЯЩЕГОСЯ В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ГОСУДАРСТВЕННОЙ И МУНИЦИПАЛЬНОЙ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СОБСТВЕННОСТИ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1 11 05000 00 0000 120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Доходы, получаемые в виде арендной либо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717.3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иной платы за передачу в возмездное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пользование государственного 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имущества (за исключением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имущества бюджетных и автономных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учреждений, а также имущества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и муниципальных унитарных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предприятий, в том числе казенных)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9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1 11 05010 00 0000 120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Доходы, получаемые в виде арендной платы за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451.0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земельные участки, государственная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собственность на которые не разграничена, 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также средства от продажи права на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заключение договоров аренды указанных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земельных участков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1 11 05013 10 0000 120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Доходы, получаемые в виде арендной платы за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451.0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земельные участки, государственная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собственность на которые не разграничена 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которые расположены в границах поселений, а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также средства от продажи права на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заключение договоров аренды указанных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земельных участков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1 11 05030 00 0000 120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сдачи в аренду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266.3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находящегося в оперативном управлении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государственной власти, органов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государственных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внебюджетных фондов и созданных ими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учреждений (за исключением имущества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и автономных учреждений) </w:t>
      </w:r>
    </w:p>
    <w:p w:rsidR="003C4F11" w:rsidRDefault="003C4F11" w:rsidP="003C4F11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C4F11" w:rsidRDefault="003C4F11" w:rsidP="003C4F11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C4F11" w:rsidRDefault="003C4F11" w:rsidP="003C4F11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1 11 05035 10 0000 120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сдачи в аренду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266.3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находящегося в оперативном управлении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органов управления поселений и созданных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ими учреждений (за исключением имущества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бюджетных и автономных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учреждений)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1 14 00000 00 0000 000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ПРОДАЖИ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207.4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НЕМАТЕРИАЛЬНЫХ АКТИВОВ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1 14 06000 00 0000 430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207.4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находящихся в государственной 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собственности (за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исключением земельных участков бюджетных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автономных учреждений)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1 14 06010 00 0000 430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207.4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собственность на которые не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разграничена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1 14 06013 10 0000 430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207.4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собственность на которые не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разграничена и которые расположены в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границах поселений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ШТРАФЫ, САНКЦИИ, ВОЗМЕЩЕНИЕ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27.3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УЩЕРБА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1 16 51000 02 0000 140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Денежные взыскания (штрафы),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27.3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установленные законами субъектов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за несоблюдение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правовых актов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1 16 51040 02 0000 140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Денежные взыскания (штрафы),установленные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27.3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законами субъектов Российской Федерации за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несоблюдение муниципальных правовых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актов, зачисляемые в бюджеты поселений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БЕЗВОЗМЕЗДНЫЕ ПОСТУПЛЕНИЯ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4 453.5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Безвозмездные поступления от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2 453.5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бюджетов бюджетной системы Российской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2 02 01000 00 0000 151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Дотации бюджетам субъектов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1 275.1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 и муниципальных образований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2 02 01001 00 0000 151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1 275.1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обеспеченности </w:t>
      </w:r>
    </w:p>
    <w:p w:rsidR="003C4F11" w:rsidRDefault="003C4F11" w:rsidP="003C4F11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C4F11" w:rsidRDefault="003C4F11" w:rsidP="003C4F11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C4F11" w:rsidRDefault="003C4F11" w:rsidP="003C4F11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2 02 01001 10 0000 151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Дотации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1 275.1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выравнивание уровня бюджетной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обеспеченности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2 02 03000 00 0000 151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бюджетам субъектов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154.6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 и муниципальных образований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2 02 03015 00 0000 151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бюджетам на осуществление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154.4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первичного воинского учета на территориях,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где отсутствуют военные комиссариаты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2 02 03015 10 0000 151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154.4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осуществление первичного воинского учета на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территориях, где отсутствуют военные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комиссариаты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2 02 03024 00 0000 151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местным бюджетам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0.2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выполнение передаваемых полномочий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субъектов Российской Федерации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2 02 03024 10 0000 151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0.2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выполнение передаваемых полномочий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субъектов Российской Федерации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2 02 04000 00 0000 151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Иные межбюджетные трансферты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1 023.8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2 02 04999 00 0000 151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1 023.8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передаваемые бюджетам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contextualSpacing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2 02 04999 10 0000 151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1 023.8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передаваемые бюджетам поселений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contextualSpacing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2 07 00000 00 0000 180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ПРОЧИЕ БЕЗВОЗМЕЗДНЫЕ ПОСТУПЛЕНИЯ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2 000.0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27" w:after="0" w:line="240" w:lineRule="auto"/>
        <w:contextualSpacing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2 07 05000 10 0000 180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Прочие безвозмездные поступления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2 000.0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бюджеты поселений </w:t>
      </w:r>
    </w:p>
    <w:p w:rsidR="003C4F11" w:rsidRDefault="003C4F11" w:rsidP="003C4F1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2 07 05010 10 0000 180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Безвозмездные поступления от физических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2 000.0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юридических лиц на финансовое обеспечение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дорожной деятельности, в том числе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добровольных пожертвований, в отношении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общего пользования </w:t>
      </w:r>
    </w:p>
    <w:p w:rsidR="003C4F11" w:rsidRDefault="003C4F11" w:rsidP="003C4F1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значения поселений </w:t>
      </w:r>
    </w:p>
    <w:p w:rsidR="003C4F11" w:rsidRDefault="003C4F11" w:rsidP="003C4F11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contextualSpacing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Всего доходов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19 961.5</w:t>
      </w:r>
    </w:p>
    <w:p w:rsidR="003C4F11" w:rsidRDefault="003C4F11" w:rsidP="003C4F1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   Н.Л.Хижняк</w:t>
      </w:r>
    </w:p>
    <w:p w:rsidR="00761EEB" w:rsidRDefault="00761EEB" w:rsidP="003C4F11">
      <w:pPr>
        <w:spacing w:line="240" w:lineRule="auto"/>
        <w:contextualSpacing/>
        <w:rPr>
          <w:sz w:val="28"/>
          <w:szCs w:val="28"/>
        </w:rPr>
        <w:sectPr w:rsidR="00761EEB" w:rsidSect="00BF4FFA">
          <w:headerReference w:type="even" r:id="rId9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tbl>
      <w:tblPr>
        <w:tblW w:w="12980" w:type="dxa"/>
        <w:tblInd w:w="91" w:type="dxa"/>
        <w:tblLook w:val="04A0"/>
      </w:tblPr>
      <w:tblGrid>
        <w:gridCol w:w="3080"/>
        <w:gridCol w:w="8680"/>
        <w:gridCol w:w="1220"/>
      </w:tblGrid>
      <w:tr w:rsidR="003C4F11" w:rsidTr="003C4F11">
        <w:trPr>
          <w:trHeight w:val="48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Приложение № 3</w:t>
            </w:r>
          </w:p>
        </w:tc>
      </w:tr>
      <w:tr w:rsidR="003C4F11" w:rsidTr="003C4F11">
        <w:trPr>
          <w:trHeight w:val="34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к   решению Собрания депутатов </w:t>
            </w:r>
          </w:p>
        </w:tc>
      </w:tr>
      <w:tr w:rsidR="003C4F11" w:rsidTr="003C4F11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                             Александровского сельского поселения </w:t>
            </w:r>
          </w:p>
        </w:tc>
      </w:tr>
      <w:tr w:rsidR="003C4F11" w:rsidTr="003C4F11">
        <w:trPr>
          <w:trHeight w:val="6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"О внесении изменений и дополнений в решение"О бюджете Александровского сельского поселения Азовского района на 2014 год и на плановый период 2015 и 2016 годов "</w:t>
            </w:r>
          </w:p>
        </w:tc>
      </w:tr>
      <w:tr w:rsidR="003C4F11" w:rsidTr="003C4F11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от 30.06.2014 года  № 66</w:t>
            </w:r>
          </w:p>
        </w:tc>
      </w:tr>
      <w:tr w:rsidR="003C4F11" w:rsidTr="003C4F11">
        <w:trPr>
          <w:trHeight w:val="480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Источники финансирования дефицита бюджета Александровского сельского поселения Азовского района на 2014 год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тыс.руб.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Код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</w:tr>
      <w:tr w:rsidR="003C4F11" w:rsidTr="003C4F11">
        <w:trPr>
          <w:trHeight w:val="8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951 01 00 00 00 00 0000 000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Источники внутреннего финансирования </w:t>
            </w:r>
            <w:r>
              <w:rPr>
                <w:rFonts w:ascii="Arial Cyr" w:hAnsi="Arial Cyr"/>
                <w:b/>
                <w:bCs/>
                <w:sz w:val="20"/>
                <w:szCs w:val="20"/>
              </w:rPr>
              <w:br/>
              <w:t>дефицита бюджета Александровского сельского поселения, всего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101.20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951 01 03 00 00 00 0000 000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0.00</w:t>
            </w:r>
          </w:p>
        </w:tc>
      </w:tr>
      <w:tr w:rsidR="003C4F11" w:rsidTr="003C4F11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951 01 03 01 00 00 0000 000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2 000.00</w:t>
            </w:r>
          </w:p>
        </w:tc>
      </w:tr>
      <w:tr w:rsidR="003C4F11" w:rsidTr="003C4F11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951 01 03 01 00 00 0000 700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2 000.00</w:t>
            </w:r>
          </w:p>
        </w:tc>
      </w:tr>
      <w:tr w:rsidR="003C4F11" w:rsidTr="003C4F11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951 01 03 01 00 10 0000 710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2 000.00</w:t>
            </w:r>
          </w:p>
        </w:tc>
      </w:tr>
      <w:tr w:rsidR="003C4F11" w:rsidTr="003C4F11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951 01 03 01 00 00 0000 800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2 000.00</w:t>
            </w:r>
          </w:p>
        </w:tc>
      </w:tr>
      <w:tr w:rsidR="003C4F11" w:rsidTr="003C4F11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951 01 03 01 00 10 0000 810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F11" w:rsidRDefault="003C4F11" w:rsidP="003C4F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2 000.00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951 01 05 00 00 00 0000 000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101.20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951 01 05 00 00 00 0000 500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-21 961.50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951 01 05 02 00 00 0000 500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-21 961.50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951 01 05 02 01 00 0000 510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-21 961.50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951 01 05 02 01 10 0000 510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-21 961.50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951 01 05 00 00 00 0000 600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22 062.70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951 01 05 02 00 00 0000 600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22 062.70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951 01 05 02 01 00 0000 610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22 062.70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951 01 05 02 01 10 0000 610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22 062.70</w:t>
            </w: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C4F11" w:rsidTr="003C4F11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Pr="005E6C31" w:rsidRDefault="003C4F11" w:rsidP="005E6C3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  <w:r w:rsidRPr="005E6C31">
              <w:rPr>
                <w:rFonts w:ascii="Arial Cyr" w:hAnsi="Arial Cyr"/>
                <w:sz w:val="20"/>
                <w:szCs w:val="20"/>
              </w:rPr>
              <w:t>Глава Александровского сель</w:t>
            </w:r>
            <w:r w:rsidR="005E6C31">
              <w:rPr>
                <w:rFonts w:asciiTheme="minorHAnsi" w:hAnsiTheme="minorHAnsi"/>
                <w:sz w:val="20"/>
                <w:szCs w:val="20"/>
              </w:rPr>
              <w:t>с</w:t>
            </w:r>
            <w:r w:rsidRPr="005E6C31">
              <w:rPr>
                <w:rFonts w:ascii="Arial Cyr" w:hAnsi="Arial Cyr"/>
                <w:sz w:val="20"/>
                <w:szCs w:val="20"/>
              </w:rPr>
              <w:t xml:space="preserve">кого поселения                                                  Н.Л.Хижняк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1" w:rsidRDefault="003C4F11" w:rsidP="003C4F11">
            <w:pPr>
              <w:spacing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61EEB" w:rsidRPr="00761EEB" w:rsidTr="00761EEB">
        <w:trPr>
          <w:trHeight w:val="48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3C4F11">
            <w:pPr>
              <w:spacing w:after="0" w:line="240" w:lineRule="auto"/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EEB" w:rsidRPr="00761EEB" w:rsidRDefault="00761EEB" w:rsidP="003C4F11">
            <w:pPr>
              <w:spacing w:after="0" w:line="240" w:lineRule="auto"/>
              <w:contextualSpacing/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761EEB" w:rsidRDefault="00761EEB" w:rsidP="00BF4FFA">
      <w:pPr>
        <w:rPr>
          <w:sz w:val="28"/>
          <w:szCs w:val="28"/>
        </w:rPr>
        <w:sectPr w:rsidR="00761EEB" w:rsidSect="00761EEB">
          <w:pgSz w:w="16838" w:h="11906" w:orient="landscape"/>
          <w:pgMar w:top="567" w:right="539" w:bottom="567" w:left="709" w:header="142" w:footer="0" w:gutter="0"/>
          <w:cols w:space="708"/>
          <w:titlePg/>
          <w:docGrid w:linePitch="360"/>
        </w:sectPr>
      </w:pPr>
    </w:p>
    <w:tbl>
      <w:tblPr>
        <w:tblW w:w="1220" w:type="dxa"/>
        <w:tblInd w:w="91" w:type="dxa"/>
        <w:tblLook w:val="04A0"/>
      </w:tblPr>
      <w:tblGrid>
        <w:gridCol w:w="1220"/>
      </w:tblGrid>
      <w:tr w:rsidR="00761EEB" w:rsidRPr="00761EEB" w:rsidTr="00761EE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5E6C31" w:rsidRDefault="005E6C31" w:rsidP="005E6C31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Приложение №11</w:t>
      </w:r>
    </w:p>
    <w:p w:rsidR="005E6C31" w:rsidRDefault="005E6C31" w:rsidP="005E6C31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5E6C31" w:rsidRDefault="005E6C31" w:rsidP="005E6C31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в </w:t>
      </w:r>
    </w:p>
    <w:p w:rsidR="005E6C31" w:rsidRDefault="005E6C31" w:rsidP="005E6C31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решение "О бюджете Александровского </w:t>
      </w:r>
    </w:p>
    <w:p w:rsidR="005E6C31" w:rsidRDefault="005E6C31" w:rsidP="005E6C31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Азовского района на </w:t>
      </w:r>
    </w:p>
    <w:p w:rsidR="005E6C31" w:rsidRDefault="005E6C31" w:rsidP="005E6C31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2014 год и на плановый период 2015 и 2016 годов»</w:t>
      </w:r>
    </w:p>
    <w:p w:rsidR="005E6C31" w:rsidRDefault="005E6C31" w:rsidP="005E6C31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от  30.06.2014     №66</w:t>
      </w:r>
    </w:p>
    <w:p w:rsidR="005E6C31" w:rsidRDefault="005E6C31" w:rsidP="005E6C3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5E6C31" w:rsidRDefault="005E6C31" w:rsidP="005E6C3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</w:p>
    <w:p w:rsidR="005E6C31" w:rsidRDefault="005E6C31" w:rsidP="005E6C31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программам Александровского сельского поселения и непрограммным направлениям </w:t>
      </w:r>
    </w:p>
    <w:p w:rsidR="005E6C31" w:rsidRDefault="005E6C31" w:rsidP="005E6C3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деятельности),  группам (подгруппам) видов расходов классификации </w:t>
      </w:r>
    </w:p>
    <w:p w:rsidR="005E6C31" w:rsidRDefault="005E6C31" w:rsidP="005E6C3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расходов бюджета Александровского сельского поселения Азовского района на 2014 год</w:t>
      </w:r>
    </w:p>
    <w:p w:rsidR="005E6C31" w:rsidRDefault="005E6C31" w:rsidP="005E6C31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5E6C31" w:rsidRDefault="005E6C31" w:rsidP="005E6C31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5E6C31" w:rsidRDefault="005E6C31" w:rsidP="005E6C31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20 062,7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6 407,9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Функционирование высшего должностного лица субъекта 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Функционирование Правительства Российской Федерации, высших исполнительных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5 319,1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государственной власти субъектов Российской Федерации, местных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администраций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саетодиодов) (Иные 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5E6C31" w:rsidRDefault="005E6C31" w:rsidP="005E6C31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муниципальных органов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885,9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работ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и 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по определению перчня должностных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уполномоченных составлять протоколы об административных правонарушениях,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статьями 2.2,2.4,2.7,2.9,3.2,4.1,4.4,5.1,5.2,6.2,6.3,6.4,7.1,7.2,7.3 (в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части нарушения установленных нормативными правовыми актами органом местного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првил организации пассажирских перевозок автомобильным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транспортом), 8.1-8.3, частью 2 статьи 9.1, статьей 9.3 Областного закона от 25 октября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2002 года № 273- ЗС "Об административных правонарушениях" (Иные закупки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 по передаче полномочий в области градостроительства 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 сельского поселения (Иные межбюджетные трансферты)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212,0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Совершенствоавние организации муниципальной службы, внедрение эффективных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технологий и современных методов кадровой работы, развитие системы подготовки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кадров для муниципальной службы (Иные 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других маломобильных групп доступной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(Иные 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признание прав и регулирование отношений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недвижимости государственной собственности (Иные закупки товаров, работ и услуг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организаций, земельного налога, а так же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уплата прочих налогов и сборов и иных платежей (Уплата налогов, сборов и иных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платежей)</w:t>
      </w:r>
    </w:p>
    <w:p w:rsidR="005E6C31" w:rsidRDefault="005E6C31" w:rsidP="005E6C31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ОБОРОНА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Мобилизационная и вневойсковая подготовка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отсуствуют военные комиссариаты (Расходы на выплаты персоналу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органов)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327,6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Защита населения и территории от чрезвычайных ситуаций природного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327,6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техногенного характера, гражданская оборона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Мероприятия по обеспечению пожарной безопасности (Иные закупки товаров, работ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закупки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сельского поселения бюджету Азовского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района о части полномочий по защите населения и территории от ЧС природного 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техногенного характера (Иные межбюджетные трансферты)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антитеррористической защищенности объектов социальной сферы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незаконному обороту на территории сельского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(Иные закупки товаров, работ и услуг для 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ЭКОНОМИКА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8 015,5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8 015,5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Мероприятия на софинансирование расходов на ремонт автодорог общего пользования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местного значения (Иные закупки товаров, работ и услуг для обеспечения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5E6C31" w:rsidRDefault="005E6C31" w:rsidP="005E6C31">
      <w:pPr>
        <w:widowControl w:val="0"/>
        <w:tabs>
          <w:tab w:val="right" w:pos="15555"/>
        </w:tabs>
        <w:autoSpaceDE w:val="0"/>
        <w:autoSpaceDN w:val="0"/>
        <w:adjustRightInd w:val="0"/>
        <w:spacing w:before="48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5E6C31" w:rsidRDefault="005E6C31" w:rsidP="005E6C31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3 054,6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строительство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2 500,0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значения (Бюджетные инвестиции)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1 600,0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пользования местного значения (Иные закупки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400,0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пользования местного значения (Иные закупки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ЖИЛИЩНО-КОММУНАЛЬНОЕ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905,8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управляющим организациям, товариществам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19,4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собственников жилья, жилищно-строительным кооперативам, жилищным или иным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специализированным потребительским кооперативам на проведение капитального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ремонта многоквартирных домов, разработку и (или) изготовление ПСД, проведение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энергетических обследований многоквартирных домов (Иные закупки товаров, работ и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Расходы по уплате имущественного взноса "Ростовскому областному фонду содействия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55,0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капитальному ремонту" (Субсидии некоммерческим организациям (за исключением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учреждений))</w:t>
      </w:r>
    </w:p>
    <w:p w:rsidR="005E6C31" w:rsidRDefault="005E6C31" w:rsidP="005E6C31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вдопроводно-канализационного хозяйства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153,8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обслуживание объектов водоснабжения, развитие коммунальной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44,6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инфраструктуры, повышение качества водоснабжения (Иные закупки товаров, работ 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Благоустройство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633,0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уличного освещения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07 1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детских площадок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площадок мусорных контейнеров и площадок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ним, а так же содержание территории сельского поселения (Иные закупки товаров,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дезинфекция и дератизация от насекомых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КУЛЬТУРА, КИНЕМАТОГРАФИЯ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4 241,5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4 241,5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бюджетных учреждениях (Субсидии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бюджетных учреждениях (Субсидии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5E6C31" w:rsidRDefault="005E6C31" w:rsidP="005E6C31">
      <w:pPr>
        <w:widowControl w:val="0"/>
        <w:tabs>
          <w:tab w:val="right" w:pos="15555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5E6C31" w:rsidRDefault="005E6C31" w:rsidP="005E6C31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культуры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1 785,3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библиотеки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 И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5E6C31" w:rsidRDefault="005E6C31" w:rsidP="005E6C3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физкультурные и массово-спортивные мероприятия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     Н.Л.Хижняк</w:t>
      </w: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 w:rsidR="00FE180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5E6C31" w:rsidSect="005E6C31">
          <w:pgSz w:w="16838" w:h="11906" w:orient="landscape"/>
          <w:pgMar w:top="567" w:right="539" w:bottom="567" w:left="709" w:header="142" w:footer="0" w:gutter="0"/>
          <w:cols w:space="708"/>
          <w:titlePg/>
          <w:docGrid w:linePitch="360"/>
        </w:sectPr>
      </w:pPr>
    </w:p>
    <w:p w:rsidR="005E6C31" w:rsidRDefault="005E6C31" w:rsidP="005E6C3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Приложение №13</w:t>
      </w:r>
    </w:p>
    <w:p w:rsidR="005E6C31" w:rsidRDefault="005E6C31" w:rsidP="005E6C3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5E6C31" w:rsidRDefault="005E6C31" w:rsidP="005E6C3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в </w:t>
      </w:r>
    </w:p>
    <w:p w:rsidR="005E6C31" w:rsidRDefault="005E6C31" w:rsidP="005E6C3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решение"О бюджете Александровского </w:t>
      </w:r>
    </w:p>
    <w:p w:rsidR="005E6C31" w:rsidRDefault="005E6C31" w:rsidP="005E6C3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Азовского района на </w:t>
      </w:r>
    </w:p>
    <w:p w:rsidR="00E91464" w:rsidRDefault="00E91464" w:rsidP="005E6C3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2014 год и на плановый период 2015 и 2016 годов»</w:t>
      </w:r>
    </w:p>
    <w:p w:rsidR="00E91464" w:rsidRDefault="00E91464" w:rsidP="005E6C3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от 30.06.2014  №66</w:t>
      </w:r>
    </w:p>
    <w:p w:rsidR="005E6C31" w:rsidRDefault="005E6C31" w:rsidP="005E6C31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</w:t>
      </w:r>
    </w:p>
    <w:p w:rsidR="005E6C31" w:rsidRDefault="005E6C31" w:rsidP="005E6C31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бюджета Александровского сельского поселения Азовского района на</w:t>
      </w:r>
    </w:p>
    <w:p w:rsidR="005E6C31" w:rsidRDefault="005E6C31" w:rsidP="005E6C31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5E6C31" w:rsidRDefault="005E6C31" w:rsidP="005E6C31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20 062,7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Александровского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20 062,7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саетодиодов)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885,9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органов (Иные закупки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аппарата управления (Иные закупки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5E6C31" w:rsidRDefault="005E6C31" w:rsidP="005E6C31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 определению перчня должностных лиц,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уполномоченных составлять протоколы об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административных правонарушениях,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статьями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2.2,2.4,2.7,2.9,3.2,4.1,4.4,5.1,5.2,6.2,6.3,6.4,7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.1,7.2,7.3 (в части нарушения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установленных нормативными правовыми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актами органом местного самоуправления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првил организации пассажирских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перевозок автомобильным транспортом),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8.1-8.3, частью 2 статьи 9.1, статьей 9.3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Областного закона от 25 октября 2002 года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№ 273- ЗС "Об административных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правонарушениях" (Иные закупки товаров,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по передаче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полномочий в области градостроительства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сельского поселения (Иные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Совершенствоавние организации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службы, внедрение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эффективных технологий и современных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методов кадровой работы, развитие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системы подготовки кадров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службы (Иные закупки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других маломобильных групп доступной 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признание прав и регулирование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отношений недвижимости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государственной собственности (Иные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организаций, земельного налога, а так же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уплата прочих налогов и сборов и иных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платежей (Уплата налогов, сборов и иных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платежей)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первичного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воинского учета на территориях где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отсуствуют военные комиссариаты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пожарной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безопасности (Иные закупки товаров,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бюджету Азовского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района о части полномочий по защите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населения и территории от ЧС природного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и техногенного характера (Иные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антитеррористической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защищенности объектов социальной сферы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(Иные 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комплекса мер по противодействию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незаконному обороту на территории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софинансирование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расходов на ремонт автодорог общего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right" w:pos="10644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5E6C31" w:rsidRDefault="005E6C31" w:rsidP="005E6C31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3 054,6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автодорог общего пользования местного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услуг для 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2 500,0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(Бюджетные инвестиции)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автодорог общего пользования местного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услуг для 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безопасности дорожного движения на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сельского поселения (Иные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1 600,0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задолженности по разработке ПСД на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400,0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задолженности по разработке ПСД на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right" w:pos="10644"/>
        </w:tabs>
        <w:autoSpaceDE w:val="0"/>
        <w:autoSpaceDN w:val="0"/>
        <w:adjustRightInd w:val="0"/>
        <w:spacing w:before="318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5E6C31" w:rsidRDefault="005E6C31" w:rsidP="005E6C31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19,4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управляющим организациям,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товариществам собственников жилья,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жилищно-строительным кооперативам,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жилищным или иным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специализированным потребительским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кооперативам на проведение капитального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ремонта многоквартирных домов,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разработку и (или) изготовление ПСД,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энергетических обследований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многоквартирных домов (Иные закупки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уплате имущественного взноса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55,0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"Ростовскому областному фонду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содействия капитальному ремонту"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(Субсидии некоммерческим организациям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(за исключением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учреждений))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153,8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вдопроводно-канализационного хозяйства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обслуживание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44,6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объектов водоснабжения, развитие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коммунальной инфраструктуры,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повышение качества водоснабжения (Иные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07 1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уличного освещения (Иные закупки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детских площадок (Иные закупки товаров,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5E6C31" w:rsidRDefault="005E6C31" w:rsidP="005E6C31">
      <w:pPr>
        <w:widowControl w:val="0"/>
        <w:tabs>
          <w:tab w:val="right" w:pos="10644"/>
        </w:tabs>
        <w:autoSpaceDE w:val="0"/>
        <w:autoSpaceDN w:val="0"/>
        <w:adjustRightInd w:val="0"/>
        <w:spacing w:before="14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5E6C31" w:rsidRDefault="005E6C31" w:rsidP="005E6C31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площадок мусорных контейнеров 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площадок к ним, а так же содержание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сельского поселения (Иные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дезинфекция и дератизация от насекомых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учреждениях (Субсидии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учреждениях (Субсидии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1 785,3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культуры (Субсидии бюджетным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библиотеки (Субсидии бюджетным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5E6C31" w:rsidRDefault="005E6C31" w:rsidP="005E6C3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физкультурные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массово-спортивные мероприятия (Иные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5E6C31" w:rsidRDefault="005E6C31" w:rsidP="005E6C31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Н.Л.Хижняк</w:t>
      </w:r>
    </w:p>
    <w:p w:rsidR="00E91464" w:rsidRDefault="00E91464" w:rsidP="005E6C31">
      <w:pPr>
        <w:widowControl w:val="0"/>
        <w:tabs>
          <w:tab w:val="right" w:pos="10644"/>
        </w:tabs>
        <w:autoSpaceDE w:val="0"/>
        <w:autoSpaceDN w:val="0"/>
        <w:adjustRightInd w:val="0"/>
        <w:spacing w:before="1332" w:after="0" w:line="240" w:lineRule="auto"/>
        <w:rPr>
          <w:rFonts w:ascii="MS Sans Serif" w:hAnsi="MS Sans Serif"/>
          <w:sz w:val="24"/>
          <w:szCs w:val="24"/>
        </w:rPr>
        <w:sectPr w:rsidR="00E91464" w:rsidSect="005E6C31">
          <w:pgSz w:w="11906" w:h="16838"/>
          <w:pgMar w:top="539" w:right="567" w:bottom="709" w:left="567" w:header="142" w:footer="0" w:gutter="0"/>
          <w:cols w:space="708"/>
          <w:titlePg/>
          <w:docGrid w:linePitch="360"/>
        </w:sectPr>
      </w:pPr>
    </w:p>
    <w:p w:rsidR="00E91464" w:rsidRDefault="00FE180E" w:rsidP="00E91464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E91464">
        <w:rPr>
          <w:rFonts w:ascii="Times New Roman" w:hAnsi="Times New Roman"/>
          <w:color w:val="000000"/>
          <w:sz w:val="28"/>
          <w:szCs w:val="28"/>
        </w:rPr>
        <w:t>Приложение № 15</w:t>
      </w:r>
    </w:p>
    <w:p w:rsidR="00E91464" w:rsidRDefault="00E91464" w:rsidP="00E9146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 решению Собрания депутатов</w:t>
      </w:r>
    </w:p>
    <w:p w:rsidR="00E91464" w:rsidRDefault="00E91464" w:rsidP="00E9146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дополнений"О </w:t>
      </w:r>
    </w:p>
    <w:p w:rsidR="00E91464" w:rsidRDefault="00E91464" w:rsidP="00E9146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бюджете Александровского сельского </w:t>
      </w:r>
    </w:p>
    <w:p w:rsidR="00E91464" w:rsidRDefault="00E91464" w:rsidP="00E9146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поселения Азовского района на 2014 год</w:t>
      </w:r>
    </w:p>
    <w:p w:rsidR="00E91464" w:rsidRDefault="00E91464" w:rsidP="00E9146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и на плановый период 2015 и 2016 годов»</w:t>
      </w:r>
    </w:p>
    <w:p w:rsidR="00E91464" w:rsidRDefault="00E91464" w:rsidP="00E9146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от 30.06.2014  №66</w:t>
      </w:r>
    </w:p>
    <w:p w:rsidR="00E91464" w:rsidRDefault="00E91464" w:rsidP="00E9146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E91464" w:rsidRDefault="00E91464" w:rsidP="00E9146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целевым статьям (муниципальным программам Александровского сельского поселения</w:t>
      </w:r>
    </w:p>
    <w:p w:rsidR="00E91464" w:rsidRDefault="00E91464" w:rsidP="00E91464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непрограммным направлениям деятельности), </w:t>
      </w:r>
    </w:p>
    <w:p w:rsidR="00E91464" w:rsidRDefault="00E91464" w:rsidP="00E9146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группам (подгруппам) видов расходов, разделам, подразделам</w:t>
      </w:r>
    </w:p>
    <w:p w:rsidR="00E91464" w:rsidRDefault="00E91464" w:rsidP="00E9146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классификации расходов бюджета Александровского сельского поселения Азовского района на 2014 год</w:t>
      </w:r>
    </w:p>
    <w:p w:rsidR="00E91464" w:rsidRDefault="00E91464" w:rsidP="00E91464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E91464" w:rsidRDefault="00E91464" w:rsidP="00E9146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E91464" w:rsidRDefault="00E91464" w:rsidP="00E91464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E91464" w:rsidRDefault="00E91464" w:rsidP="00E91464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20 062,7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32,0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"Развитие муниципальной службы в Александровском сельском поселении"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Подпрограмма "Развитие муниципальной службы в сельском поселении"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32,0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Совершенствоавние организации муниципальной службы, внедрение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01 1 2854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32,0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эффективных технологий и современных методов кадровой работы,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развитие системы подготовки кадров для муниципальной службы (Иные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"Защита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02 0 0000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312,6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населения и территории Александровского сельского поселения от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чрезвычайных ситуаций, обеспечение пожарной безопасности"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Подпрограмма "Пожарная безопасность"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02 1 0000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50,0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по обеспечению пожарной безопасности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02 1 2831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товаров, работ и услуг для обеспечения государственных (муниципальных)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Подпрограмма "Защита населения от чрезвычайных ситуаций"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02 2 0000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262,6</w:t>
      </w:r>
    </w:p>
    <w:p w:rsidR="00E91464" w:rsidRDefault="00E91464" w:rsidP="00E9146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E91464" w:rsidRDefault="00E91464" w:rsidP="00E91464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Мероприятия по защите населения (Иные закупки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02 2 2832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обеспечения государственных 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Межбюджетные трансферты из бюджета сельского поселения бюджету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02 2 8502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242,6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Азовского района о части полномочий по защите населения и территории от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ЧС природного и техногенного характера (Иные межбюджетные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"Обеспечение общественного порядка и противодействие преступности"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Подпрограмма "Профилактика экстремизма и терроризма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Александровском сельском поселении"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по антитеррористической защищенности объектов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03 1 2829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сферы (Иные закупки товаров, работ и услуг для обеспечения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государственных 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Подпрограмма "Комплексные меры противодействия злоупотреблению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наркотиками и их незаконному оброту"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на обеспечение реализации комплекса мер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03 2 2830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противодействию злоупотреблению наркотиками и их незаконному обороту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сельского поселения (Иные закупки товаров, работ и услуг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для обеспечения государственных 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6 015,5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"Развитие транспортной системы"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Подпрограмма "Развитие транспортной инфраструктуры Александровского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5 995,5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на софинансирование расходов на ремонт автодорог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04 1 0351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22,1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пользования местного значения (Иные закупки товаров, работ и услуг для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обеспечения государственных 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ремонт и содержание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04 1 2838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3 054,6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значения (Иные закупки товаров, работ и услуг для обеспечения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государственных (муниципальных) нужд)</w:t>
      </w:r>
    </w:p>
    <w:p w:rsidR="00E91464" w:rsidRDefault="00E91464" w:rsidP="00E9146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E91464" w:rsidRDefault="00E91464" w:rsidP="00E91464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разработку ПСД на строительство автодорог общего 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04 1 2842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2 500,0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местного значения (Бюджетные инвестиции)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ремонт и содержание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04 1 7351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418,8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значения (Иные закупки товаров, работ и услуг для обеспечения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государственных 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Подпрограмма "Повышение безопасности дорожного движения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территории Александролвского сельского поселения"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по обеспечению безопасности дорожного движения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04 2 2839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территории сельского поселения (Иные закупки товаров, работ и услуг для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обеспечения государственных 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272,8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"Обеспечение качественными жилищно-коммунальными услугами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населения Александровского сельского поселения"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Подпрограмма "Развитие жилищного хозяйства в Александровском сельском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74,4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поселении"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на предоставление субсидий управляющим организациям,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05 1 2828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19,4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товариществам собственников жилья, жилищно-строительным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кооперативам, жилищным или иным специализированным потребительским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кооперативам на проведение капитального ремонта многоквартирных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домов, разработку и (или) изготовление ПСД, проведение энергетических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обследований многоквартирных домов (Иные закупки товаров, работ и услуг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обеспечения государственных 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по уплате имущественного взноса "Ростовскому областному фонду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05 1 6808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55,0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содействия капитальному ремонту" (Субсидии некоммерческим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организациям (за исключением государственных (муниципальных)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Подпрограмма "Создание условий для обеспечения качественными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198,4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коммунальными услугами населения Александровского сельского </w:t>
      </w:r>
    </w:p>
    <w:p w:rsidR="00E91464" w:rsidRDefault="00E91464" w:rsidP="00E9146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E91464" w:rsidRDefault="00E91464" w:rsidP="00E91464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капитальный ремонт объектов вдопроводно-канализационного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05 2 2821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153,8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хозяйства (Иные закупки товаров, работ и услуг для обеспечения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государственных 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ремонт и обслуживание объектов водоснабжения, 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05 2 2863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44,6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коммунальной инфраструктуры, повышение качества водоснабжения (Иные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закупки товаров, работ и услуг для обеспечения государственных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06 0 0000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"Энергоэффективность и развитие энергетики на территории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Александровского сельского поселения"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Подпрограмма "Энергосбережение и повышение энергетической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06 1 0000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эффективности на территории Александровского сельского поселения 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по замене ламп накаливания и других неэффективных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06 1 2843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элементов систем освещения, в том числе светильников, на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энергосберегающие (в том числе не менее 30% от объема на основе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саетодиодов) (Иные закупки товаров, работ и услуг для обеспечения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по замене ламп накаливания и других неэффективных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06 1 2859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элементов систем освещения, в том числе светильников, на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энергосберегающие (в том числе не менее 30% от объема на основе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светодиодов) в бюджетных учреждениях (Субсидии бюджетным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по замене ламп накаливания и других неэффективных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06 1 2959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элементов систем освещения, в том числе светильников, на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энергосберегающие (в том числе не менее 30% от объема на основе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светодиодов) в бюджетных учреждениях (Субсидии бюджетным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07 0 0000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508,0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"Развитие сетей наружного освещения Александровского сельского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поселения"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Подпрограмма "Развитие сетей наружного освещения"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07 1 0000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508,0</w:t>
      </w:r>
    </w:p>
    <w:p w:rsidR="00E91464" w:rsidRDefault="00E91464" w:rsidP="00E9146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E91464" w:rsidRDefault="00E91464" w:rsidP="00E91464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по оплате и обслуживанию уличного освещения (Иные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07 1 2861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508,0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125,0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"Благоустройство территории Александровского сельского поселения"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Подпрограмма "Прочее благоустройство"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125,0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по обустройству и содержанию детских площадок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09 1 2851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товаров, работ и услуг для обеспечения государственных (муниципальных)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по содержанию и ремонту площадок мусорных контейнеров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09 1 2852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площадок к ним, а так же содержание территории сельского поселения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по отлову бродячих животных, дезинфекция и дератизация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09 1 2853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насекомых (Иные закупки товаров, работ и услуг для обеспечения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государственных 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4 234,5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"Развитите культуры"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Подпрограмма "Развитие культуры"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4 234,5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Субсидия на обеспечение деятельности культуры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10 1 2859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1 785,3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учреждениям)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Субсидия на обеспечение деятельности библиотеки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10 1 2959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2 449,2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учреждениям)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"Развитие физической культуры и спорта в Александровском сельском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поселении"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Подпрограмма "Развитие физической культуры и массового спорта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Александровском сельском поселении"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физкультурные и массово-спортивные мероприятия (Иные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11 1 2836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E91464" w:rsidRDefault="00E91464" w:rsidP="00E91464">
      <w:pPr>
        <w:widowControl w:val="0"/>
        <w:tabs>
          <w:tab w:val="right" w:pos="1530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E91464" w:rsidRDefault="00E91464" w:rsidP="00E9146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E91464" w:rsidRDefault="00E91464" w:rsidP="00E91464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5 276,7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"Управление муниципальными финансами и создание условий для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эффективного управления муниципальными финансами"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Подпрограмма "Нормативно- методические обеспечение и организация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5 276,7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бюджетного процесса"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13 1 0011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4 360,8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обеспечение функций муниципальных органов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13 1 0019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885,9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товаров, работ и услуг для обеспечения государственных (муниципальных)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по диспансеризации аппарата управления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13 1 0021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товаров, работ и услуг для обеспечения государственных (муниципальных)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14 0 0000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"Доступная среда"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Подпрограмма "Доступная среда"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14 1 0000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50,0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по созданию для инвалидов и других маломобильных групп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14 1 2826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доступной и комфортной среды жизнедеятельности (Иные закупки товаров,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Обеспечение деятельности глав сельских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876,8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Глава сельского поселения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89 1 0000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876,8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89 1 0011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876,8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Непрограммные расходы муниципальных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2 321,8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Непрограммные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99 9 0000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2 321,8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99 9 2841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1 600,0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капитальный ремонт автодорог общего пользования местного значения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(муниципальных) нужд)</w:t>
      </w:r>
    </w:p>
    <w:p w:rsidR="00E91464" w:rsidRDefault="00E91464" w:rsidP="00E91464">
      <w:pPr>
        <w:widowControl w:val="0"/>
        <w:tabs>
          <w:tab w:val="right" w:pos="15300"/>
        </w:tabs>
        <w:autoSpaceDE w:val="0"/>
        <w:autoSpaceDN w:val="0"/>
        <w:adjustRightInd w:val="0"/>
        <w:spacing w:before="44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E91464" w:rsidRDefault="00E91464" w:rsidP="00E9146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E91464" w:rsidRDefault="00E91464" w:rsidP="00E91464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99 9 2842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400,0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строительство автодорог общего пользования местного значения (Иные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государственного имущества, признание прав и регулирование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99 9 2858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отношений недвижимости государственной собственности (Иные закупки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товаров, работ и услуг для обеспечения государственных (муниципальных) 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на оплату налога на имущество организаций, земельного налога, 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99 9 2860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100,0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так же уплата прочих налогов и сборов и иных платежей (Уплата налогов,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сборов и иных платежей)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Субвенция на осуществление первичного воинского учета на территориях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99 9 5118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154,4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где отсуствуют военные комиссариаты (Расходы на выплаты персоналу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государственных (муниципальных) органов)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на осуществление полномочий по определению перчня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99 9 7239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0,2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должностных лиц, уполномоченных составлять протоколы об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административных правонарушениях, предусмотренных статьями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2.2,2.4,2.7,2.9,3.2,4.1,4.4,5.1,5.2,6.2,6.3,6.4,7.1,7.2,7.3 (в части нарушения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установленных нормативными правовыми актами органом местного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самоуправления првил организации пассажирских перевозок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автомобильным транспортом), 8.1-8.3, частью 2 статьи 9.1, статьей 9.3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Областного закона от 25 октября 2002 года № 273- ЗС "Об административных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правонарушениях" (Иные закупки товаров, работ и услуг для обеспечения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государственных (муниципальных) нужд)</w:t>
      </w:r>
    </w:p>
    <w:p w:rsidR="00E91464" w:rsidRDefault="00E91464" w:rsidP="00E9146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Межбюджетные трансферты по передаче полномочий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99 9 8501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37,2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градостроительства на территории сельского поселения (Иные </w:t>
      </w:r>
    </w:p>
    <w:p w:rsidR="00E91464" w:rsidRDefault="00E91464" w:rsidP="00E914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межбюджетные трансферты)</w:t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91464" w:rsidRDefault="00E91464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91464" w:rsidRDefault="00E91464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91464" w:rsidRDefault="00E91464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91464" w:rsidRDefault="00E91464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91464" w:rsidRDefault="00E91464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84237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АЛЕКСАНДРОВСКОГО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84237B">
        <w:rPr>
          <w:rFonts w:ascii="Times New Roman" w:hAnsi="Times New Roman"/>
          <w:sz w:val="20"/>
          <w:szCs w:val="20"/>
        </w:rPr>
        <w:t>30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1F6B52">
        <w:rPr>
          <w:rFonts w:ascii="Times New Roman" w:hAnsi="Times New Roman"/>
          <w:sz w:val="20"/>
          <w:szCs w:val="20"/>
        </w:rPr>
        <w:t>0</w:t>
      </w:r>
      <w:r w:rsidR="00E91464">
        <w:rPr>
          <w:rFonts w:ascii="Times New Roman" w:hAnsi="Times New Roman"/>
          <w:sz w:val="20"/>
          <w:szCs w:val="20"/>
        </w:rPr>
        <w:t>6</w:t>
      </w:r>
      <w:r w:rsidR="0093637C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Формат А4, </w:t>
      </w:r>
      <w:r w:rsidR="00B9752D">
        <w:rPr>
          <w:rFonts w:ascii="Times New Roman" w:hAnsi="Times New Roman"/>
          <w:sz w:val="20"/>
          <w:szCs w:val="20"/>
        </w:rPr>
        <w:t>3</w:t>
      </w:r>
      <w:r w:rsidR="00E91464">
        <w:rPr>
          <w:rFonts w:ascii="Times New Roman" w:hAnsi="Times New Roman"/>
          <w:sz w:val="20"/>
          <w:szCs w:val="20"/>
        </w:rPr>
        <w:t>0</w:t>
      </w:r>
      <w:r w:rsidR="004C3C3B">
        <w:rPr>
          <w:rFonts w:ascii="Times New Roman" w:hAnsi="Times New Roman"/>
          <w:sz w:val="20"/>
          <w:szCs w:val="20"/>
        </w:rPr>
        <w:t xml:space="preserve"> 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</w:t>
      </w:r>
      <w:r w:rsidR="0084237B">
        <w:rPr>
          <w:rFonts w:ascii="Times New Roman" w:hAnsi="Times New Roman"/>
          <w:sz w:val="20"/>
          <w:szCs w:val="20"/>
        </w:rPr>
        <w:t>65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</w:t>
      </w:r>
      <w:r w:rsidR="0084237B">
        <w:rPr>
          <w:rFonts w:ascii="Times New Roman" w:hAnsi="Times New Roman"/>
          <w:sz w:val="20"/>
          <w:szCs w:val="20"/>
        </w:rPr>
        <w:t>Александровка</w:t>
      </w:r>
      <w:r>
        <w:rPr>
          <w:rFonts w:ascii="Times New Roman" w:hAnsi="Times New Roman"/>
          <w:sz w:val="20"/>
          <w:szCs w:val="20"/>
        </w:rPr>
        <w:t xml:space="preserve">, ул. </w:t>
      </w:r>
      <w:r w:rsidR="0084237B">
        <w:rPr>
          <w:rFonts w:ascii="Times New Roman" w:hAnsi="Times New Roman"/>
          <w:sz w:val="20"/>
          <w:szCs w:val="20"/>
        </w:rPr>
        <w:t>Советская</w:t>
      </w:r>
      <w:r>
        <w:rPr>
          <w:rFonts w:ascii="Times New Roman" w:hAnsi="Times New Roman"/>
          <w:sz w:val="20"/>
          <w:szCs w:val="20"/>
        </w:rPr>
        <w:t xml:space="preserve">, </w:t>
      </w:r>
      <w:r w:rsidR="0084237B">
        <w:rPr>
          <w:rFonts w:ascii="Times New Roman" w:hAnsi="Times New Roman"/>
          <w:sz w:val="20"/>
          <w:szCs w:val="20"/>
        </w:rPr>
        <w:t>70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 xml:space="preserve">42) </w:t>
      </w:r>
      <w:r w:rsidR="0084237B">
        <w:rPr>
          <w:rFonts w:ascii="Times New Roman" w:hAnsi="Times New Roman"/>
          <w:sz w:val="20"/>
          <w:szCs w:val="20"/>
        </w:rPr>
        <w:t>96</w:t>
      </w:r>
      <w:r w:rsidR="00F65F8B">
        <w:rPr>
          <w:rFonts w:ascii="Times New Roman" w:hAnsi="Times New Roman"/>
          <w:sz w:val="20"/>
          <w:szCs w:val="20"/>
        </w:rPr>
        <w:t>-</w:t>
      </w:r>
      <w:r w:rsidR="0084237B">
        <w:rPr>
          <w:rFonts w:ascii="Times New Roman" w:hAnsi="Times New Roman"/>
          <w:sz w:val="20"/>
          <w:szCs w:val="20"/>
        </w:rPr>
        <w:t>1</w:t>
      </w:r>
      <w:r w:rsidR="00F65F8B">
        <w:rPr>
          <w:rFonts w:ascii="Times New Roman" w:hAnsi="Times New Roman"/>
          <w:sz w:val="20"/>
          <w:szCs w:val="20"/>
        </w:rPr>
        <w:t>-</w:t>
      </w:r>
      <w:r w:rsidR="0084237B">
        <w:rPr>
          <w:rFonts w:ascii="Times New Roman" w:hAnsi="Times New Roman"/>
          <w:sz w:val="20"/>
          <w:szCs w:val="20"/>
        </w:rPr>
        <w:t>78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E91464">
      <w:pgSz w:w="16838" w:h="11906" w:orient="landscape"/>
      <w:pgMar w:top="567" w:right="539" w:bottom="567" w:left="709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05" w:rsidRDefault="00BF3205" w:rsidP="00E31E1F">
      <w:pPr>
        <w:spacing w:after="0" w:line="240" w:lineRule="auto"/>
      </w:pPr>
      <w:r>
        <w:separator/>
      </w:r>
    </w:p>
  </w:endnote>
  <w:endnote w:type="continuationSeparator" w:id="1">
    <w:p w:rsidR="00BF3205" w:rsidRDefault="00BF3205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05" w:rsidRDefault="00BF3205" w:rsidP="00E31E1F">
      <w:pPr>
        <w:spacing w:after="0" w:line="240" w:lineRule="auto"/>
      </w:pPr>
      <w:r>
        <w:separator/>
      </w:r>
    </w:p>
  </w:footnote>
  <w:footnote w:type="continuationSeparator" w:id="1">
    <w:p w:rsidR="00BF3205" w:rsidRDefault="00BF3205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11" w:rsidRDefault="003C4F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3C4F11" w:rsidRDefault="003C4F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4AF51BF"/>
    <w:multiLevelType w:val="multilevel"/>
    <w:tmpl w:val="2026B2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A272CB"/>
    <w:multiLevelType w:val="multilevel"/>
    <w:tmpl w:val="DC5E9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31018F"/>
    <w:multiLevelType w:val="hybridMultilevel"/>
    <w:tmpl w:val="0438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0E4"/>
    <w:rsid w:val="00002F54"/>
    <w:rsid w:val="000056B0"/>
    <w:rsid w:val="000075A1"/>
    <w:rsid w:val="00016256"/>
    <w:rsid w:val="00017044"/>
    <w:rsid w:val="0001798F"/>
    <w:rsid w:val="0002280B"/>
    <w:rsid w:val="00025B90"/>
    <w:rsid w:val="00031062"/>
    <w:rsid w:val="00034450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55D"/>
    <w:rsid w:val="0008098C"/>
    <w:rsid w:val="00083FD9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6B14"/>
    <w:rsid w:val="0011122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173D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B52"/>
    <w:rsid w:val="001F7395"/>
    <w:rsid w:val="001F79DD"/>
    <w:rsid w:val="00200BBE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1CAF"/>
    <w:rsid w:val="002B783A"/>
    <w:rsid w:val="002B7CC2"/>
    <w:rsid w:val="002C0868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2F776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41679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411F"/>
    <w:rsid w:val="003758E7"/>
    <w:rsid w:val="003777DC"/>
    <w:rsid w:val="0038399C"/>
    <w:rsid w:val="003855BC"/>
    <w:rsid w:val="0038591B"/>
    <w:rsid w:val="00387484"/>
    <w:rsid w:val="003937B4"/>
    <w:rsid w:val="00394645"/>
    <w:rsid w:val="00394D98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4F11"/>
    <w:rsid w:val="003C6E7F"/>
    <w:rsid w:val="003C7A09"/>
    <w:rsid w:val="003D399C"/>
    <w:rsid w:val="003D3E94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85A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5BC2"/>
    <w:rsid w:val="004767EB"/>
    <w:rsid w:val="0047710C"/>
    <w:rsid w:val="004834EC"/>
    <w:rsid w:val="00484007"/>
    <w:rsid w:val="00485D6E"/>
    <w:rsid w:val="00485DFA"/>
    <w:rsid w:val="0049276F"/>
    <w:rsid w:val="004A6ACE"/>
    <w:rsid w:val="004B16D0"/>
    <w:rsid w:val="004B4174"/>
    <w:rsid w:val="004B5950"/>
    <w:rsid w:val="004B5FA3"/>
    <w:rsid w:val="004B787F"/>
    <w:rsid w:val="004C0C0F"/>
    <w:rsid w:val="004C3C3B"/>
    <w:rsid w:val="004C4CEE"/>
    <w:rsid w:val="004C4E48"/>
    <w:rsid w:val="004C51CD"/>
    <w:rsid w:val="004D00E1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E4436"/>
    <w:rsid w:val="005E4E3F"/>
    <w:rsid w:val="005E6C31"/>
    <w:rsid w:val="005E7998"/>
    <w:rsid w:val="005F1871"/>
    <w:rsid w:val="005F1D70"/>
    <w:rsid w:val="005F5F60"/>
    <w:rsid w:val="006034D1"/>
    <w:rsid w:val="006043CC"/>
    <w:rsid w:val="00606C84"/>
    <w:rsid w:val="00613E70"/>
    <w:rsid w:val="0061617F"/>
    <w:rsid w:val="00623EF3"/>
    <w:rsid w:val="00624851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3C5F"/>
    <w:rsid w:val="006D43F5"/>
    <w:rsid w:val="006E0A47"/>
    <w:rsid w:val="006E4A8F"/>
    <w:rsid w:val="006E6C16"/>
    <w:rsid w:val="006E787E"/>
    <w:rsid w:val="006F0F6A"/>
    <w:rsid w:val="006F0F7F"/>
    <w:rsid w:val="006F2E5E"/>
    <w:rsid w:val="007029CD"/>
    <w:rsid w:val="00704B3F"/>
    <w:rsid w:val="007060C3"/>
    <w:rsid w:val="00706527"/>
    <w:rsid w:val="00710EDC"/>
    <w:rsid w:val="0071289B"/>
    <w:rsid w:val="00713920"/>
    <w:rsid w:val="00720D54"/>
    <w:rsid w:val="00721EF7"/>
    <w:rsid w:val="00723760"/>
    <w:rsid w:val="00730D77"/>
    <w:rsid w:val="00730F28"/>
    <w:rsid w:val="00731975"/>
    <w:rsid w:val="00732927"/>
    <w:rsid w:val="007401CE"/>
    <w:rsid w:val="00746032"/>
    <w:rsid w:val="007460F5"/>
    <w:rsid w:val="007473A2"/>
    <w:rsid w:val="007514D0"/>
    <w:rsid w:val="00752105"/>
    <w:rsid w:val="00761EEB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2FE3"/>
    <w:rsid w:val="007D3B3D"/>
    <w:rsid w:val="007D58FF"/>
    <w:rsid w:val="007D76AB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3116C"/>
    <w:rsid w:val="00835C8C"/>
    <w:rsid w:val="00837462"/>
    <w:rsid w:val="00837FB0"/>
    <w:rsid w:val="0084237B"/>
    <w:rsid w:val="00844065"/>
    <w:rsid w:val="00856A2E"/>
    <w:rsid w:val="008604C9"/>
    <w:rsid w:val="00863B47"/>
    <w:rsid w:val="00864E1D"/>
    <w:rsid w:val="008658C5"/>
    <w:rsid w:val="00865C4E"/>
    <w:rsid w:val="00870414"/>
    <w:rsid w:val="00876387"/>
    <w:rsid w:val="00876BB0"/>
    <w:rsid w:val="00880BF5"/>
    <w:rsid w:val="00881642"/>
    <w:rsid w:val="00881BF9"/>
    <w:rsid w:val="00882A20"/>
    <w:rsid w:val="00885D3D"/>
    <w:rsid w:val="008969C2"/>
    <w:rsid w:val="008A24D7"/>
    <w:rsid w:val="008A50A4"/>
    <w:rsid w:val="008A7471"/>
    <w:rsid w:val="008A7C43"/>
    <w:rsid w:val="008C6F83"/>
    <w:rsid w:val="008C736E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7A1D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71CA9"/>
    <w:rsid w:val="009736AF"/>
    <w:rsid w:val="009740C4"/>
    <w:rsid w:val="00980B21"/>
    <w:rsid w:val="00982B60"/>
    <w:rsid w:val="00992349"/>
    <w:rsid w:val="00994213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5D4"/>
    <w:rsid w:val="00A116BB"/>
    <w:rsid w:val="00A128C8"/>
    <w:rsid w:val="00A155D5"/>
    <w:rsid w:val="00A15ABD"/>
    <w:rsid w:val="00A168F7"/>
    <w:rsid w:val="00A210E4"/>
    <w:rsid w:val="00A25984"/>
    <w:rsid w:val="00A32C3B"/>
    <w:rsid w:val="00A33611"/>
    <w:rsid w:val="00A42D8D"/>
    <w:rsid w:val="00A42F24"/>
    <w:rsid w:val="00A43733"/>
    <w:rsid w:val="00A47746"/>
    <w:rsid w:val="00A51DF8"/>
    <w:rsid w:val="00A55391"/>
    <w:rsid w:val="00A57FBB"/>
    <w:rsid w:val="00A618EE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263B"/>
    <w:rsid w:val="00B03B19"/>
    <w:rsid w:val="00B0468C"/>
    <w:rsid w:val="00B049C8"/>
    <w:rsid w:val="00B12E53"/>
    <w:rsid w:val="00B20CD5"/>
    <w:rsid w:val="00B213C7"/>
    <w:rsid w:val="00B23BC0"/>
    <w:rsid w:val="00B26078"/>
    <w:rsid w:val="00B26EAB"/>
    <w:rsid w:val="00B27269"/>
    <w:rsid w:val="00B30D0F"/>
    <w:rsid w:val="00B331B7"/>
    <w:rsid w:val="00B33FC1"/>
    <w:rsid w:val="00B34B6E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9752D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9A2"/>
    <w:rsid w:val="00BE7339"/>
    <w:rsid w:val="00BF0CA1"/>
    <w:rsid w:val="00BF1423"/>
    <w:rsid w:val="00BF20E9"/>
    <w:rsid w:val="00BF3205"/>
    <w:rsid w:val="00BF4FFA"/>
    <w:rsid w:val="00BF6C3C"/>
    <w:rsid w:val="00C00A98"/>
    <w:rsid w:val="00C00DB9"/>
    <w:rsid w:val="00C02824"/>
    <w:rsid w:val="00C037D3"/>
    <w:rsid w:val="00C041F6"/>
    <w:rsid w:val="00C04EDF"/>
    <w:rsid w:val="00C052FB"/>
    <w:rsid w:val="00C05FDF"/>
    <w:rsid w:val="00C07AF0"/>
    <w:rsid w:val="00C07EA2"/>
    <w:rsid w:val="00C11AD0"/>
    <w:rsid w:val="00C12498"/>
    <w:rsid w:val="00C14D56"/>
    <w:rsid w:val="00C14E74"/>
    <w:rsid w:val="00C1528D"/>
    <w:rsid w:val="00C1564C"/>
    <w:rsid w:val="00C17F59"/>
    <w:rsid w:val="00C20256"/>
    <w:rsid w:val="00C32C33"/>
    <w:rsid w:val="00C34F53"/>
    <w:rsid w:val="00C34FB9"/>
    <w:rsid w:val="00C35AC6"/>
    <w:rsid w:val="00C41E26"/>
    <w:rsid w:val="00C43EBC"/>
    <w:rsid w:val="00C50BE1"/>
    <w:rsid w:val="00C52E76"/>
    <w:rsid w:val="00C53DC1"/>
    <w:rsid w:val="00C56489"/>
    <w:rsid w:val="00C56826"/>
    <w:rsid w:val="00C722F9"/>
    <w:rsid w:val="00C73DD2"/>
    <w:rsid w:val="00C74B64"/>
    <w:rsid w:val="00C758A1"/>
    <w:rsid w:val="00C77173"/>
    <w:rsid w:val="00C82BC2"/>
    <w:rsid w:val="00C87D0A"/>
    <w:rsid w:val="00C9197B"/>
    <w:rsid w:val="00C97698"/>
    <w:rsid w:val="00CA0AB7"/>
    <w:rsid w:val="00CA269E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22034"/>
    <w:rsid w:val="00D241B0"/>
    <w:rsid w:val="00D2434B"/>
    <w:rsid w:val="00D27CBC"/>
    <w:rsid w:val="00D27D15"/>
    <w:rsid w:val="00D35CF9"/>
    <w:rsid w:val="00D4198B"/>
    <w:rsid w:val="00D4259D"/>
    <w:rsid w:val="00D50EAB"/>
    <w:rsid w:val="00D52DAD"/>
    <w:rsid w:val="00D57047"/>
    <w:rsid w:val="00D576E1"/>
    <w:rsid w:val="00D61AB5"/>
    <w:rsid w:val="00D6211A"/>
    <w:rsid w:val="00D62642"/>
    <w:rsid w:val="00D649EA"/>
    <w:rsid w:val="00D71900"/>
    <w:rsid w:val="00D72403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1976"/>
    <w:rsid w:val="00E41C82"/>
    <w:rsid w:val="00E4391C"/>
    <w:rsid w:val="00E445B0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7568"/>
    <w:rsid w:val="00E90297"/>
    <w:rsid w:val="00E91065"/>
    <w:rsid w:val="00E91464"/>
    <w:rsid w:val="00E945B4"/>
    <w:rsid w:val="00E94C30"/>
    <w:rsid w:val="00E94E3B"/>
    <w:rsid w:val="00E96714"/>
    <w:rsid w:val="00EA2BFE"/>
    <w:rsid w:val="00EB4DEA"/>
    <w:rsid w:val="00EB6CE8"/>
    <w:rsid w:val="00EC56F3"/>
    <w:rsid w:val="00EC7940"/>
    <w:rsid w:val="00ED3011"/>
    <w:rsid w:val="00ED306D"/>
    <w:rsid w:val="00ED6A45"/>
    <w:rsid w:val="00EE04C1"/>
    <w:rsid w:val="00EE1875"/>
    <w:rsid w:val="00EF0495"/>
    <w:rsid w:val="00EF3776"/>
    <w:rsid w:val="00EF4092"/>
    <w:rsid w:val="00EF4FDB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3F9"/>
    <w:rsid w:val="00F227F6"/>
    <w:rsid w:val="00F2783D"/>
    <w:rsid w:val="00F30329"/>
    <w:rsid w:val="00F30ABF"/>
    <w:rsid w:val="00F32830"/>
    <w:rsid w:val="00F351D1"/>
    <w:rsid w:val="00F403C2"/>
    <w:rsid w:val="00F42E44"/>
    <w:rsid w:val="00F4413B"/>
    <w:rsid w:val="00F46252"/>
    <w:rsid w:val="00F546DE"/>
    <w:rsid w:val="00F60A63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BE9"/>
    <w:rsid w:val="00F8189F"/>
    <w:rsid w:val="00F8223F"/>
    <w:rsid w:val="00F82BAE"/>
    <w:rsid w:val="00F86FA6"/>
    <w:rsid w:val="00F92FC9"/>
    <w:rsid w:val="00F94793"/>
    <w:rsid w:val="00FA38C7"/>
    <w:rsid w:val="00FA3908"/>
    <w:rsid w:val="00FA6737"/>
    <w:rsid w:val="00FA6936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41BE"/>
    <w:rsid w:val="00FD713B"/>
    <w:rsid w:val="00FE15F8"/>
    <w:rsid w:val="00FE180E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uiPriority w:val="59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F926-2CF8-4A25-9492-E40AA79A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31</Pages>
  <Words>7472</Words>
  <Characters>42596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3</cp:lastModifiedBy>
  <cp:revision>10</cp:revision>
  <cp:lastPrinted>2014-11-17T18:26:00Z</cp:lastPrinted>
  <dcterms:created xsi:type="dcterms:W3CDTF">2014-11-17T16:07:00Z</dcterms:created>
  <dcterms:modified xsi:type="dcterms:W3CDTF">2014-11-17T19:06:00Z</dcterms:modified>
</cp:coreProperties>
</file>