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9E39D5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9E39D5">
        <w:rPr>
          <w:sz w:val="28"/>
          <w:szCs w:val="28"/>
        </w:rPr>
        <w:t>декабря</w:t>
      </w:r>
      <w:r w:rsidR="0054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9E39D5">
        <w:rPr>
          <w:sz w:val="28"/>
          <w:szCs w:val="28"/>
        </w:rPr>
        <w:t>209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 w:rsidR="00B23CAE">
        <w:rPr>
          <w:sz w:val="28"/>
          <w:szCs w:val="28"/>
        </w:rPr>
        <w:t>8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970A24" w:rsidRPr="00FB60B1" w:rsidRDefault="00970A24" w:rsidP="00B23CAE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B23CAE">
        <w:rPr>
          <w:sz w:val="28"/>
          <w:szCs w:val="28"/>
        </w:rPr>
        <w:t>Развитие транспортной системы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9E39D5">
        <w:rPr>
          <w:sz w:val="28"/>
          <w:szCs w:val="28"/>
        </w:rPr>
        <w:t>29.12.</w:t>
      </w:r>
      <w:r w:rsidR="00C91CDA">
        <w:rPr>
          <w:sz w:val="28"/>
          <w:szCs w:val="28"/>
        </w:rPr>
        <w:t>.</w:t>
      </w:r>
      <w:r w:rsidR="00FB60B1">
        <w:rPr>
          <w:sz w:val="28"/>
          <w:szCs w:val="28"/>
        </w:rPr>
        <w:t>2014г. №</w:t>
      </w:r>
      <w:r w:rsidR="009E39D5">
        <w:rPr>
          <w:sz w:val="28"/>
          <w:szCs w:val="28"/>
        </w:rPr>
        <w:t>208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B23CAE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B23CAE">
        <w:rPr>
          <w:sz w:val="28"/>
          <w:szCs w:val="28"/>
        </w:rPr>
        <w:t>97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B23CAE" w:rsidRDefault="00B23CAE" w:rsidP="00B23CAE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B23CAE" w:rsidRDefault="00B23CAE" w:rsidP="00B23CAE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>к постановлению</w:t>
      </w:r>
    </w:p>
    <w:p w:rsidR="00B23CAE" w:rsidRDefault="00B23CAE" w:rsidP="00B23CAE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B23CAE" w:rsidRDefault="00B23CAE" w:rsidP="00B23CAE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9E39D5">
        <w:rPr>
          <w:color w:val="000000"/>
          <w:spacing w:val="-3"/>
          <w:szCs w:val="28"/>
        </w:rPr>
        <w:t>29</w:t>
      </w:r>
      <w:r w:rsidR="007C01FA">
        <w:rPr>
          <w:color w:val="000000"/>
          <w:spacing w:val="-3"/>
          <w:szCs w:val="28"/>
        </w:rPr>
        <w:t>.</w:t>
      </w:r>
      <w:r w:rsidR="009E39D5">
        <w:rPr>
          <w:color w:val="000000"/>
          <w:spacing w:val="-3"/>
          <w:szCs w:val="28"/>
        </w:rPr>
        <w:t>12.</w:t>
      </w:r>
      <w:r w:rsidR="007C01FA">
        <w:rPr>
          <w:color w:val="000000"/>
          <w:spacing w:val="-3"/>
          <w:szCs w:val="28"/>
        </w:rPr>
        <w:t>2014</w:t>
      </w:r>
      <w:r>
        <w:rPr>
          <w:color w:val="000000"/>
          <w:spacing w:val="-3"/>
          <w:szCs w:val="28"/>
        </w:rPr>
        <w:t xml:space="preserve">  № </w:t>
      </w:r>
      <w:r w:rsidR="009E39D5">
        <w:rPr>
          <w:color w:val="000000"/>
          <w:spacing w:val="-3"/>
          <w:szCs w:val="28"/>
        </w:rPr>
        <w:t>209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Александровского сельского поселения 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>
        <w:rPr>
          <w:rFonts w:eastAsia="Calibri"/>
          <w:bCs/>
          <w:color w:val="000000"/>
          <w:szCs w:val="28"/>
          <w:lang w:eastAsia="en-US"/>
        </w:rPr>
        <w:t>Развитие транспортной системы</w:t>
      </w:r>
      <w:r>
        <w:rPr>
          <w:szCs w:val="28"/>
        </w:rPr>
        <w:t xml:space="preserve">» </w:t>
      </w:r>
      <w:r>
        <w:rPr>
          <w:color w:val="000000"/>
          <w:spacing w:val="-2"/>
          <w:szCs w:val="28"/>
        </w:rPr>
        <w:t>на 2014 год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684"/>
        <w:gridCol w:w="1954"/>
        <w:gridCol w:w="2247"/>
        <w:gridCol w:w="1606"/>
        <w:gridCol w:w="1242"/>
        <w:gridCol w:w="943"/>
        <w:gridCol w:w="1248"/>
        <w:gridCol w:w="829"/>
        <w:gridCol w:w="897"/>
      </w:tblGrid>
      <w:tr w:rsidR="00B23CAE" w:rsidTr="001C6408">
        <w:trPr>
          <w:trHeight w:hRule="exact" w:val="298"/>
        </w:trPr>
        <w:tc>
          <w:tcPr>
            <w:tcW w:w="1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3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1C6408" w:rsidTr="001C6408">
        <w:trPr>
          <w:trHeight w:hRule="exact" w:val="1480"/>
        </w:trPr>
        <w:tc>
          <w:tcPr>
            <w:tcW w:w="1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837665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/>
        </w:tc>
        <w:tc>
          <w:tcPr>
            <w:tcW w:w="7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/>
        </w:tc>
        <w:tc>
          <w:tcPr>
            <w:tcW w:w="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0E195D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1C6408" w:rsidTr="001C6408">
        <w:trPr>
          <w:trHeight w:hRule="exact" w:val="298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1C6408" w:rsidTr="001C6408">
        <w:trPr>
          <w:trHeight w:hRule="exact" w:val="2567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220B4B" w:rsidP="00716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18870,2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12847,1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220B4B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6023,1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3125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418,8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220B4B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414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B23CAE" w:rsidRDefault="00B23CAE" w:rsidP="002D288C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</w:t>
            </w:r>
            <w:r w:rsidR="00D14FD3">
              <w:rPr>
                <w:sz w:val="24"/>
              </w:rPr>
              <w:t xml:space="preserve">и тротуаров </w:t>
            </w:r>
            <w:r>
              <w:rPr>
                <w:sz w:val="24"/>
              </w:rPr>
              <w:t>Александровского сельского поселения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i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856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C91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13177,5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12428,3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CDA" w:rsidRPr="001C6408" w:rsidRDefault="00220B4B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622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spacing w:line="213" w:lineRule="auto"/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2558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rPr>
                <w:sz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C91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C91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B23CAE" w:rsidTr="001C6408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</w:tc>
      </w:tr>
      <w:tr w:rsidR="001C6408" w:rsidTr="001C6408">
        <w:trPr>
          <w:trHeight w:hRule="exact" w:val="2677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9E39D5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</w:tbl>
    <w:p w:rsidR="00B23CAE" w:rsidRDefault="00B23CAE" w:rsidP="00B23CAE">
      <w:pPr>
        <w:rPr>
          <w:sz w:val="24"/>
        </w:rPr>
      </w:pPr>
    </w:p>
    <w:p w:rsidR="00B23CAE" w:rsidRDefault="00B23CAE" w:rsidP="00B23CAE">
      <w:pPr>
        <w:rPr>
          <w:sz w:val="24"/>
        </w:rPr>
      </w:pPr>
    </w:p>
    <w:p w:rsidR="00B23CAE" w:rsidRDefault="00B23CAE" w:rsidP="00B23CAE">
      <w:pPr>
        <w:rPr>
          <w:sz w:val="24"/>
        </w:rPr>
      </w:pPr>
    </w:p>
    <w:p w:rsidR="00B23CAE" w:rsidRDefault="00B23CAE" w:rsidP="00B23CAE">
      <w:pPr>
        <w:jc w:val="center"/>
        <w:rPr>
          <w:szCs w:val="28"/>
        </w:rPr>
      </w:pPr>
      <w:r>
        <w:rPr>
          <w:szCs w:val="28"/>
        </w:rPr>
        <w:t>Глава Александровского сельского поселения                                                                             Н.Л.Хижняк</w:t>
      </w:r>
    </w:p>
    <w:p w:rsidR="00D9671C" w:rsidRDefault="00D9671C" w:rsidP="00B23CAE">
      <w:pPr>
        <w:jc w:val="right"/>
      </w:pPr>
    </w:p>
    <w:sectPr w:rsidR="00D9671C" w:rsidSect="003018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1C6408"/>
    <w:rsid w:val="00220B4B"/>
    <w:rsid w:val="002823DA"/>
    <w:rsid w:val="00455EEB"/>
    <w:rsid w:val="005418EF"/>
    <w:rsid w:val="00595E9A"/>
    <w:rsid w:val="00653A8C"/>
    <w:rsid w:val="006A3685"/>
    <w:rsid w:val="007162C8"/>
    <w:rsid w:val="007A17AC"/>
    <w:rsid w:val="007C01FA"/>
    <w:rsid w:val="00811EC4"/>
    <w:rsid w:val="0086246E"/>
    <w:rsid w:val="00882136"/>
    <w:rsid w:val="00901F8A"/>
    <w:rsid w:val="00902AC6"/>
    <w:rsid w:val="00906A11"/>
    <w:rsid w:val="00970A24"/>
    <w:rsid w:val="009E39D5"/>
    <w:rsid w:val="00A24287"/>
    <w:rsid w:val="00A337AE"/>
    <w:rsid w:val="00B23CAE"/>
    <w:rsid w:val="00C0085B"/>
    <w:rsid w:val="00C91CDA"/>
    <w:rsid w:val="00D14FD3"/>
    <w:rsid w:val="00D9671C"/>
    <w:rsid w:val="00E57314"/>
    <w:rsid w:val="00EC6343"/>
    <w:rsid w:val="00ED17DA"/>
    <w:rsid w:val="00F83920"/>
    <w:rsid w:val="00F8485A"/>
    <w:rsid w:val="00F951E3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cp:lastPrinted>2014-10-16T12:45:00Z</cp:lastPrinted>
  <dcterms:created xsi:type="dcterms:W3CDTF">2014-02-11T11:54:00Z</dcterms:created>
  <dcterms:modified xsi:type="dcterms:W3CDTF">2015-01-29T14:58:00Z</dcterms:modified>
</cp:coreProperties>
</file>