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F9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B29F9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D445B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АЗОВСКИЙ РАЙОН</w:t>
      </w:r>
    </w:p>
    <w:p w:rsidR="009B29F9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B29F9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«АЛЕКСАНДРОВСКОЕ СЕЛЬСКОЕ ПОСЕЛЕНИЕ»</w:t>
      </w:r>
    </w:p>
    <w:p w:rsidR="00126EAC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АДМИНИСТРАЦИЯ АЛЕКСАНДРОВСКОГО СЕЛЬСКОГО ПОСЕЛЕНИЯ</w:t>
      </w:r>
    </w:p>
    <w:p w:rsidR="00126EAC" w:rsidRPr="00297564" w:rsidRDefault="00126EAC" w:rsidP="00297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0B75" w:rsidRPr="00297564" w:rsidRDefault="009E65C1" w:rsidP="00297564">
      <w:pPr>
        <w:pStyle w:val="a3"/>
        <w:spacing w:after="0"/>
        <w:ind w:left="2832" w:firstLine="708"/>
        <w:jc w:val="both"/>
        <w:rPr>
          <w:sz w:val="28"/>
          <w:szCs w:val="28"/>
        </w:rPr>
      </w:pPr>
      <w:r w:rsidRPr="00297564">
        <w:rPr>
          <w:b/>
          <w:bCs/>
          <w:sz w:val="28"/>
          <w:szCs w:val="28"/>
        </w:rPr>
        <w:t>П</w:t>
      </w:r>
      <w:r w:rsidR="00126EAC" w:rsidRPr="00297564">
        <w:rPr>
          <w:b/>
          <w:bCs/>
          <w:sz w:val="28"/>
          <w:szCs w:val="28"/>
        </w:rPr>
        <w:t xml:space="preserve">ОСТАНОВЛЕНИЕ </w:t>
      </w:r>
      <w:r w:rsidR="000F3101" w:rsidRPr="00297564">
        <w:rPr>
          <w:b/>
          <w:bCs/>
          <w:sz w:val="28"/>
          <w:szCs w:val="28"/>
        </w:rPr>
        <w:t xml:space="preserve">                                   </w:t>
      </w:r>
    </w:p>
    <w:p w:rsidR="00126EAC" w:rsidRPr="00297564" w:rsidRDefault="00FE2E49" w:rsidP="00297564">
      <w:pPr>
        <w:pStyle w:val="a3"/>
        <w:spacing w:after="0"/>
        <w:jc w:val="both"/>
        <w:rPr>
          <w:sz w:val="28"/>
          <w:szCs w:val="28"/>
        </w:rPr>
      </w:pPr>
      <w:r w:rsidRPr="00297564">
        <w:rPr>
          <w:sz w:val="28"/>
          <w:szCs w:val="28"/>
        </w:rPr>
        <w:t>«</w:t>
      </w:r>
      <w:r w:rsidR="00660BFE" w:rsidRPr="00297564">
        <w:rPr>
          <w:sz w:val="28"/>
          <w:szCs w:val="28"/>
        </w:rPr>
        <w:t xml:space="preserve"> </w:t>
      </w:r>
      <w:r w:rsidR="00383845">
        <w:rPr>
          <w:sz w:val="28"/>
          <w:szCs w:val="28"/>
        </w:rPr>
        <w:t>31</w:t>
      </w:r>
      <w:r w:rsidR="009B29F9" w:rsidRPr="00297564">
        <w:rPr>
          <w:sz w:val="28"/>
          <w:szCs w:val="28"/>
        </w:rPr>
        <w:t xml:space="preserve"> </w:t>
      </w:r>
      <w:r w:rsidRPr="00297564">
        <w:rPr>
          <w:sz w:val="28"/>
          <w:szCs w:val="28"/>
        </w:rPr>
        <w:t>»</w:t>
      </w:r>
      <w:r w:rsidR="00383845">
        <w:rPr>
          <w:sz w:val="28"/>
          <w:szCs w:val="28"/>
        </w:rPr>
        <w:t xml:space="preserve"> декабря</w:t>
      </w:r>
      <w:r w:rsidR="00126EAC" w:rsidRPr="00297564">
        <w:rPr>
          <w:sz w:val="28"/>
          <w:szCs w:val="28"/>
        </w:rPr>
        <w:t xml:space="preserve"> </w:t>
      </w:r>
      <w:r w:rsidR="00383845">
        <w:rPr>
          <w:sz w:val="28"/>
          <w:szCs w:val="28"/>
        </w:rPr>
        <w:t xml:space="preserve"> </w:t>
      </w:r>
      <w:r w:rsidR="00126EAC" w:rsidRPr="00297564">
        <w:rPr>
          <w:sz w:val="28"/>
          <w:szCs w:val="28"/>
        </w:rPr>
        <w:t xml:space="preserve"> 201</w:t>
      </w:r>
      <w:r w:rsidR="00383845">
        <w:rPr>
          <w:sz w:val="28"/>
          <w:szCs w:val="28"/>
        </w:rPr>
        <w:t>5</w:t>
      </w:r>
      <w:r w:rsidR="00126EAC" w:rsidRPr="00297564">
        <w:rPr>
          <w:sz w:val="28"/>
          <w:szCs w:val="28"/>
        </w:rPr>
        <w:t xml:space="preserve"> г.</w:t>
      </w:r>
      <w:r w:rsidR="009B29F9" w:rsidRPr="00297564">
        <w:rPr>
          <w:sz w:val="28"/>
          <w:szCs w:val="28"/>
        </w:rPr>
        <w:tab/>
      </w:r>
      <w:r w:rsidR="009B29F9" w:rsidRPr="00297564">
        <w:rPr>
          <w:sz w:val="28"/>
          <w:szCs w:val="28"/>
        </w:rPr>
        <w:tab/>
      </w:r>
      <w:r w:rsidR="00126EAC" w:rsidRPr="00297564">
        <w:rPr>
          <w:sz w:val="28"/>
          <w:szCs w:val="28"/>
        </w:rPr>
        <w:t xml:space="preserve"> </w:t>
      </w:r>
      <w:r w:rsidR="00130170">
        <w:rPr>
          <w:sz w:val="28"/>
          <w:szCs w:val="28"/>
        </w:rPr>
        <w:tab/>
      </w:r>
      <w:r w:rsidR="00126EAC" w:rsidRPr="00297564">
        <w:rPr>
          <w:sz w:val="28"/>
          <w:szCs w:val="28"/>
        </w:rPr>
        <w:t xml:space="preserve">№ </w:t>
      </w:r>
      <w:r w:rsidR="00660BFE" w:rsidRPr="00297564">
        <w:rPr>
          <w:sz w:val="28"/>
          <w:szCs w:val="28"/>
        </w:rPr>
        <w:t xml:space="preserve"> </w:t>
      </w:r>
      <w:r w:rsidR="00383845">
        <w:rPr>
          <w:sz w:val="28"/>
          <w:szCs w:val="28"/>
        </w:rPr>
        <w:t>257</w:t>
      </w:r>
      <w:r w:rsidR="00660BFE" w:rsidRPr="00297564">
        <w:rPr>
          <w:sz w:val="28"/>
          <w:szCs w:val="28"/>
        </w:rPr>
        <w:tab/>
      </w:r>
      <w:r w:rsidR="00126EAC" w:rsidRPr="00297564">
        <w:rPr>
          <w:sz w:val="28"/>
          <w:szCs w:val="28"/>
        </w:rPr>
        <w:t xml:space="preserve"> </w:t>
      </w:r>
      <w:r w:rsidR="009E65C1" w:rsidRPr="00297564">
        <w:rPr>
          <w:sz w:val="28"/>
          <w:szCs w:val="28"/>
        </w:rPr>
        <w:tab/>
      </w:r>
      <w:r w:rsidR="009B29F9" w:rsidRPr="00297564">
        <w:rPr>
          <w:sz w:val="28"/>
          <w:szCs w:val="28"/>
        </w:rPr>
        <w:t xml:space="preserve">  </w:t>
      </w:r>
      <w:r w:rsidR="00130170">
        <w:rPr>
          <w:sz w:val="28"/>
          <w:szCs w:val="28"/>
        </w:rPr>
        <w:t xml:space="preserve">     </w:t>
      </w:r>
      <w:r w:rsidR="00126EAC" w:rsidRPr="00297564">
        <w:rPr>
          <w:sz w:val="28"/>
          <w:szCs w:val="28"/>
        </w:rPr>
        <w:t>с. Александровка</w:t>
      </w:r>
    </w:p>
    <w:p w:rsidR="009B29F9" w:rsidRPr="00297564" w:rsidRDefault="009B29F9" w:rsidP="00297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251A" w:rsidRPr="00642F3B" w:rsidRDefault="00126EAC" w:rsidP="0029756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3B">
        <w:rPr>
          <w:rFonts w:ascii="Times New Roman" w:hAnsi="Times New Roman" w:cs="Times New Roman"/>
          <w:b/>
          <w:sz w:val="28"/>
          <w:szCs w:val="28"/>
        </w:rPr>
        <w:t>О</w:t>
      </w:r>
      <w:r w:rsidR="00C329FA" w:rsidRPr="00642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5A6">
        <w:rPr>
          <w:rFonts w:ascii="Times New Roman" w:hAnsi="Times New Roman" w:cs="Times New Roman"/>
          <w:b/>
          <w:sz w:val="28"/>
          <w:szCs w:val="28"/>
        </w:rPr>
        <w:t>мерах по профилактике и предупреждению возможного распространения</w:t>
      </w:r>
      <w:r w:rsidR="0067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90">
        <w:rPr>
          <w:rFonts w:ascii="Times New Roman" w:hAnsi="Times New Roman" w:cs="Times New Roman"/>
          <w:b/>
          <w:sz w:val="28"/>
          <w:szCs w:val="28"/>
        </w:rPr>
        <w:t>заболеваний животных вирусного характера, опасных для человек</w:t>
      </w:r>
      <w:proofErr w:type="gramStart"/>
      <w:r w:rsidR="00E41E90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="00E41E90">
        <w:rPr>
          <w:rFonts w:ascii="Times New Roman" w:hAnsi="Times New Roman" w:cs="Times New Roman"/>
          <w:b/>
          <w:sz w:val="28"/>
          <w:szCs w:val="28"/>
        </w:rPr>
        <w:t>АЧС, ящур и проч.)</w:t>
      </w:r>
      <w:r w:rsidR="00671EF8">
        <w:rPr>
          <w:rFonts w:ascii="Times New Roman" w:hAnsi="Times New Roman" w:cs="Times New Roman"/>
          <w:b/>
          <w:sz w:val="28"/>
          <w:szCs w:val="28"/>
        </w:rPr>
        <w:t>.</w:t>
      </w:r>
      <w:r w:rsidR="00DD445B" w:rsidRPr="00642F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C04" w:rsidRDefault="00126EAC" w:rsidP="00517B73">
      <w:pPr>
        <w:pStyle w:val="a3"/>
        <w:spacing w:after="0"/>
        <w:ind w:firstLine="709"/>
        <w:jc w:val="both"/>
        <w:rPr>
          <w:sz w:val="28"/>
          <w:szCs w:val="28"/>
        </w:rPr>
      </w:pPr>
      <w:r w:rsidRPr="00297564">
        <w:rPr>
          <w:sz w:val="28"/>
          <w:szCs w:val="28"/>
        </w:rPr>
        <w:t xml:space="preserve">В </w:t>
      </w:r>
      <w:r w:rsidR="00754C04" w:rsidRPr="00297564">
        <w:rPr>
          <w:sz w:val="28"/>
          <w:szCs w:val="28"/>
        </w:rPr>
        <w:t xml:space="preserve">связи </w:t>
      </w:r>
      <w:r w:rsidR="00671EF8">
        <w:rPr>
          <w:sz w:val="28"/>
          <w:szCs w:val="28"/>
        </w:rPr>
        <w:t xml:space="preserve">с возможным распространением </w:t>
      </w:r>
      <w:r w:rsidR="00E41E90">
        <w:rPr>
          <w:sz w:val="28"/>
          <w:szCs w:val="28"/>
        </w:rPr>
        <w:t>вируса Африканской чумы свиней  и прочих заболеваний животных, опасных для здоровья человека,</w:t>
      </w:r>
      <w:r w:rsidR="00671EF8">
        <w:rPr>
          <w:sz w:val="28"/>
          <w:szCs w:val="28"/>
        </w:rPr>
        <w:t xml:space="preserve"> администрация Александровского сельского поселения постановляет:</w:t>
      </w:r>
    </w:p>
    <w:p w:rsidR="00130170" w:rsidRDefault="00130170" w:rsidP="00297564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A9263F" w:rsidRDefault="00754C04" w:rsidP="00297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 xml:space="preserve">1. </w:t>
      </w:r>
      <w:r w:rsidR="00671EF8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985EE8">
        <w:rPr>
          <w:rFonts w:ascii="Times New Roman" w:hAnsi="Times New Roman" w:cs="Times New Roman"/>
          <w:sz w:val="28"/>
          <w:szCs w:val="28"/>
        </w:rPr>
        <w:t xml:space="preserve">рабочую группу </w:t>
      </w:r>
      <w:r w:rsidR="007B7BA2">
        <w:rPr>
          <w:rFonts w:ascii="Times New Roman" w:hAnsi="Times New Roman" w:cs="Times New Roman"/>
          <w:sz w:val="28"/>
          <w:szCs w:val="28"/>
        </w:rPr>
        <w:tab/>
      </w:r>
      <w:r w:rsidR="00985EE8">
        <w:rPr>
          <w:rFonts w:ascii="Times New Roman" w:hAnsi="Times New Roman" w:cs="Times New Roman"/>
          <w:sz w:val="28"/>
          <w:szCs w:val="28"/>
        </w:rPr>
        <w:t xml:space="preserve"> </w:t>
      </w:r>
      <w:r w:rsidR="00671EF8">
        <w:rPr>
          <w:rFonts w:ascii="Times New Roman" w:hAnsi="Times New Roman" w:cs="Times New Roman"/>
          <w:sz w:val="28"/>
          <w:szCs w:val="28"/>
        </w:rPr>
        <w:t xml:space="preserve">по проведению профилактической работы с населением по предупреждению заболеваний </w:t>
      </w:r>
      <w:r w:rsidR="00654CE9">
        <w:rPr>
          <w:rFonts w:ascii="Times New Roman" w:hAnsi="Times New Roman" w:cs="Times New Roman"/>
          <w:sz w:val="28"/>
          <w:szCs w:val="28"/>
        </w:rPr>
        <w:t>животных вирусного характера, опасных для человека (</w:t>
      </w:r>
      <w:r w:rsidR="00671EF8">
        <w:rPr>
          <w:rFonts w:ascii="Times New Roman" w:hAnsi="Times New Roman" w:cs="Times New Roman"/>
          <w:sz w:val="28"/>
          <w:szCs w:val="28"/>
        </w:rPr>
        <w:t>АЧС</w:t>
      </w:r>
      <w:r w:rsidR="00654CE9">
        <w:rPr>
          <w:rFonts w:ascii="Times New Roman" w:hAnsi="Times New Roman" w:cs="Times New Roman"/>
          <w:sz w:val="28"/>
          <w:szCs w:val="28"/>
        </w:rPr>
        <w:t>, ящур и проч.)</w:t>
      </w:r>
      <w:r w:rsidR="00671EF8">
        <w:rPr>
          <w:rFonts w:ascii="Times New Roman" w:hAnsi="Times New Roman" w:cs="Times New Roman"/>
          <w:sz w:val="28"/>
          <w:szCs w:val="28"/>
        </w:rPr>
        <w:t xml:space="preserve"> на территории Александровского сельского поселения.</w:t>
      </w:r>
    </w:p>
    <w:p w:rsidR="00985EE8" w:rsidRDefault="00985EE8" w:rsidP="00297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63F" w:rsidRDefault="00A9263F" w:rsidP="00297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985EE8">
        <w:rPr>
          <w:rFonts w:ascii="Times New Roman" w:hAnsi="Times New Roman" w:cs="Times New Roman"/>
          <w:sz w:val="28"/>
          <w:szCs w:val="28"/>
        </w:rPr>
        <w:t>состав рабочей группы</w:t>
      </w:r>
      <w:r w:rsidR="00C928D0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660815">
        <w:rPr>
          <w:rFonts w:ascii="Times New Roman" w:hAnsi="Times New Roman" w:cs="Times New Roman"/>
          <w:sz w:val="28"/>
          <w:szCs w:val="28"/>
        </w:rPr>
        <w:t>ю</w:t>
      </w:r>
      <w:r w:rsidR="00985EE8">
        <w:rPr>
          <w:rFonts w:ascii="Times New Roman" w:hAnsi="Times New Roman" w:cs="Times New Roman"/>
          <w:sz w:val="28"/>
          <w:szCs w:val="28"/>
        </w:rPr>
        <w:t xml:space="preserve"> 1</w:t>
      </w:r>
      <w:r w:rsidR="00660815">
        <w:rPr>
          <w:rFonts w:ascii="Times New Roman" w:hAnsi="Times New Roman" w:cs="Times New Roman"/>
          <w:sz w:val="28"/>
          <w:szCs w:val="28"/>
        </w:rPr>
        <w:t>.</w:t>
      </w:r>
    </w:p>
    <w:p w:rsidR="00985EE8" w:rsidRDefault="00985EE8" w:rsidP="00297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EE8" w:rsidRPr="00297564" w:rsidRDefault="00985EE8" w:rsidP="00297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утратившими силу Постановление №38 от 15.07.2008г. и Постановление №7 от 5.03.2008г.</w:t>
      </w:r>
    </w:p>
    <w:p w:rsidR="00174FB9" w:rsidRPr="00297564" w:rsidRDefault="00174FB9" w:rsidP="0029756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251A" w:rsidRPr="00297564" w:rsidRDefault="00985EE8" w:rsidP="00297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251A" w:rsidRPr="00297564">
        <w:rPr>
          <w:rFonts w:ascii="Times New Roman" w:hAnsi="Times New Roman" w:cs="Times New Roman"/>
          <w:sz w:val="28"/>
          <w:szCs w:val="28"/>
        </w:rPr>
        <w:t>.</w:t>
      </w:r>
      <w:r w:rsidR="00E2042D" w:rsidRPr="00297564">
        <w:rPr>
          <w:rFonts w:ascii="Times New Roman" w:hAnsi="Times New Roman" w:cs="Times New Roman"/>
          <w:sz w:val="28"/>
          <w:szCs w:val="28"/>
        </w:rPr>
        <w:t xml:space="preserve"> </w:t>
      </w:r>
      <w:r w:rsidR="00191628" w:rsidRPr="00297564">
        <w:rPr>
          <w:rFonts w:ascii="Times New Roman" w:hAnsi="Times New Roman" w:cs="Times New Roman"/>
          <w:sz w:val="28"/>
          <w:szCs w:val="28"/>
        </w:rPr>
        <w:t>Настоящее п</w:t>
      </w:r>
      <w:r w:rsidR="0023251A" w:rsidRPr="00297564">
        <w:rPr>
          <w:rFonts w:ascii="Times New Roman" w:hAnsi="Times New Roman" w:cs="Times New Roman"/>
          <w:sz w:val="28"/>
          <w:szCs w:val="28"/>
        </w:rPr>
        <w:t>остано</w:t>
      </w:r>
      <w:r w:rsidR="00E2042D" w:rsidRPr="00297564">
        <w:rPr>
          <w:rFonts w:ascii="Times New Roman" w:hAnsi="Times New Roman" w:cs="Times New Roman"/>
          <w:sz w:val="28"/>
          <w:szCs w:val="28"/>
        </w:rPr>
        <w:t xml:space="preserve">вление </w:t>
      </w:r>
      <w:r w:rsidR="00754C04" w:rsidRPr="00297564">
        <w:rPr>
          <w:rFonts w:ascii="Times New Roman" w:hAnsi="Times New Roman" w:cs="Times New Roman"/>
          <w:sz w:val="28"/>
          <w:szCs w:val="28"/>
        </w:rPr>
        <w:t>в</w:t>
      </w:r>
      <w:r w:rsidR="00E2042D" w:rsidRPr="00297564">
        <w:rPr>
          <w:rFonts w:ascii="Times New Roman" w:hAnsi="Times New Roman" w:cs="Times New Roman"/>
          <w:sz w:val="28"/>
          <w:szCs w:val="28"/>
        </w:rPr>
        <w:t xml:space="preserve">ступает в силу с </w:t>
      </w:r>
      <w:proofErr w:type="spellStart"/>
      <w:r w:rsidR="00E2042D" w:rsidRPr="00297564">
        <w:rPr>
          <w:rFonts w:ascii="Times New Roman" w:hAnsi="Times New Roman" w:cs="Times New Roman"/>
          <w:sz w:val="28"/>
          <w:szCs w:val="28"/>
        </w:rPr>
        <w:t>момета</w:t>
      </w:r>
      <w:proofErr w:type="spellEnd"/>
      <w:r w:rsidR="00E2042D" w:rsidRPr="00297564">
        <w:rPr>
          <w:rFonts w:ascii="Times New Roman" w:hAnsi="Times New Roman" w:cs="Times New Roman"/>
          <w:sz w:val="28"/>
          <w:szCs w:val="28"/>
        </w:rPr>
        <w:t xml:space="preserve"> его подписания и подлежит размещению на официальном сайте Александровского сельского поселения по адресу: </w:t>
      </w:r>
      <w:proofErr w:type="spellStart"/>
      <w:r w:rsidR="00E2042D" w:rsidRPr="0029756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23251A" w:rsidRPr="002975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042D" w:rsidRPr="00297564">
        <w:rPr>
          <w:rFonts w:ascii="Times New Roman" w:hAnsi="Times New Roman" w:cs="Times New Roman"/>
          <w:sz w:val="28"/>
          <w:szCs w:val="28"/>
          <w:lang w:val="en-US"/>
        </w:rPr>
        <w:t>aleksandrovskoesp</w:t>
      </w:r>
      <w:proofErr w:type="spellEnd"/>
      <w:r w:rsidR="00E2042D" w:rsidRPr="002975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042D" w:rsidRPr="002975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2042D" w:rsidRPr="00297564">
        <w:rPr>
          <w:rFonts w:ascii="Times New Roman" w:hAnsi="Times New Roman" w:cs="Times New Roman"/>
          <w:sz w:val="28"/>
          <w:szCs w:val="28"/>
        </w:rPr>
        <w:t>.</w:t>
      </w:r>
    </w:p>
    <w:p w:rsidR="00174FB9" w:rsidRPr="00297564" w:rsidRDefault="00174FB9" w:rsidP="0029756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251A" w:rsidRPr="00297564" w:rsidRDefault="00985EE8" w:rsidP="00297564">
      <w:pPr>
        <w:pStyle w:val="a4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251A" w:rsidRPr="002975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251A" w:rsidRPr="002975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251A" w:rsidRPr="00297564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A9263F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Александровского сельского поселения Фомину Т.В.</w:t>
      </w:r>
      <w:r w:rsidR="00191628" w:rsidRPr="00297564">
        <w:rPr>
          <w:rFonts w:ascii="Times New Roman" w:hAnsi="Times New Roman" w:cs="Times New Roman"/>
          <w:sz w:val="28"/>
          <w:szCs w:val="28"/>
        </w:rPr>
        <w:t>.</w:t>
      </w:r>
    </w:p>
    <w:p w:rsidR="00754C04" w:rsidRPr="00297564" w:rsidRDefault="00754C04" w:rsidP="00297564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754C04" w:rsidRPr="00297564" w:rsidRDefault="00754C04" w:rsidP="00297564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FE2E49" w:rsidRPr="00297564" w:rsidRDefault="00126EAC" w:rsidP="00297564">
      <w:pPr>
        <w:pStyle w:val="a3"/>
        <w:spacing w:after="0"/>
        <w:jc w:val="both"/>
        <w:rPr>
          <w:b/>
          <w:bCs/>
          <w:sz w:val="28"/>
          <w:szCs w:val="28"/>
        </w:rPr>
      </w:pPr>
      <w:r w:rsidRPr="00297564">
        <w:rPr>
          <w:b/>
          <w:bCs/>
          <w:sz w:val="28"/>
          <w:szCs w:val="28"/>
        </w:rPr>
        <w:t xml:space="preserve">Глава Александровского </w:t>
      </w:r>
    </w:p>
    <w:p w:rsidR="00174FB9" w:rsidRPr="00297564" w:rsidRDefault="00126EAC" w:rsidP="00297564">
      <w:pPr>
        <w:pStyle w:val="a3"/>
        <w:spacing w:after="0"/>
        <w:jc w:val="both"/>
        <w:rPr>
          <w:b/>
          <w:bCs/>
          <w:sz w:val="28"/>
          <w:szCs w:val="28"/>
        </w:rPr>
      </w:pPr>
      <w:r w:rsidRPr="00297564">
        <w:rPr>
          <w:b/>
          <w:bCs/>
          <w:sz w:val="28"/>
          <w:szCs w:val="28"/>
        </w:rPr>
        <w:t xml:space="preserve">сельского поселения </w:t>
      </w:r>
      <w:r w:rsidR="00FE2E49" w:rsidRPr="00297564">
        <w:rPr>
          <w:b/>
          <w:bCs/>
          <w:sz w:val="28"/>
          <w:szCs w:val="28"/>
        </w:rPr>
        <w:tab/>
      </w:r>
      <w:r w:rsidR="00FE2E49" w:rsidRPr="00297564">
        <w:rPr>
          <w:b/>
          <w:bCs/>
          <w:sz w:val="28"/>
          <w:szCs w:val="28"/>
        </w:rPr>
        <w:tab/>
      </w:r>
      <w:r w:rsidR="00FE2E49" w:rsidRPr="00297564">
        <w:rPr>
          <w:b/>
          <w:bCs/>
          <w:sz w:val="28"/>
          <w:szCs w:val="28"/>
        </w:rPr>
        <w:tab/>
      </w:r>
      <w:r w:rsidR="00FE2E49" w:rsidRPr="00297564">
        <w:rPr>
          <w:b/>
          <w:bCs/>
          <w:sz w:val="28"/>
          <w:szCs w:val="28"/>
        </w:rPr>
        <w:tab/>
      </w:r>
      <w:r w:rsidR="00FE2E49" w:rsidRPr="00297564">
        <w:rPr>
          <w:b/>
          <w:bCs/>
          <w:sz w:val="28"/>
          <w:szCs w:val="28"/>
        </w:rPr>
        <w:tab/>
      </w:r>
      <w:r w:rsidR="00FE2E49" w:rsidRPr="00297564">
        <w:rPr>
          <w:b/>
          <w:bCs/>
          <w:sz w:val="28"/>
          <w:szCs w:val="28"/>
        </w:rPr>
        <w:tab/>
      </w:r>
      <w:proofErr w:type="spellStart"/>
      <w:r w:rsidRPr="00297564">
        <w:rPr>
          <w:b/>
          <w:bCs/>
          <w:sz w:val="28"/>
          <w:szCs w:val="28"/>
        </w:rPr>
        <w:t>Н.Л.Хижняк</w:t>
      </w:r>
      <w:proofErr w:type="spellEnd"/>
    </w:p>
    <w:p w:rsidR="00E41E90" w:rsidRDefault="00E41E90" w:rsidP="00654CE9">
      <w:pPr>
        <w:pStyle w:val="a4"/>
        <w:jc w:val="right"/>
        <w:rPr>
          <w:rFonts w:ascii="Times New Roman" w:hAnsi="Times New Roman" w:cs="Times New Roman"/>
        </w:rPr>
      </w:pPr>
    </w:p>
    <w:p w:rsidR="00E41E90" w:rsidRDefault="00E41E90" w:rsidP="00654CE9">
      <w:pPr>
        <w:pStyle w:val="a4"/>
        <w:jc w:val="right"/>
        <w:rPr>
          <w:rFonts w:ascii="Times New Roman" w:hAnsi="Times New Roman" w:cs="Times New Roman"/>
        </w:rPr>
      </w:pPr>
    </w:p>
    <w:p w:rsidR="00654CE9" w:rsidRPr="00654CE9" w:rsidRDefault="00654CE9" w:rsidP="00654CE9">
      <w:pPr>
        <w:pStyle w:val="a4"/>
        <w:jc w:val="right"/>
        <w:rPr>
          <w:rFonts w:ascii="Times New Roman" w:hAnsi="Times New Roman" w:cs="Times New Roman"/>
        </w:rPr>
      </w:pPr>
      <w:r w:rsidRPr="00654CE9">
        <w:rPr>
          <w:rFonts w:ascii="Times New Roman" w:hAnsi="Times New Roman" w:cs="Times New Roman"/>
        </w:rPr>
        <w:t>Приложение</w:t>
      </w:r>
      <w:r w:rsidR="00E41E9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54CE9">
        <w:rPr>
          <w:rFonts w:ascii="Times New Roman" w:hAnsi="Times New Roman" w:cs="Times New Roman"/>
        </w:rPr>
        <w:t xml:space="preserve">1 </w:t>
      </w:r>
    </w:p>
    <w:p w:rsidR="00E41E90" w:rsidRDefault="00654CE9" w:rsidP="00654CE9">
      <w:pPr>
        <w:pStyle w:val="a4"/>
        <w:jc w:val="right"/>
        <w:rPr>
          <w:rFonts w:ascii="Times New Roman" w:hAnsi="Times New Roman" w:cs="Times New Roman"/>
        </w:rPr>
      </w:pPr>
      <w:r w:rsidRPr="00654CE9">
        <w:rPr>
          <w:rFonts w:ascii="Times New Roman" w:hAnsi="Times New Roman" w:cs="Times New Roman"/>
        </w:rPr>
        <w:t>к Постановлению №257</w:t>
      </w:r>
    </w:p>
    <w:p w:rsidR="00654CE9" w:rsidRPr="00654CE9" w:rsidRDefault="00654CE9" w:rsidP="00654CE9">
      <w:pPr>
        <w:pStyle w:val="a4"/>
        <w:jc w:val="right"/>
        <w:rPr>
          <w:rFonts w:ascii="Times New Roman" w:hAnsi="Times New Roman" w:cs="Times New Roman"/>
        </w:rPr>
      </w:pPr>
      <w:r w:rsidRPr="00654CE9">
        <w:rPr>
          <w:rFonts w:ascii="Times New Roman" w:hAnsi="Times New Roman" w:cs="Times New Roman"/>
        </w:rPr>
        <w:t xml:space="preserve"> от 31.12.2016г.</w:t>
      </w:r>
    </w:p>
    <w:p w:rsidR="00654CE9" w:rsidRDefault="00654CE9" w:rsidP="00654CE9">
      <w:pPr>
        <w:pStyle w:val="a3"/>
        <w:spacing w:after="0"/>
        <w:jc w:val="right"/>
        <w:rPr>
          <w:sz w:val="22"/>
          <w:szCs w:val="22"/>
        </w:rPr>
      </w:pPr>
    </w:p>
    <w:p w:rsidR="00654CE9" w:rsidRPr="00654CE9" w:rsidRDefault="00654CE9" w:rsidP="00654CE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CE9">
        <w:rPr>
          <w:rFonts w:ascii="Times New Roman" w:hAnsi="Times New Roman" w:cs="Times New Roman"/>
          <w:b/>
          <w:sz w:val="28"/>
          <w:szCs w:val="28"/>
        </w:rPr>
        <w:t>Состав рабочей группы по проведению профилактической работы с населением по предупреждению заболеваний животных, опасных для жителей (АЧС, ящур и проч.) на территории Александровского сельского поселения.</w:t>
      </w:r>
    </w:p>
    <w:p w:rsidR="00654CE9" w:rsidRDefault="00654CE9" w:rsidP="00654CE9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54CE9" w:rsidRPr="00654CE9" w:rsidRDefault="00654CE9" w:rsidP="00654CE9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1"/>
        <w:gridCol w:w="3966"/>
        <w:gridCol w:w="2427"/>
        <w:gridCol w:w="2427"/>
      </w:tblGrid>
      <w:tr w:rsidR="00E41E90" w:rsidTr="00E41E90">
        <w:tc>
          <w:tcPr>
            <w:tcW w:w="751" w:type="dxa"/>
          </w:tcPr>
          <w:p w:rsidR="00654CE9" w:rsidRDefault="00654CE9" w:rsidP="00654C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063" w:type="dxa"/>
          </w:tcPr>
          <w:p w:rsidR="00654CE9" w:rsidRDefault="00654CE9" w:rsidP="00654C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27" w:type="dxa"/>
          </w:tcPr>
          <w:p w:rsidR="00654CE9" w:rsidRDefault="00654CE9" w:rsidP="00654C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330" w:type="dxa"/>
          </w:tcPr>
          <w:p w:rsidR="00654CE9" w:rsidRDefault="00654CE9" w:rsidP="00654C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41E90" w:rsidTr="00E41E90">
        <w:tc>
          <w:tcPr>
            <w:tcW w:w="751" w:type="dxa"/>
          </w:tcPr>
          <w:p w:rsidR="00654CE9" w:rsidRDefault="00654CE9" w:rsidP="00654C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2E" w:rsidRDefault="00E41E90" w:rsidP="00654C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654CE9" w:rsidRDefault="00E41E90" w:rsidP="00654C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 Дмитрий Валентинович</w:t>
            </w:r>
          </w:p>
          <w:p w:rsidR="00E41E90" w:rsidRDefault="00E41E90" w:rsidP="00654C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27" w:type="dxa"/>
          </w:tcPr>
          <w:p w:rsidR="00654CE9" w:rsidRDefault="00E41E90" w:rsidP="00E41E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Азовская станция по борьбе с болезнями животных</w:t>
            </w:r>
          </w:p>
        </w:tc>
        <w:tc>
          <w:tcPr>
            <w:tcW w:w="2330" w:type="dxa"/>
          </w:tcPr>
          <w:p w:rsidR="00654CE9" w:rsidRDefault="00E41E90" w:rsidP="00654C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E41E90" w:rsidTr="00E41E90">
        <w:tc>
          <w:tcPr>
            <w:tcW w:w="751" w:type="dxa"/>
          </w:tcPr>
          <w:p w:rsidR="00E41E90" w:rsidRDefault="00E41E90" w:rsidP="00654C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90" w:rsidRDefault="00E41E90" w:rsidP="00654C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3" w:type="dxa"/>
          </w:tcPr>
          <w:p w:rsidR="00E41E90" w:rsidRDefault="00E41E90" w:rsidP="00654C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Татьяна Васильевна</w:t>
            </w:r>
          </w:p>
        </w:tc>
        <w:tc>
          <w:tcPr>
            <w:tcW w:w="2427" w:type="dxa"/>
          </w:tcPr>
          <w:p w:rsidR="00E41E90" w:rsidRDefault="00E41E90" w:rsidP="00654C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сельского поселения</w:t>
            </w:r>
          </w:p>
        </w:tc>
        <w:tc>
          <w:tcPr>
            <w:tcW w:w="2330" w:type="dxa"/>
          </w:tcPr>
          <w:p w:rsidR="00E41E90" w:rsidRDefault="00E41E90" w:rsidP="001032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Александровского сельского поселения</w:t>
            </w:r>
          </w:p>
        </w:tc>
      </w:tr>
      <w:tr w:rsidR="00E41E90" w:rsidTr="00E41E90">
        <w:tc>
          <w:tcPr>
            <w:tcW w:w="751" w:type="dxa"/>
          </w:tcPr>
          <w:p w:rsidR="00E41E90" w:rsidRDefault="00E41E90" w:rsidP="00654C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90" w:rsidRDefault="00E41E90" w:rsidP="00654C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3" w:type="dxa"/>
          </w:tcPr>
          <w:p w:rsidR="00E41E90" w:rsidRDefault="00E41E90" w:rsidP="00654C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 Елена Александровна</w:t>
            </w:r>
          </w:p>
        </w:tc>
        <w:tc>
          <w:tcPr>
            <w:tcW w:w="2427" w:type="dxa"/>
          </w:tcPr>
          <w:p w:rsidR="00E41E90" w:rsidRDefault="00E41E90" w:rsidP="00654C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сельского поселения</w:t>
            </w:r>
          </w:p>
        </w:tc>
        <w:tc>
          <w:tcPr>
            <w:tcW w:w="2330" w:type="dxa"/>
          </w:tcPr>
          <w:p w:rsidR="00E41E90" w:rsidRDefault="00E41E90" w:rsidP="00654C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</w:tbl>
    <w:p w:rsidR="00654CE9" w:rsidRPr="00654CE9" w:rsidRDefault="00654CE9" w:rsidP="00654C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CE9" w:rsidRPr="00654CE9" w:rsidRDefault="00654CE9" w:rsidP="00297564">
      <w:pPr>
        <w:pStyle w:val="a3"/>
        <w:spacing w:after="0"/>
        <w:jc w:val="both"/>
        <w:rPr>
          <w:sz w:val="28"/>
          <w:szCs w:val="28"/>
        </w:rPr>
      </w:pPr>
    </w:p>
    <w:sectPr w:rsidR="00654CE9" w:rsidRPr="00654CE9" w:rsidSect="001A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710"/>
    <w:multiLevelType w:val="multilevel"/>
    <w:tmpl w:val="8BEA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B4249"/>
    <w:multiLevelType w:val="multilevel"/>
    <w:tmpl w:val="5BE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A3C3C"/>
    <w:multiLevelType w:val="multilevel"/>
    <w:tmpl w:val="157C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EAC"/>
    <w:rsid w:val="00016336"/>
    <w:rsid w:val="000C62F2"/>
    <w:rsid w:val="000D54A0"/>
    <w:rsid w:val="000F3101"/>
    <w:rsid w:val="000F36D7"/>
    <w:rsid w:val="00126EAC"/>
    <w:rsid w:val="00130170"/>
    <w:rsid w:val="0014677D"/>
    <w:rsid w:val="0015427D"/>
    <w:rsid w:val="00174FB9"/>
    <w:rsid w:val="0017773F"/>
    <w:rsid w:val="00191628"/>
    <w:rsid w:val="001A24A9"/>
    <w:rsid w:val="001B5F1A"/>
    <w:rsid w:val="0023251A"/>
    <w:rsid w:val="00297564"/>
    <w:rsid w:val="002B0DE8"/>
    <w:rsid w:val="002F32A6"/>
    <w:rsid w:val="002F6266"/>
    <w:rsid w:val="0031522E"/>
    <w:rsid w:val="0034389F"/>
    <w:rsid w:val="003733D3"/>
    <w:rsid w:val="00383845"/>
    <w:rsid w:val="003D05AA"/>
    <w:rsid w:val="00401C76"/>
    <w:rsid w:val="00425A45"/>
    <w:rsid w:val="00454009"/>
    <w:rsid w:val="00463223"/>
    <w:rsid w:val="00496F91"/>
    <w:rsid w:val="004D5B3F"/>
    <w:rsid w:val="004E7DE0"/>
    <w:rsid w:val="00517B73"/>
    <w:rsid w:val="00533838"/>
    <w:rsid w:val="00537D03"/>
    <w:rsid w:val="005D0086"/>
    <w:rsid w:val="00631FF4"/>
    <w:rsid w:val="00642F3B"/>
    <w:rsid w:val="00654CE9"/>
    <w:rsid w:val="00660815"/>
    <w:rsid w:val="00660BFE"/>
    <w:rsid w:val="00671EF8"/>
    <w:rsid w:val="00687E40"/>
    <w:rsid w:val="006A3A85"/>
    <w:rsid w:val="006B25A6"/>
    <w:rsid w:val="006C77E5"/>
    <w:rsid w:val="006E318C"/>
    <w:rsid w:val="00701A6E"/>
    <w:rsid w:val="00722F7A"/>
    <w:rsid w:val="00743EC3"/>
    <w:rsid w:val="007467A8"/>
    <w:rsid w:val="00754C04"/>
    <w:rsid w:val="007B00FD"/>
    <w:rsid w:val="007B7BA2"/>
    <w:rsid w:val="008210E5"/>
    <w:rsid w:val="008211F0"/>
    <w:rsid w:val="00837206"/>
    <w:rsid w:val="008410D9"/>
    <w:rsid w:val="0085201E"/>
    <w:rsid w:val="008D3D98"/>
    <w:rsid w:val="00927196"/>
    <w:rsid w:val="00973626"/>
    <w:rsid w:val="00985EE8"/>
    <w:rsid w:val="009A4147"/>
    <w:rsid w:val="009B29F9"/>
    <w:rsid w:val="009B60E3"/>
    <w:rsid w:val="009E65C1"/>
    <w:rsid w:val="00A1730E"/>
    <w:rsid w:val="00A9263F"/>
    <w:rsid w:val="00AA28F0"/>
    <w:rsid w:val="00B30631"/>
    <w:rsid w:val="00B64F8C"/>
    <w:rsid w:val="00BE0911"/>
    <w:rsid w:val="00C329FA"/>
    <w:rsid w:val="00C54FD4"/>
    <w:rsid w:val="00C91E40"/>
    <w:rsid w:val="00C928D0"/>
    <w:rsid w:val="00D035B6"/>
    <w:rsid w:val="00D73816"/>
    <w:rsid w:val="00DA6314"/>
    <w:rsid w:val="00DC5B90"/>
    <w:rsid w:val="00DD0FD0"/>
    <w:rsid w:val="00DD445B"/>
    <w:rsid w:val="00DD5B57"/>
    <w:rsid w:val="00DD73A9"/>
    <w:rsid w:val="00E2042D"/>
    <w:rsid w:val="00E35C4A"/>
    <w:rsid w:val="00E41E90"/>
    <w:rsid w:val="00E4632D"/>
    <w:rsid w:val="00E565F4"/>
    <w:rsid w:val="00EC5882"/>
    <w:rsid w:val="00EF2747"/>
    <w:rsid w:val="00F10B75"/>
    <w:rsid w:val="00F21195"/>
    <w:rsid w:val="00F36374"/>
    <w:rsid w:val="00F54FF9"/>
    <w:rsid w:val="00F57140"/>
    <w:rsid w:val="00F753EE"/>
    <w:rsid w:val="00FA7358"/>
    <w:rsid w:val="00FC4910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E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6EAC"/>
    <w:pPr>
      <w:spacing w:after="0" w:line="240" w:lineRule="auto"/>
    </w:pPr>
  </w:style>
  <w:style w:type="table" w:styleId="a5">
    <w:name w:val="Table Grid"/>
    <w:basedOn w:val="a1"/>
    <w:uiPriority w:val="59"/>
    <w:rsid w:val="006E3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50</cp:revision>
  <cp:lastPrinted>2016-10-31T11:40:00Z</cp:lastPrinted>
  <dcterms:created xsi:type="dcterms:W3CDTF">2013-07-17T07:08:00Z</dcterms:created>
  <dcterms:modified xsi:type="dcterms:W3CDTF">2016-10-31T11:41:00Z</dcterms:modified>
</cp:coreProperties>
</file>