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27" w:rsidRPr="00046F65" w:rsidRDefault="001B0E27" w:rsidP="001B0E27">
      <w:pPr>
        <w:pStyle w:val="a4"/>
        <w:ind w:firstLine="709"/>
        <w:rPr>
          <w:b/>
          <w:bCs/>
          <w:sz w:val="32"/>
          <w:szCs w:val="32"/>
        </w:rPr>
      </w:pPr>
      <w:r w:rsidRPr="00046F65">
        <w:rPr>
          <w:b/>
          <w:bCs/>
          <w:sz w:val="32"/>
          <w:szCs w:val="32"/>
        </w:rPr>
        <w:t>Пояснительная записка</w:t>
      </w:r>
    </w:p>
    <w:p w:rsidR="0058016C" w:rsidRDefault="001B0E27" w:rsidP="001B0E27">
      <w:pPr>
        <w:pStyle w:val="a4"/>
        <w:ind w:firstLine="709"/>
        <w:rPr>
          <w:b/>
          <w:sz w:val="32"/>
          <w:szCs w:val="32"/>
        </w:rPr>
      </w:pPr>
      <w:r w:rsidRPr="00046F65">
        <w:rPr>
          <w:b/>
          <w:bCs/>
          <w:sz w:val="32"/>
          <w:szCs w:val="32"/>
        </w:rPr>
        <w:t xml:space="preserve"> </w:t>
      </w:r>
      <w:r w:rsidRPr="00046F65">
        <w:rPr>
          <w:b/>
          <w:sz w:val="32"/>
          <w:szCs w:val="32"/>
        </w:rPr>
        <w:t xml:space="preserve">к </w:t>
      </w:r>
      <w:r w:rsidR="00562D21">
        <w:rPr>
          <w:b/>
          <w:sz w:val="32"/>
          <w:szCs w:val="32"/>
        </w:rPr>
        <w:t>проекту</w:t>
      </w:r>
      <w:r w:rsidR="00377048">
        <w:rPr>
          <w:b/>
          <w:sz w:val="32"/>
          <w:szCs w:val="32"/>
        </w:rPr>
        <w:t xml:space="preserve"> </w:t>
      </w:r>
      <w:r w:rsidR="00D13B82">
        <w:rPr>
          <w:b/>
          <w:sz w:val="32"/>
          <w:szCs w:val="32"/>
        </w:rPr>
        <w:t>решения Собрания депутатов</w:t>
      </w:r>
    </w:p>
    <w:p w:rsidR="001B0E27" w:rsidRPr="00046F65" w:rsidRDefault="001B0E27" w:rsidP="001B0E27">
      <w:pPr>
        <w:pStyle w:val="a4"/>
        <w:ind w:firstLine="709"/>
        <w:rPr>
          <w:b/>
          <w:sz w:val="32"/>
          <w:szCs w:val="32"/>
        </w:rPr>
      </w:pPr>
      <w:r w:rsidRPr="00046F65">
        <w:rPr>
          <w:b/>
          <w:sz w:val="32"/>
          <w:szCs w:val="32"/>
        </w:rPr>
        <w:t xml:space="preserve"> «О бюджете</w:t>
      </w:r>
      <w:r w:rsidR="00D13B82">
        <w:rPr>
          <w:b/>
          <w:sz w:val="32"/>
          <w:szCs w:val="32"/>
        </w:rPr>
        <w:t xml:space="preserve"> Александровского сельского поселения Азовского района</w:t>
      </w:r>
      <w:r w:rsidR="0058016C">
        <w:rPr>
          <w:b/>
          <w:sz w:val="32"/>
          <w:szCs w:val="32"/>
        </w:rPr>
        <w:t xml:space="preserve"> </w:t>
      </w:r>
      <w:r w:rsidRPr="00046F65">
        <w:rPr>
          <w:b/>
          <w:sz w:val="32"/>
          <w:szCs w:val="32"/>
        </w:rPr>
        <w:t>на 201</w:t>
      </w:r>
      <w:r w:rsidR="009E766D">
        <w:rPr>
          <w:b/>
          <w:sz w:val="32"/>
          <w:szCs w:val="32"/>
        </w:rPr>
        <w:t>7</w:t>
      </w:r>
      <w:r w:rsidRPr="00046F65">
        <w:rPr>
          <w:b/>
          <w:sz w:val="32"/>
          <w:szCs w:val="32"/>
        </w:rPr>
        <w:t xml:space="preserve"> год</w:t>
      </w:r>
      <w:r w:rsidR="009E766D">
        <w:rPr>
          <w:b/>
          <w:sz w:val="32"/>
          <w:szCs w:val="32"/>
        </w:rPr>
        <w:t xml:space="preserve"> и на плановый период 2018 и 2019 годов</w:t>
      </w:r>
      <w:r w:rsidRPr="00046F65">
        <w:rPr>
          <w:b/>
          <w:sz w:val="32"/>
          <w:szCs w:val="32"/>
        </w:rPr>
        <w:t xml:space="preserve">» </w:t>
      </w:r>
    </w:p>
    <w:p w:rsidR="00F05A73" w:rsidRDefault="00F05A73" w:rsidP="00CE62E2">
      <w:pPr>
        <w:pStyle w:val="a4"/>
        <w:ind w:firstLine="709"/>
        <w:rPr>
          <w:b/>
        </w:rPr>
      </w:pPr>
    </w:p>
    <w:p w:rsidR="00314260" w:rsidRDefault="00314260" w:rsidP="00CE62E2">
      <w:pPr>
        <w:pStyle w:val="a4"/>
        <w:ind w:firstLine="709"/>
        <w:rPr>
          <w:b/>
        </w:rPr>
      </w:pPr>
    </w:p>
    <w:p w:rsidR="00CE62E2" w:rsidRPr="00046F65" w:rsidRDefault="00046F65" w:rsidP="00355923">
      <w:pPr>
        <w:pStyle w:val="a4"/>
        <w:numPr>
          <w:ilvl w:val="0"/>
          <w:numId w:val="22"/>
        </w:numPr>
        <w:jc w:val="left"/>
        <w:rPr>
          <w:b/>
          <w:sz w:val="32"/>
          <w:szCs w:val="32"/>
        </w:rPr>
      </w:pPr>
      <w:r w:rsidRPr="00046F65">
        <w:rPr>
          <w:b/>
          <w:sz w:val="32"/>
          <w:szCs w:val="32"/>
        </w:rPr>
        <w:t>Введение</w:t>
      </w:r>
    </w:p>
    <w:p w:rsidR="00046F65" w:rsidRPr="006A4378" w:rsidRDefault="00046F65" w:rsidP="00046F65">
      <w:pPr>
        <w:pStyle w:val="a4"/>
        <w:ind w:left="709"/>
        <w:rPr>
          <w:b/>
          <w:sz w:val="18"/>
        </w:rPr>
      </w:pPr>
    </w:p>
    <w:p w:rsidR="0048730A" w:rsidRDefault="00B85BFA" w:rsidP="00AE5988">
      <w:pPr>
        <w:pStyle w:val="a4"/>
        <w:ind w:firstLine="709"/>
        <w:jc w:val="both"/>
        <w:rPr>
          <w:szCs w:val="28"/>
          <w:lang w:eastAsia="en-US"/>
        </w:rPr>
      </w:pPr>
      <w:r w:rsidRPr="00735FCB">
        <w:t>П</w:t>
      </w:r>
      <w:r w:rsidR="00CE62E2" w:rsidRPr="00735FCB">
        <w:t xml:space="preserve">роект </w:t>
      </w:r>
      <w:r w:rsidR="00D13B82">
        <w:t xml:space="preserve">решения </w:t>
      </w:r>
      <w:r w:rsidR="00CE62E2" w:rsidRPr="00735FCB">
        <w:t xml:space="preserve"> </w:t>
      </w:r>
      <w:r w:rsidR="001B0E27" w:rsidRPr="00735FCB">
        <w:t>«О бюджете</w:t>
      </w:r>
      <w:r w:rsidR="00D13B82">
        <w:t xml:space="preserve"> Александровского сельского поселения Азовского района</w:t>
      </w:r>
      <w:r w:rsidR="001B0E27" w:rsidRPr="00735FCB">
        <w:t xml:space="preserve"> на 201</w:t>
      </w:r>
      <w:r w:rsidR="009E766D">
        <w:t>7</w:t>
      </w:r>
      <w:r w:rsidR="001B0E27" w:rsidRPr="00735FCB">
        <w:t xml:space="preserve"> год</w:t>
      </w:r>
      <w:r w:rsidR="009E766D">
        <w:t xml:space="preserve"> и на плановый период 2018 и 2019 годов</w:t>
      </w:r>
      <w:r w:rsidR="001B0E27" w:rsidRPr="00735FCB">
        <w:t>»</w:t>
      </w:r>
      <w:r w:rsidR="00514448" w:rsidRPr="00735FCB">
        <w:t xml:space="preserve"> (далее </w:t>
      </w:r>
      <w:r w:rsidR="00D13B82">
        <w:t>–</w:t>
      </w:r>
      <w:r w:rsidR="00514448" w:rsidRPr="00735FCB">
        <w:t xml:space="preserve"> проект</w:t>
      </w:r>
      <w:r w:rsidR="00D13B82">
        <w:t xml:space="preserve"> решения</w:t>
      </w:r>
      <w:r w:rsidR="00514448" w:rsidRPr="00735FCB">
        <w:t xml:space="preserve">) </w:t>
      </w:r>
      <w:r w:rsidR="00A21D71">
        <w:t>подготовлен</w:t>
      </w:r>
      <w:r w:rsidR="00CE62E2" w:rsidRPr="00735FCB">
        <w:t xml:space="preserve"> на </w:t>
      </w:r>
      <w:r w:rsidR="0058016C">
        <w:t>основе</w:t>
      </w:r>
      <w:r w:rsidR="0058016C" w:rsidRPr="00B40242">
        <w:rPr>
          <w:szCs w:val="28"/>
          <w:lang w:eastAsia="en-US"/>
        </w:rPr>
        <w:t xml:space="preserve"> </w:t>
      </w:r>
      <w:r w:rsidR="0058016C" w:rsidRPr="00735FCB">
        <w:t xml:space="preserve">прогноза социально-экономического развития </w:t>
      </w:r>
      <w:r w:rsidR="00D13B82">
        <w:t>Александровского сельского поселения</w:t>
      </w:r>
      <w:r w:rsidR="0058016C" w:rsidRPr="00735FCB">
        <w:t xml:space="preserve"> на 201</w:t>
      </w:r>
      <w:r w:rsidR="009E766D">
        <w:t>7</w:t>
      </w:r>
      <w:r w:rsidR="0058016C" w:rsidRPr="00735FCB">
        <w:t>-201</w:t>
      </w:r>
      <w:r w:rsidR="009E766D">
        <w:t>9</w:t>
      </w:r>
      <w:r w:rsidR="0058016C" w:rsidRPr="00735FCB">
        <w:t xml:space="preserve"> годы, утвержденного </w:t>
      </w:r>
      <w:r w:rsidR="00D13B82">
        <w:t>постановлением Администрации Александровского сельского поселения</w:t>
      </w:r>
      <w:r w:rsidR="0058016C">
        <w:t xml:space="preserve">, </w:t>
      </w:r>
      <w:r w:rsidR="0048730A" w:rsidRPr="00735FCB">
        <w:t xml:space="preserve">основных направлений бюджетной и налоговой политики </w:t>
      </w:r>
      <w:r w:rsidR="00D13B82">
        <w:t>Александровского сельского поселения</w:t>
      </w:r>
      <w:r w:rsidR="0048730A" w:rsidRPr="00735FCB">
        <w:t xml:space="preserve"> на 201</w:t>
      </w:r>
      <w:r w:rsidR="009E766D">
        <w:t>7</w:t>
      </w:r>
      <w:r w:rsidR="0048730A" w:rsidRPr="00735FCB">
        <w:t>-201</w:t>
      </w:r>
      <w:r w:rsidR="009E766D">
        <w:t>9</w:t>
      </w:r>
      <w:r w:rsidR="0048730A" w:rsidRPr="00735FCB">
        <w:t xml:space="preserve"> годы</w:t>
      </w:r>
      <w:r w:rsidR="0048730A">
        <w:rPr>
          <w:szCs w:val="28"/>
          <w:lang w:eastAsia="en-US"/>
        </w:rPr>
        <w:t xml:space="preserve">, с учетом </w:t>
      </w:r>
      <w:r w:rsidR="0058016C" w:rsidRPr="00B40242">
        <w:rPr>
          <w:szCs w:val="28"/>
          <w:lang w:eastAsia="en-US"/>
        </w:rPr>
        <w:t>прогноз</w:t>
      </w:r>
      <w:r w:rsidR="0058016C">
        <w:rPr>
          <w:szCs w:val="28"/>
          <w:lang w:eastAsia="en-US"/>
        </w:rPr>
        <w:t>а</w:t>
      </w:r>
      <w:r w:rsidR="0058016C" w:rsidRPr="00B40242">
        <w:rPr>
          <w:szCs w:val="28"/>
          <w:lang w:eastAsia="en-US"/>
        </w:rPr>
        <w:t xml:space="preserve"> социально-экономического развития Российской Федерации </w:t>
      </w:r>
      <w:r w:rsidR="0048730A">
        <w:rPr>
          <w:szCs w:val="28"/>
          <w:lang w:eastAsia="en-US"/>
        </w:rPr>
        <w:t xml:space="preserve">и </w:t>
      </w:r>
      <w:r w:rsidR="0058016C" w:rsidRPr="00B40242">
        <w:rPr>
          <w:szCs w:val="28"/>
          <w:lang w:eastAsia="en-US"/>
        </w:rPr>
        <w:t>Основных направлени</w:t>
      </w:r>
      <w:r w:rsidR="0048730A">
        <w:rPr>
          <w:szCs w:val="28"/>
          <w:lang w:eastAsia="en-US"/>
        </w:rPr>
        <w:t>й</w:t>
      </w:r>
      <w:r w:rsidR="0058016C" w:rsidRPr="00B40242">
        <w:rPr>
          <w:szCs w:val="28"/>
          <w:lang w:eastAsia="en-US"/>
        </w:rPr>
        <w:t xml:space="preserve"> бюджетной политики </w:t>
      </w:r>
      <w:r w:rsidR="0058016C">
        <w:rPr>
          <w:szCs w:val="28"/>
          <w:lang w:eastAsia="en-US"/>
        </w:rPr>
        <w:t xml:space="preserve">Российской Федерации </w:t>
      </w:r>
      <w:r w:rsidR="0058016C" w:rsidRPr="00B40242">
        <w:rPr>
          <w:szCs w:val="28"/>
          <w:lang w:eastAsia="en-US"/>
        </w:rPr>
        <w:t>на 201</w:t>
      </w:r>
      <w:r w:rsidR="009E766D">
        <w:rPr>
          <w:szCs w:val="28"/>
          <w:lang w:eastAsia="en-US"/>
        </w:rPr>
        <w:t>7</w:t>
      </w:r>
      <w:r w:rsidR="0058016C" w:rsidRPr="00B40242">
        <w:rPr>
          <w:szCs w:val="28"/>
          <w:lang w:eastAsia="en-US"/>
        </w:rPr>
        <w:t xml:space="preserve"> год и на плановый период 201</w:t>
      </w:r>
      <w:r w:rsidR="009E766D">
        <w:rPr>
          <w:szCs w:val="28"/>
          <w:lang w:eastAsia="en-US"/>
        </w:rPr>
        <w:t>8</w:t>
      </w:r>
      <w:r w:rsidR="0058016C" w:rsidRPr="00B40242">
        <w:rPr>
          <w:szCs w:val="28"/>
          <w:lang w:eastAsia="en-US"/>
        </w:rPr>
        <w:t xml:space="preserve"> и 201</w:t>
      </w:r>
      <w:r w:rsidR="009E766D">
        <w:rPr>
          <w:szCs w:val="28"/>
          <w:lang w:eastAsia="en-US"/>
        </w:rPr>
        <w:t>9</w:t>
      </w:r>
      <w:r w:rsidR="0058016C" w:rsidRPr="00B40242">
        <w:rPr>
          <w:szCs w:val="28"/>
          <w:lang w:eastAsia="en-US"/>
        </w:rPr>
        <w:t xml:space="preserve"> годов</w:t>
      </w:r>
      <w:r w:rsidR="0048730A">
        <w:rPr>
          <w:szCs w:val="28"/>
          <w:lang w:eastAsia="en-US"/>
        </w:rPr>
        <w:t>.</w:t>
      </w:r>
    </w:p>
    <w:p w:rsidR="0048730A" w:rsidRDefault="0048730A" w:rsidP="004873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Основной целью бюджетной политики </w:t>
      </w:r>
      <w:r w:rsidR="00D13B82">
        <w:rPr>
          <w:szCs w:val="28"/>
        </w:rPr>
        <w:t>Александровского сельского поселения</w:t>
      </w:r>
      <w:r>
        <w:rPr>
          <w:szCs w:val="28"/>
        </w:rPr>
        <w:t xml:space="preserve"> </w:t>
      </w:r>
      <w:r w:rsidRPr="00845C88">
        <w:rPr>
          <w:szCs w:val="28"/>
        </w:rPr>
        <w:t xml:space="preserve">является </w:t>
      </w:r>
      <w:r w:rsidRPr="00845C88">
        <w:rPr>
          <w:spacing w:val="-6"/>
          <w:szCs w:val="28"/>
        </w:rPr>
        <w:t xml:space="preserve">обеспечение </w:t>
      </w:r>
      <w:r w:rsidRPr="00845C88">
        <w:rPr>
          <w:szCs w:val="28"/>
        </w:rPr>
        <w:t xml:space="preserve">устойчивости бюджета </w:t>
      </w:r>
      <w:r w:rsidR="00D13B82">
        <w:rPr>
          <w:szCs w:val="28"/>
        </w:rPr>
        <w:t>Александровского сельского поселения Азовского района</w:t>
      </w:r>
      <w:r>
        <w:rPr>
          <w:szCs w:val="28"/>
        </w:rPr>
        <w:t>,</w:t>
      </w:r>
      <w:r w:rsidRPr="00845C88">
        <w:rPr>
          <w:szCs w:val="28"/>
        </w:rPr>
        <w:t xml:space="preserve"> </w:t>
      </w:r>
      <w:r>
        <w:rPr>
          <w:szCs w:val="28"/>
        </w:rPr>
        <w:t xml:space="preserve">реализация </w:t>
      </w:r>
      <w:r w:rsidR="00B50ABA">
        <w:rPr>
          <w:szCs w:val="28"/>
        </w:rPr>
        <w:t xml:space="preserve">задач, поставленных Губернатором Ростовской области </w:t>
      </w:r>
      <w:r w:rsidR="00AE694E" w:rsidRPr="0053571E">
        <w:rPr>
          <w:szCs w:val="28"/>
        </w:rPr>
        <w:t>по сохранению и достижению позитивных результато</w:t>
      </w:r>
      <w:r w:rsidR="007A2779" w:rsidRPr="0053571E">
        <w:rPr>
          <w:szCs w:val="28"/>
        </w:rPr>
        <w:t>в</w:t>
      </w:r>
      <w:r w:rsidR="00AE694E" w:rsidRPr="0053571E">
        <w:rPr>
          <w:szCs w:val="28"/>
        </w:rPr>
        <w:t xml:space="preserve"> развития Ростовской области.</w:t>
      </w:r>
      <w:r w:rsidR="00AE694E">
        <w:rPr>
          <w:szCs w:val="28"/>
        </w:rPr>
        <w:t xml:space="preserve"> </w:t>
      </w:r>
    </w:p>
    <w:p w:rsidR="00FF040F" w:rsidRPr="00845C88" w:rsidRDefault="00FF040F" w:rsidP="00FF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5C88">
        <w:rPr>
          <w:szCs w:val="28"/>
        </w:rPr>
        <w:t xml:space="preserve">Одной из важнейших задач </w:t>
      </w:r>
      <w:r>
        <w:rPr>
          <w:szCs w:val="28"/>
        </w:rPr>
        <w:t>остается</w:t>
      </w:r>
      <w:r w:rsidRPr="00845C88">
        <w:rPr>
          <w:szCs w:val="28"/>
        </w:rPr>
        <w:t xml:space="preserve"> соблюдение взвешенной долговой политики, направленной на ограничение размера дефицита бюджета</w:t>
      </w:r>
      <w:r w:rsidR="00D13B82">
        <w:rPr>
          <w:szCs w:val="28"/>
        </w:rPr>
        <w:t xml:space="preserve"> поселения</w:t>
      </w:r>
      <w:r w:rsidRPr="00845C88">
        <w:rPr>
          <w:szCs w:val="28"/>
        </w:rPr>
        <w:t xml:space="preserve">. </w:t>
      </w:r>
    </w:p>
    <w:p w:rsidR="001E3CD8" w:rsidRDefault="007A2779" w:rsidP="001E3CD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новыми макроэкономическими условиями развития экономики Российской Федерации по аналогии с федеральными</w:t>
      </w:r>
      <w:r w:rsidR="00D13B82">
        <w:rPr>
          <w:szCs w:val="28"/>
        </w:rPr>
        <w:t>, областными</w:t>
      </w:r>
      <w:r>
        <w:rPr>
          <w:szCs w:val="28"/>
        </w:rPr>
        <w:t xml:space="preserve"> подходами п</w:t>
      </w:r>
      <w:r w:rsidR="001E3CD8" w:rsidRPr="00B40242">
        <w:rPr>
          <w:szCs w:val="28"/>
        </w:rPr>
        <w:t>араметры бюджета</w:t>
      </w:r>
      <w:r w:rsidR="00D13B82">
        <w:rPr>
          <w:szCs w:val="28"/>
        </w:rPr>
        <w:t xml:space="preserve"> поселения</w:t>
      </w:r>
      <w:r w:rsidR="001E3CD8" w:rsidRPr="00B40242">
        <w:rPr>
          <w:szCs w:val="28"/>
        </w:rPr>
        <w:t xml:space="preserve"> рассчитаны на основе </w:t>
      </w:r>
      <w:r w:rsidR="001E3CD8">
        <w:rPr>
          <w:szCs w:val="28"/>
        </w:rPr>
        <w:t>«</w:t>
      </w:r>
      <w:r w:rsidR="001E3CD8" w:rsidRPr="00B40242">
        <w:rPr>
          <w:szCs w:val="28"/>
        </w:rPr>
        <w:t>консервативного</w:t>
      </w:r>
      <w:r w:rsidR="001E3CD8">
        <w:rPr>
          <w:szCs w:val="28"/>
        </w:rPr>
        <w:t>»</w:t>
      </w:r>
      <w:r w:rsidR="001E3CD8" w:rsidRPr="00B40242">
        <w:rPr>
          <w:szCs w:val="28"/>
        </w:rPr>
        <w:t xml:space="preserve"> варианта прогноза социально-экономического развития, что </w:t>
      </w:r>
      <w:r>
        <w:rPr>
          <w:szCs w:val="28"/>
        </w:rPr>
        <w:t>позволит</w:t>
      </w:r>
      <w:r w:rsidR="001E3CD8" w:rsidRPr="00B40242">
        <w:rPr>
          <w:szCs w:val="28"/>
        </w:rPr>
        <w:t xml:space="preserve"> обеспечи</w:t>
      </w:r>
      <w:r>
        <w:rPr>
          <w:szCs w:val="28"/>
        </w:rPr>
        <w:t>ть</w:t>
      </w:r>
      <w:r w:rsidR="001E3CD8" w:rsidRPr="00B40242">
        <w:rPr>
          <w:szCs w:val="28"/>
        </w:rPr>
        <w:t xml:space="preserve"> надлежащую точность бюджетного планирования и позвол</w:t>
      </w:r>
      <w:r>
        <w:rPr>
          <w:szCs w:val="28"/>
        </w:rPr>
        <w:t>ит</w:t>
      </w:r>
      <w:r w:rsidR="001E3CD8" w:rsidRPr="00B40242">
        <w:rPr>
          <w:szCs w:val="28"/>
        </w:rPr>
        <w:t xml:space="preserve"> минимизировать бюджетные риски.</w:t>
      </w:r>
    </w:p>
    <w:p w:rsidR="0053571E" w:rsidRDefault="000F58F9" w:rsidP="00C72F75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r>
        <w:t>Проект решения</w:t>
      </w:r>
      <w:r w:rsidR="00301514" w:rsidRPr="00591FE2">
        <w:t xml:space="preserve"> подготовлен </w:t>
      </w:r>
      <w:r w:rsidR="0053571E">
        <w:t xml:space="preserve">с учетом положений </w:t>
      </w:r>
      <w:r>
        <w:rPr>
          <w:szCs w:val="28"/>
        </w:rPr>
        <w:t>решения Собрания депутатов Александровского сельского поселения</w:t>
      </w:r>
      <w:r w:rsidR="0053571E" w:rsidRPr="0053571E">
        <w:rPr>
          <w:szCs w:val="28"/>
        </w:rPr>
        <w:t xml:space="preserve"> </w:t>
      </w:r>
      <w:r w:rsidR="005C3386">
        <w:rPr>
          <w:szCs w:val="28"/>
        </w:rPr>
        <w:t xml:space="preserve">от </w:t>
      </w:r>
      <w:r w:rsidR="009E766D">
        <w:rPr>
          <w:color w:val="000000" w:themeColor="text1"/>
          <w:szCs w:val="28"/>
        </w:rPr>
        <w:t>25</w:t>
      </w:r>
      <w:r w:rsidR="004F7EA7" w:rsidRPr="004F7EA7">
        <w:rPr>
          <w:color w:val="000000" w:themeColor="text1"/>
          <w:szCs w:val="28"/>
        </w:rPr>
        <w:t xml:space="preserve"> ноября</w:t>
      </w:r>
      <w:r w:rsidR="00014198" w:rsidRPr="004F7EA7">
        <w:rPr>
          <w:color w:val="000000" w:themeColor="text1"/>
          <w:szCs w:val="28"/>
        </w:rPr>
        <w:t xml:space="preserve"> </w:t>
      </w:r>
      <w:r w:rsidR="0053571E" w:rsidRPr="004F7EA7">
        <w:rPr>
          <w:color w:val="000000" w:themeColor="text1"/>
          <w:szCs w:val="28"/>
        </w:rPr>
        <w:t>201</w:t>
      </w:r>
      <w:r w:rsidR="009E766D">
        <w:rPr>
          <w:color w:val="000000" w:themeColor="text1"/>
          <w:szCs w:val="28"/>
        </w:rPr>
        <w:t>6</w:t>
      </w:r>
      <w:r w:rsidR="00014198" w:rsidRPr="004F7EA7">
        <w:rPr>
          <w:color w:val="000000" w:themeColor="text1"/>
          <w:szCs w:val="28"/>
        </w:rPr>
        <w:t xml:space="preserve"> года</w:t>
      </w:r>
      <w:r w:rsidR="0053571E" w:rsidRPr="004F7EA7">
        <w:rPr>
          <w:color w:val="000000" w:themeColor="text1"/>
          <w:szCs w:val="28"/>
        </w:rPr>
        <w:t xml:space="preserve"> № </w:t>
      </w:r>
      <w:r w:rsidR="009E766D">
        <w:rPr>
          <w:color w:val="000000" w:themeColor="text1"/>
          <w:szCs w:val="28"/>
        </w:rPr>
        <w:t>19</w:t>
      </w:r>
      <w:r w:rsidR="00B10C17" w:rsidRPr="004F7EA7">
        <w:rPr>
          <w:color w:val="000000" w:themeColor="text1"/>
          <w:szCs w:val="28"/>
        </w:rPr>
        <w:t xml:space="preserve"> «Об особенностях регулирования бюджетных правоотношений в </w:t>
      </w:r>
      <w:r w:rsidR="004F7EA7" w:rsidRPr="004F7EA7">
        <w:rPr>
          <w:color w:val="000000" w:themeColor="text1"/>
          <w:szCs w:val="28"/>
        </w:rPr>
        <w:t>Александровском сельском поселении</w:t>
      </w:r>
      <w:r w:rsidR="00B10C17" w:rsidRPr="004F7EA7">
        <w:rPr>
          <w:color w:val="000000" w:themeColor="text1"/>
          <w:szCs w:val="28"/>
        </w:rPr>
        <w:t xml:space="preserve"> </w:t>
      </w:r>
      <w:r w:rsidR="003773F6">
        <w:rPr>
          <w:color w:val="000000" w:themeColor="text1"/>
          <w:szCs w:val="28"/>
        </w:rPr>
        <w:t xml:space="preserve">Азовского района </w:t>
      </w:r>
      <w:r w:rsidR="00B10C17" w:rsidRPr="004F7EA7">
        <w:rPr>
          <w:color w:val="000000" w:themeColor="text1"/>
          <w:szCs w:val="28"/>
        </w:rPr>
        <w:t>в 201</w:t>
      </w:r>
      <w:r w:rsidR="003773F6">
        <w:rPr>
          <w:color w:val="000000" w:themeColor="text1"/>
          <w:szCs w:val="28"/>
        </w:rPr>
        <w:t>7</w:t>
      </w:r>
      <w:r w:rsidR="00B10C17" w:rsidRPr="004F7EA7">
        <w:rPr>
          <w:color w:val="000000" w:themeColor="text1"/>
          <w:szCs w:val="28"/>
        </w:rPr>
        <w:t xml:space="preserve"> </w:t>
      </w:r>
      <w:r w:rsidR="003773F6">
        <w:rPr>
          <w:color w:val="000000" w:themeColor="text1"/>
          <w:szCs w:val="28"/>
        </w:rPr>
        <w:t>-</w:t>
      </w:r>
      <w:r w:rsidR="00B10C17" w:rsidRPr="004F7EA7">
        <w:rPr>
          <w:color w:val="000000" w:themeColor="text1"/>
          <w:szCs w:val="28"/>
        </w:rPr>
        <w:t xml:space="preserve"> 201</w:t>
      </w:r>
      <w:r w:rsidR="003773F6">
        <w:rPr>
          <w:color w:val="000000" w:themeColor="text1"/>
          <w:szCs w:val="28"/>
        </w:rPr>
        <w:t>9</w:t>
      </w:r>
      <w:r w:rsidR="00B10C17" w:rsidRPr="004F7EA7">
        <w:rPr>
          <w:color w:val="000000" w:themeColor="text1"/>
          <w:szCs w:val="28"/>
        </w:rPr>
        <w:t xml:space="preserve"> годах»</w:t>
      </w:r>
      <w:r w:rsidR="0053571E" w:rsidRPr="004F7EA7">
        <w:rPr>
          <w:color w:val="000000" w:themeColor="text1"/>
          <w:szCs w:val="28"/>
        </w:rPr>
        <w:t>,</w:t>
      </w:r>
      <w:r w:rsidR="0053571E" w:rsidRPr="000F58F9">
        <w:rPr>
          <w:color w:val="FF0000"/>
          <w:szCs w:val="28"/>
        </w:rPr>
        <w:t xml:space="preserve"> </w:t>
      </w:r>
      <w:r w:rsidR="0053571E" w:rsidRPr="0053571E">
        <w:rPr>
          <w:szCs w:val="28"/>
        </w:rPr>
        <w:t>устанавливающего особый порядок составления и утверждения проек</w:t>
      </w:r>
      <w:r w:rsidR="0053571E">
        <w:rPr>
          <w:szCs w:val="28"/>
        </w:rPr>
        <w:t xml:space="preserve">та бюджета и прогнозного плана (программы) приватизации </w:t>
      </w:r>
      <w:r>
        <w:rPr>
          <w:szCs w:val="28"/>
        </w:rPr>
        <w:t>муниципального</w:t>
      </w:r>
      <w:r w:rsidR="00B10C17">
        <w:rPr>
          <w:szCs w:val="28"/>
        </w:rPr>
        <w:t xml:space="preserve"> имущества </w:t>
      </w:r>
      <w:r w:rsidR="0053571E">
        <w:rPr>
          <w:szCs w:val="28"/>
        </w:rPr>
        <w:t>на</w:t>
      </w:r>
      <w:r w:rsidR="0053571E" w:rsidRPr="0053571E">
        <w:rPr>
          <w:szCs w:val="28"/>
        </w:rPr>
        <w:t xml:space="preserve"> 201</w:t>
      </w:r>
      <w:r w:rsidR="003773F6">
        <w:rPr>
          <w:szCs w:val="28"/>
        </w:rPr>
        <w:t>7</w:t>
      </w:r>
      <w:r w:rsidR="0053571E" w:rsidRPr="0053571E">
        <w:rPr>
          <w:szCs w:val="28"/>
        </w:rPr>
        <w:t xml:space="preserve"> год</w:t>
      </w:r>
      <w:r w:rsidR="003773F6">
        <w:rPr>
          <w:szCs w:val="28"/>
        </w:rPr>
        <w:t xml:space="preserve"> и на плановый период 2018 и 2019 годов</w:t>
      </w:r>
      <w:r w:rsidR="0053571E">
        <w:rPr>
          <w:szCs w:val="28"/>
        </w:rPr>
        <w:t>.</w:t>
      </w:r>
      <w:r w:rsidR="00106038">
        <w:rPr>
          <w:szCs w:val="28"/>
        </w:rPr>
        <w:t xml:space="preserve"> </w:t>
      </w:r>
      <w:r w:rsidR="00C72F75">
        <w:rPr>
          <w:szCs w:val="28"/>
        </w:rPr>
        <w:t>В соответствии с областным и федеральным законодательством формирование бюджета осуществлено на  очередной 201</w:t>
      </w:r>
      <w:r w:rsidR="003773F6">
        <w:rPr>
          <w:szCs w:val="28"/>
        </w:rPr>
        <w:t>7</w:t>
      </w:r>
      <w:r w:rsidR="00C72F75">
        <w:rPr>
          <w:szCs w:val="28"/>
        </w:rPr>
        <w:t xml:space="preserve"> год и </w:t>
      </w:r>
      <w:r w:rsidR="003773F6">
        <w:rPr>
          <w:szCs w:val="28"/>
        </w:rPr>
        <w:t>на плановй период 2018 и 2019 годов</w:t>
      </w:r>
      <w:r w:rsidR="00C72F75">
        <w:rPr>
          <w:szCs w:val="28"/>
        </w:rPr>
        <w:t>, а также у</w:t>
      </w:r>
      <w:r w:rsidR="00C72F75">
        <w:t>точнены сроки внесения проекта бюджета</w:t>
      </w:r>
      <w:r>
        <w:t xml:space="preserve"> поселения </w:t>
      </w:r>
      <w:r w:rsidR="00C72F75">
        <w:t>на 201</w:t>
      </w:r>
      <w:r w:rsidR="003773F6">
        <w:t>7</w:t>
      </w:r>
      <w:r w:rsidR="00C72F75">
        <w:t xml:space="preserve"> год</w:t>
      </w:r>
      <w:r w:rsidR="00AA0840">
        <w:t xml:space="preserve"> </w:t>
      </w:r>
      <w:r w:rsidR="003773F6">
        <w:t xml:space="preserve">и на плановый период 2018 и 2019 годов </w:t>
      </w:r>
      <w:r w:rsidR="00AA0840">
        <w:t xml:space="preserve">в Собрание </w:t>
      </w:r>
      <w:r>
        <w:t>депутатов Александровского сельского поселения</w:t>
      </w:r>
      <w:r w:rsidR="00AA0840">
        <w:t xml:space="preserve"> и</w:t>
      </w:r>
      <w:r w:rsidR="00C72F75">
        <w:t xml:space="preserve"> материалов и документов, </w:t>
      </w:r>
      <w:r w:rsidR="0069392E">
        <w:t xml:space="preserve">предоставляемых </w:t>
      </w:r>
      <w:r w:rsidR="00C72F75">
        <w:t xml:space="preserve">одновременно.  </w:t>
      </w:r>
    </w:p>
    <w:p w:rsidR="00A60DCE" w:rsidRDefault="00773874" w:rsidP="00AE5988">
      <w:pPr>
        <w:pStyle w:val="a4"/>
        <w:ind w:firstLine="709"/>
        <w:jc w:val="both"/>
      </w:pPr>
      <w:r>
        <w:t>Параметры</w:t>
      </w:r>
      <w:r w:rsidR="00A60DCE" w:rsidRPr="00543BEE">
        <w:t xml:space="preserve"> бюджета </w:t>
      </w:r>
      <w:r w:rsidR="000F58F9">
        <w:t xml:space="preserve">поселения </w:t>
      </w:r>
      <w:r w:rsidR="00A60DCE" w:rsidRPr="00543BEE">
        <w:t xml:space="preserve">разработаны </w:t>
      </w:r>
      <w:r w:rsidR="00301514" w:rsidRPr="00543BEE">
        <w:t>с учетом</w:t>
      </w:r>
      <w:r w:rsidR="00A60DCE" w:rsidRPr="00543BEE">
        <w:t xml:space="preserve"> Областных законов </w:t>
      </w:r>
      <w:r w:rsidR="00C005FE" w:rsidRPr="00543BEE">
        <w:t>от 10</w:t>
      </w:r>
      <w:r w:rsidR="005A028A">
        <w:t xml:space="preserve"> мая </w:t>
      </w:r>
      <w:r w:rsidR="00C005FE" w:rsidRPr="00543BEE">
        <w:t>2012</w:t>
      </w:r>
      <w:r w:rsidR="005A028A">
        <w:t xml:space="preserve"> года</w:t>
      </w:r>
      <w:r w:rsidR="00C005FE" w:rsidRPr="00543BEE">
        <w:t xml:space="preserve"> № 843-ЗС </w:t>
      </w:r>
      <w:r w:rsidR="00A60DCE" w:rsidRPr="00543BEE">
        <w:t>«</w:t>
      </w:r>
      <w:r w:rsidR="00C005FE" w:rsidRPr="00543BEE">
        <w:t>О региональных налогах и</w:t>
      </w:r>
      <w:r w:rsidR="00A60DCE" w:rsidRPr="00543BEE">
        <w:t xml:space="preserve"> некоторых вопросах налогообложения</w:t>
      </w:r>
      <w:r w:rsidR="00C005FE" w:rsidRPr="00543BEE">
        <w:t xml:space="preserve"> в Ростовской области</w:t>
      </w:r>
      <w:r w:rsidR="00A60DCE" w:rsidRPr="00543BEE">
        <w:t xml:space="preserve">» и </w:t>
      </w:r>
      <w:r w:rsidR="00C005FE" w:rsidRPr="00543BEE">
        <w:t>от 22</w:t>
      </w:r>
      <w:r w:rsidR="005A028A">
        <w:t xml:space="preserve"> октября </w:t>
      </w:r>
      <w:r w:rsidR="00C005FE" w:rsidRPr="00543BEE">
        <w:t>2005</w:t>
      </w:r>
      <w:r w:rsidR="005A028A">
        <w:t xml:space="preserve"> года</w:t>
      </w:r>
      <w:r w:rsidR="00C005FE" w:rsidRPr="00543BEE">
        <w:t xml:space="preserve"> № 380-ЗС </w:t>
      </w:r>
      <w:r w:rsidR="00A60DCE" w:rsidRPr="00543BEE">
        <w:t>«О межбюджетных отношениях органов государственной власти и органов местного самоуправления в Ростовской области</w:t>
      </w:r>
      <w:r w:rsidR="00A60DCE" w:rsidRPr="005615B5">
        <w:t xml:space="preserve">», </w:t>
      </w:r>
      <w:r w:rsidR="00C005FE" w:rsidRPr="005615B5">
        <w:t>федеральных и обла</w:t>
      </w:r>
      <w:r w:rsidR="004840C9" w:rsidRPr="005615B5">
        <w:t>с</w:t>
      </w:r>
      <w:r w:rsidR="00C005FE" w:rsidRPr="005615B5">
        <w:t>тн</w:t>
      </w:r>
      <w:r w:rsidR="004840C9" w:rsidRPr="005615B5">
        <w:t>ых нормативных правовых актов, устанавливающих расходные обязательства</w:t>
      </w:r>
      <w:r w:rsidR="00A60DCE" w:rsidRPr="005615B5">
        <w:t>.</w:t>
      </w:r>
    </w:p>
    <w:p w:rsidR="0006446E" w:rsidRDefault="00766EB7" w:rsidP="00766EB7">
      <w:pPr>
        <w:pStyle w:val="a4"/>
        <w:ind w:firstLine="709"/>
        <w:jc w:val="both"/>
      </w:pPr>
      <w:r w:rsidRPr="00766EB7">
        <w:lastRenderedPageBreak/>
        <w:t xml:space="preserve">Проект бюджета сформирован </w:t>
      </w:r>
      <w:r w:rsidR="0006446E" w:rsidRPr="00766EB7">
        <w:t>посредством реализации программного подхода к управлению бюджетными расходами</w:t>
      </w:r>
      <w:r>
        <w:t xml:space="preserve"> на основе </w:t>
      </w:r>
      <w:r w:rsidR="00037752" w:rsidRPr="00037752">
        <w:rPr>
          <w:color w:val="000000" w:themeColor="text1"/>
        </w:rPr>
        <w:t>12</w:t>
      </w:r>
      <w:r w:rsidRPr="00037752">
        <w:rPr>
          <w:color w:val="000000" w:themeColor="text1"/>
        </w:rPr>
        <w:t xml:space="preserve"> </w:t>
      </w:r>
      <w:r w:rsidR="000F58F9">
        <w:t xml:space="preserve">муниципальных </w:t>
      </w:r>
      <w:r>
        <w:t xml:space="preserve">программ </w:t>
      </w:r>
      <w:r w:rsidR="000F58F9">
        <w:t>Александровского сельского поселения</w:t>
      </w:r>
      <w:r w:rsidR="00446EF6">
        <w:t xml:space="preserve">, а также с учетом проектов изменений в указанные </w:t>
      </w:r>
      <w:r w:rsidR="000F58F9">
        <w:t>муниципальные</w:t>
      </w:r>
      <w:r w:rsidR="00446EF6">
        <w:t xml:space="preserve"> программы</w:t>
      </w:r>
      <w:r w:rsidR="0006446E" w:rsidRPr="00766EB7">
        <w:t xml:space="preserve">. </w:t>
      </w:r>
    </w:p>
    <w:p w:rsidR="00177EA3" w:rsidRDefault="00177EA3" w:rsidP="00177EA3">
      <w:pPr>
        <w:pStyle w:val="a4"/>
        <w:ind w:firstLine="709"/>
        <w:jc w:val="both"/>
      </w:pPr>
      <w:r w:rsidRPr="00591FE2">
        <w:t>Основные направления бюджетной и налоговой политики</w:t>
      </w:r>
      <w:r>
        <w:t>,</w:t>
      </w:r>
      <w:r w:rsidRPr="00591FE2">
        <w:t xml:space="preserve"> прогноз социально-экономического развития </w:t>
      </w:r>
      <w:r w:rsidR="000F58F9">
        <w:t>Александровского сельского поселения</w:t>
      </w:r>
      <w:r w:rsidRPr="00591FE2">
        <w:t xml:space="preserve"> на 201</w:t>
      </w:r>
      <w:r w:rsidR="003773F6">
        <w:t>7</w:t>
      </w:r>
      <w:r w:rsidRPr="00591FE2">
        <w:t>-201</w:t>
      </w:r>
      <w:r w:rsidR="003773F6">
        <w:t>9</w:t>
      </w:r>
      <w:r w:rsidRPr="00591FE2">
        <w:t xml:space="preserve"> годы</w:t>
      </w:r>
      <w:r>
        <w:t xml:space="preserve">, паспорта </w:t>
      </w:r>
      <w:r w:rsidR="000F58F9">
        <w:t>муниципальных</w:t>
      </w:r>
      <w:r>
        <w:t xml:space="preserve"> программ </w:t>
      </w:r>
      <w:r w:rsidR="000F58F9">
        <w:t>Александровского сельского поселения</w:t>
      </w:r>
      <w:r>
        <w:t xml:space="preserve"> </w:t>
      </w:r>
      <w:r w:rsidRPr="00591FE2">
        <w:t xml:space="preserve">представлены в составе документов и материалов, вносимых одновременно с проектом </w:t>
      </w:r>
      <w:r w:rsidR="000F58F9">
        <w:t>решения</w:t>
      </w:r>
      <w:r w:rsidRPr="00591FE2">
        <w:t xml:space="preserve"> о бюджете</w:t>
      </w:r>
      <w:r w:rsidR="000F58F9">
        <w:t xml:space="preserve"> поселения</w:t>
      </w:r>
      <w:r w:rsidRPr="00591FE2">
        <w:t>.</w:t>
      </w:r>
    </w:p>
    <w:p w:rsidR="006A0B8B" w:rsidRDefault="00705729" w:rsidP="006A0B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>В числе приоритетных направлений</w:t>
      </w:r>
      <w:r w:rsidR="009A4E2E">
        <w:rPr>
          <w:spacing w:val="-6"/>
          <w:szCs w:val="28"/>
        </w:rPr>
        <w:t xml:space="preserve"> бюджетной политики </w:t>
      </w:r>
      <w:r>
        <w:rPr>
          <w:spacing w:val="-6"/>
          <w:szCs w:val="28"/>
        </w:rPr>
        <w:t>по-прежнему сохраняются</w:t>
      </w:r>
      <w:r w:rsidR="006A0B8B" w:rsidRPr="00845C88">
        <w:rPr>
          <w:spacing w:val="-6"/>
          <w:szCs w:val="28"/>
        </w:rPr>
        <w:t xml:space="preserve"> </w:t>
      </w:r>
      <w:r w:rsidR="009A4E2E">
        <w:rPr>
          <w:szCs w:val="28"/>
        </w:rPr>
        <w:t>увеличение собственной доходной базы</w:t>
      </w:r>
      <w:r w:rsidR="006A0B8B" w:rsidRPr="00845C88">
        <w:rPr>
          <w:szCs w:val="28"/>
        </w:rPr>
        <w:t xml:space="preserve">, </w:t>
      </w:r>
      <w:r w:rsidR="006A0B8B">
        <w:rPr>
          <w:szCs w:val="28"/>
        </w:rPr>
        <w:t>обеспечение расходов по принятым обязательствам</w:t>
      </w:r>
      <w:r w:rsidR="009A4E2E">
        <w:rPr>
          <w:szCs w:val="28"/>
        </w:rPr>
        <w:t xml:space="preserve">, </w:t>
      </w:r>
      <w:r w:rsidR="006A0B8B">
        <w:rPr>
          <w:spacing w:val="-4"/>
          <w:szCs w:val="28"/>
        </w:rPr>
        <w:t>эффективн</w:t>
      </w:r>
      <w:r w:rsidR="009A4E2E">
        <w:rPr>
          <w:spacing w:val="-4"/>
          <w:szCs w:val="28"/>
        </w:rPr>
        <w:t>ое</w:t>
      </w:r>
      <w:r w:rsidR="006A0B8B">
        <w:rPr>
          <w:spacing w:val="-4"/>
          <w:szCs w:val="28"/>
        </w:rPr>
        <w:t xml:space="preserve"> использование бюджетных средств</w:t>
      </w:r>
      <w:r w:rsidR="006A0B8B" w:rsidRPr="00845C88">
        <w:rPr>
          <w:szCs w:val="28"/>
        </w:rPr>
        <w:t>.</w:t>
      </w:r>
    </w:p>
    <w:p w:rsidR="00177EA3" w:rsidRPr="00845C88" w:rsidRDefault="009A4E2E" w:rsidP="00177E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Особое внимание</w:t>
      </w:r>
      <w:r w:rsidR="00177EA3" w:rsidRPr="00845C88">
        <w:rPr>
          <w:szCs w:val="28"/>
        </w:rPr>
        <w:t xml:space="preserve"> в сфере расходов будет </w:t>
      </w:r>
      <w:r>
        <w:rPr>
          <w:szCs w:val="28"/>
        </w:rPr>
        <w:t>уделено</w:t>
      </w:r>
      <w:r w:rsidR="00177EA3" w:rsidRPr="00845C88">
        <w:rPr>
          <w:szCs w:val="28"/>
        </w:rPr>
        <w:t xml:space="preserve"> решени</w:t>
      </w:r>
      <w:r w:rsidR="00095245">
        <w:rPr>
          <w:szCs w:val="28"/>
        </w:rPr>
        <w:t>ю</w:t>
      </w:r>
      <w:r w:rsidR="00177EA3" w:rsidRPr="00845C88">
        <w:rPr>
          <w:szCs w:val="28"/>
        </w:rPr>
        <w:t xml:space="preserve"> социальных проблем, предоставлени</w:t>
      </w:r>
      <w:r w:rsidR="00095245">
        <w:rPr>
          <w:szCs w:val="28"/>
        </w:rPr>
        <w:t>ю</w:t>
      </w:r>
      <w:r w:rsidR="00177EA3" w:rsidRPr="00845C88">
        <w:rPr>
          <w:szCs w:val="28"/>
        </w:rPr>
        <w:t xml:space="preserve"> качественных </w:t>
      </w:r>
      <w:r w:rsidR="000F58F9">
        <w:rPr>
          <w:szCs w:val="28"/>
        </w:rPr>
        <w:t>муниципальных</w:t>
      </w:r>
      <w:r w:rsidR="00177EA3" w:rsidRPr="00845C88">
        <w:rPr>
          <w:szCs w:val="28"/>
        </w:rPr>
        <w:t xml:space="preserve"> услуг </w:t>
      </w:r>
      <w:r w:rsidR="00095245">
        <w:rPr>
          <w:szCs w:val="28"/>
        </w:rPr>
        <w:t xml:space="preserve">населению </w:t>
      </w:r>
      <w:r w:rsidR="000F58F9">
        <w:rPr>
          <w:szCs w:val="28"/>
        </w:rPr>
        <w:t>сельского поселения</w:t>
      </w:r>
      <w:r w:rsidR="00177EA3" w:rsidRPr="00845C88">
        <w:rPr>
          <w:szCs w:val="28"/>
        </w:rPr>
        <w:t>.</w:t>
      </w:r>
    </w:p>
    <w:p w:rsidR="00177EA3" w:rsidRPr="00766EB7" w:rsidRDefault="00A93280" w:rsidP="00766EB7">
      <w:pPr>
        <w:pStyle w:val="a4"/>
        <w:ind w:firstLine="709"/>
        <w:jc w:val="both"/>
      </w:pPr>
      <w:r>
        <w:t>В условиях новой экономической реальности предлагается ответственный подход к бюджетной политике в части ограничения бюджетных расходов. Эффективное использование бюджетных средств потребует смещения акцента на оценку обоснованности решений.</w:t>
      </w:r>
    </w:p>
    <w:p w:rsidR="001005F8" w:rsidRPr="00376014" w:rsidRDefault="001005F8" w:rsidP="001005F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6014">
        <w:rPr>
          <w:szCs w:val="28"/>
        </w:rPr>
        <w:t xml:space="preserve">Достижение целей социально-экономического развития </w:t>
      </w:r>
      <w:r w:rsidR="000F58F9">
        <w:rPr>
          <w:szCs w:val="28"/>
        </w:rPr>
        <w:t>Александровского сельского поселения</w:t>
      </w:r>
      <w:r w:rsidRPr="00376014">
        <w:rPr>
          <w:szCs w:val="28"/>
        </w:rPr>
        <w:t xml:space="preserve"> будет обеспечиваться путем реализации </w:t>
      </w:r>
      <w:r w:rsidR="000F58F9">
        <w:rPr>
          <w:szCs w:val="28"/>
        </w:rPr>
        <w:t>муниципальных</w:t>
      </w:r>
      <w:r w:rsidRPr="00376014">
        <w:rPr>
          <w:szCs w:val="28"/>
        </w:rPr>
        <w:t xml:space="preserve"> программ </w:t>
      </w:r>
      <w:r w:rsidR="000F58F9">
        <w:rPr>
          <w:szCs w:val="28"/>
        </w:rPr>
        <w:t>Александровского сельского поселения</w:t>
      </w:r>
      <w:r w:rsidRPr="00376014">
        <w:rPr>
          <w:szCs w:val="28"/>
        </w:rPr>
        <w:t>.</w:t>
      </w:r>
    </w:p>
    <w:p w:rsidR="001005F8" w:rsidRDefault="001005F8" w:rsidP="001005F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6014">
        <w:rPr>
          <w:szCs w:val="28"/>
        </w:rPr>
        <w:t xml:space="preserve">В предстоящем году </w:t>
      </w:r>
      <w:r>
        <w:rPr>
          <w:szCs w:val="28"/>
        </w:rPr>
        <w:t>будет</w:t>
      </w:r>
      <w:r w:rsidRPr="00376014">
        <w:rPr>
          <w:szCs w:val="28"/>
        </w:rPr>
        <w:t xml:space="preserve"> прове</w:t>
      </w:r>
      <w:r>
        <w:rPr>
          <w:szCs w:val="28"/>
        </w:rPr>
        <w:t>дена</w:t>
      </w:r>
      <w:r w:rsidRPr="00376014">
        <w:rPr>
          <w:szCs w:val="28"/>
        </w:rPr>
        <w:t xml:space="preserve"> полн</w:t>
      </w:r>
      <w:r>
        <w:rPr>
          <w:szCs w:val="28"/>
        </w:rPr>
        <w:t>ая</w:t>
      </w:r>
      <w:r w:rsidRPr="00376014">
        <w:rPr>
          <w:szCs w:val="28"/>
        </w:rPr>
        <w:t xml:space="preserve"> адаптаци</w:t>
      </w:r>
      <w:r>
        <w:rPr>
          <w:szCs w:val="28"/>
        </w:rPr>
        <w:t>я</w:t>
      </w:r>
      <w:r w:rsidRPr="00376014">
        <w:rPr>
          <w:szCs w:val="28"/>
        </w:rPr>
        <w:t xml:space="preserve"> бюджета к новым экономическим условиям. Будущий бюджет должен стать одновременно и «бюджетом роста» и «бюджетом ответственности».</w:t>
      </w:r>
    </w:p>
    <w:p w:rsidR="001005F8" w:rsidRPr="00845C88" w:rsidRDefault="001005F8" w:rsidP="00100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Основной </w:t>
      </w:r>
      <w:r w:rsidRPr="00845C88">
        <w:rPr>
          <w:szCs w:val="28"/>
        </w:rPr>
        <w:t>задач</w:t>
      </w:r>
      <w:r>
        <w:rPr>
          <w:szCs w:val="28"/>
        </w:rPr>
        <w:t>ей</w:t>
      </w:r>
      <w:r w:rsidRPr="00845C88">
        <w:rPr>
          <w:szCs w:val="28"/>
        </w:rPr>
        <w:t xml:space="preserve"> </w:t>
      </w:r>
      <w:r>
        <w:rPr>
          <w:szCs w:val="28"/>
        </w:rPr>
        <w:t xml:space="preserve">в реализации </w:t>
      </w:r>
      <w:r w:rsidRPr="00845C88">
        <w:rPr>
          <w:szCs w:val="28"/>
        </w:rPr>
        <w:t xml:space="preserve">государственной политики </w:t>
      </w:r>
      <w:r w:rsidR="00B801F4">
        <w:rPr>
          <w:szCs w:val="28"/>
        </w:rPr>
        <w:t>Александровского сельского поселения</w:t>
      </w:r>
      <w:r w:rsidRPr="00845C88">
        <w:rPr>
          <w:szCs w:val="28"/>
        </w:rPr>
        <w:t xml:space="preserve"> </w:t>
      </w:r>
      <w:r>
        <w:rPr>
          <w:szCs w:val="28"/>
        </w:rPr>
        <w:t>по-прежнему остается</w:t>
      </w:r>
      <w:r w:rsidRPr="00845C88">
        <w:rPr>
          <w:szCs w:val="28"/>
        </w:rPr>
        <w:t xml:space="preserve"> безусловное обеспечение </w:t>
      </w:r>
      <w:r>
        <w:rPr>
          <w:szCs w:val="28"/>
        </w:rPr>
        <w:t>исполнения</w:t>
      </w:r>
      <w:r w:rsidRPr="00845C88">
        <w:rPr>
          <w:szCs w:val="28"/>
        </w:rPr>
        <w:t xml:space="preserve"> Указов Президента Росси</w:t>
      </w:r>
      <w:r>
        <w:rPr>
          <w:szCs w:val="28"/>
        </w:rPr>
        <w:t>йской Федерации от 07.05.2012 № </w:t>
      </w:r>
      <w:r w:rsidRPr="00845C88">
        <w:rPr>
          <w:szCs w:val="28"/>
        </w:rPr>
        <w:t>597-602, 606, от 01.06.2012 №</w:t>
      </w:r>
      <w:r>
        <w:rPr>
          <w:szCs w:val="28"/>
        </w:rPr>
        <w:t> </w:t>
      </w:r>
      <w:r w:rsidRPr="00845C88">
        <w:rPr>
          <w:szCs w:val="28"/>
        </w:rPr>
        <w:t>761, от 28.12.2012 №</w:t>
      </w:r>
      <w:r w:rsidRPr="005F4452">
        <w:rPr>
          <w:szCs w:val="28"/>
        </w:rPr>
        <w:t xml:space="preserve"> </w:t>
      </w:r>
      <w:r w:rsidRPr="00845C88">
        <w:rPr>
          <w:szCs w:val="28"/>
        </w:rPr>
        <w:t xml:space="preserve">1688. </w:t>
      </w:r>
      <w:r>
        <w:rPr>
          <w:szCs w:val="28"/>
        </w:rPr>
        <w:t xml:space="preserve">Всего на эти цели запланировано </w:t>
      </w:r>
      <w:r w:rsidR="00EE53D2">
        <w:rPr>
          <w:szCs w:val="28"/>
        </w:rPr>
        <w:t>200,0</w:t>
      </w:r>
      <w:r w:rsidR="00730B56" w:rsidRPr="00730B56">
        <w:rPr>
          <w:szCs w:val="28"/>
        </w:rPr>
        <w:t xml:space="preserve"> тыс</w:t>
      </w:r>
      <w:r w:rsidRPr="00730B56">
        <w:rPr>
          <w:szCs w:val="28"/>
        </w:rPr>
        <w:t>.</w:t>
      </w:r>
      <w:r>
        <w:rPr>
          <w:szCs w:val="28"/>
        </w:rPr>
        <w:t xml:space="preserve"> рублей. </w:t>
      </w:r>
      <w:r w:rsidRPr="00845C88">
        <w:rPr>
          <w:szCs w:val="28"/>
        </w:rPr>
        <w:t>В их числе по приоритетным направлениям:</w:t>
      </w:r>
    </w:p>
    <w:p w:rsidR="001005F8" w:rsidRPr="00845C88" w:rsidRDefault="001005F8" w:rsidP="00100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5C88">
        <w:rPr>
          <w:szCs w:val="28"/>
        </w:rPr>
        <w:t>повышение заработной платы работникам бюджетного сектора экономики</w:t>
      </w:r>
      <w:r w:rsidR="00B801F4">
        <w:rPr>
          <w:szCs w:val="28"/>
        </w:rPr>
        <w:t>.</w:t>
      </w:r>
    </w:p>
    <w:p w:rsidR="001005F8" w:rsidRPr="00FE6B3A" w:rsidRDefault="001005F8" w:rsidP="001005F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B3A">
        <w:rPr>
          <w:szCs w:val="28"/>
        </w:rPr>
        <w:t xml:space="preserve">Концентрация финансовых ресурсов на выполнение задач, поставленных в </w:t>
      </w:r>
      <w:r>
        <w:rPr>
          <w:szCs w:val="28"/>
        </w:rPr>
        <w:t>программных</w:t>
      </w:r>
      <w:r w:rsidRPr="005F4452">
        <w:rPr>
          <w:szCs w:val="28"/>
        </w:rPr>
        <w:t xml:space="preserve"> </w:t>
      </w:r>
      <w:r w:rsidRPr="00FE6B3A">
        <w:rPr>
          <w:szCs w:val="28"/>
        </w:rPr>
        <w:t>указах Президента Российской Федерации, будет направлен</w:t>
      </w:r>
      <w:r>
        <w:rPr>
          <w:szCs w:val="28"/>
        </w:rPr>
        <w:t>а</w:t>
      </w:r>
      <w:r w:rsidRPr="00FE6B3A">
        <w:rPr>
          <w:szCs w:val="28"/>
        </w:rPr>
        <w:t xml:space="preserve"> на достижение значений результатов, установленных «дорожными картами».</w:t>
      </w:r>
    </w:p>
    <w:p w:rsidR="00364708" w:rsidRPr="0030287F" w:rsidRDefault="00364708" w:rsidP="003647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0287F">
        <w:rPr>
          <w:rFonts w:eastAsia="Calibri"/>
          <w:szCs w:val="28"/>
          <w:lang w:eastAsia="en-US"/>
        </w:rPr>
        <w:t xml:space="preserve">Объем расходов на финансовое обеспечение выполнения функций органов </w:t>
      </w:r>
      <w:r w:rsidR="001E11D8">
        <w:rPr>
          <w:rFonts w:eastAsia="Calibri"/>
          <w:szCs w:val="28"/>
          <w:lang w:eastAsia="en-US"/>
        </w:rPr>
        <w:t>муниципальной власти</w:t>
      </w:r>
      <w:r w:rsidRPr="0030287F">
        <w:rPr>
          <w:rFonts w:eastAsia="Calibri"/>
          <w:szCs w:val="28"/>
          <w:lang w:eastAsia="en-US"/>
        </w:rPr>
        <w:t xml:space="preserve"> </w:t>
      </w:r>
      <w:r w:rsidR="001E11D8">
        <w:rPr>
          <w:rFonts w:eastAsia="Calibri"/>
          <w:szCs w:val="28"/>
          <w:lang w:eastAsia="en-US"/>
        </w:rPr>
        <w:t>Александровского сельского поселения</w:t>
      </w:r>
      <w:r w:rsidRPr="0030287F">
        <w:rPr>
          <w:rFonts w:eastAsia="Calibri"/>
          <w:szCs w:val="28"/>
          <w:lang w:eastAsia="en-US"/>
        </w:rPr>
        <w:t xml:space="preserve"> запланирован в 201</w:t>
      </w:r>
      <w:r w:rsidR="008E7675">
        <w:rPr>
          <w:rFonts w:eastAsia="Calibri"/>
          <w:szCs w:val="28"/>
          <w:lang w:eastAsia="en-US"/>
        </w:rPr>
        <w:t>7</w:t>
      </w:r>
      <w:r w:rsidRPr="0030287F">
        <w:rPr>
          <w:rFonts w:eastAsia="Calibri"/>
          <w:szCs w:val="28"/>
          <w:lang w:eastAsia="en-US"/>
        </w:rPr>
        <w:t xml:space="preserve"> году в объеме  </w:t>
      </w:r>
      <w:r w:rsidR="00EE53D2">
        <w:rPr>
          <w:rFonts w:eastAsia="Calibri"/>
          <w:szCs w:val="28"/>
          <w:lang w:eastAsia="en-US"/>
        </w:rPr>
        <w:t>7157,8</w:t>
      </w:r>
      <w:r w:rsidR="00730B56">
        <w:rPr>
          <w:rFonts w:eastAsia="Calibri"/>
          <w:szCs w:val="28"/>
          <w:lang w:eastAsia="en-US"/>
        </w:rPr>
        <w:t xml:space="preserve"> тыс</w:t>
      </w:r>
      <w:r w:rsidRPr="0030287F">
        <w:rPr>
          <w:rFonts w:eastAsia="Calibri"/>
          <w:szCs w:val="28"/>
          <w:lang w:eastAsia="en-US"/>
        </w:rPr>
        <w:t xml:space="preserve">. рублей, </w:t>
      </w:r>
      <w:r w:rsidR="008E7675">
        <w:rPr>
          <w:rFonts w:eastAsia="Calibri"/>
          <w:szCs w:val="28"/>
          <w:lang w:eastAsia="en-US"/>
        </w:rPr>
        <w:t xml:space="preserve">в 2018 году – </w:t>
      </w:r>
      <w:r w:rsidR="00EE53D2">
        <w:rPr>
          <w:rFonts w:eastAsia="Calibri"/>
          <w:szCs w:val="28"/>
          <w:lang w:eastAsia="en-US"/>
        </w:rPr>
        <w:t xml:space="preserve">7051,1 </w:t>
      </w:r>
      <w:r w:rsidR="008E7675">
        <w:rPr>
          <w:rFonts w:eastAsia="Calibri"/>
          <w:szCs w:val="28"/>
          <w:lang w:eastAsia="en-US"/>
        </w:rPr>
        <w:t xml:space="preserve">тыс.рублей и 2019 году – </w:t>
      </w:r>
      <w:r w:rsidR="00EE53D2">
        <w:rPr>
          <w:rFonts w:eastAsia="Calibri"/>
          <w:szCs w:val="28"/>
          <w:lang w:eastAsia="en-US"/>
        </w:rPr>
        <w:t xml:space="preserve">7055,4 </w:t>
      </w:r>
      <w:r w:rsidR="008E7675">
        <w:rPr>
          <w:rFonts w:eastAsia="Calibri"/>
          <w:szCs w:val="28"/>
          <w:lang w:eastAsia="en-US"/>
        </w:rPr>
        <w:t>тыс.рублей</w:t>
      </w:r>
      <w:r w:rsidRPr="0030287F">
        <w:rPr>
          <w:rFonts w:eastAsia="Calibri"/>
          <w:szCs w:val="28"/>
          <w:lang w:eastAsia="en-US"/>
        </w:rPr>
        <w:t>.</w:t>
      </w:r>
    </w:p>
    <w:p w:rsidR="00364708" w:rsidRPr="0030287F" w:rsidRDefault="00364708" w:rsidP="003647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0287F">
        <w:rPr>
          <w:rFonts w:eastAsia="Calibri"/>
          <w:szCs w:val="28"/>
          <w:lang w:eastAsia="en-US"/>
        </w:rPr>
        <w:t xml:space="preserve">При расчете данных расходов учтены средства  на оплату труда лиц, замещающих </w:t>
      </w:r>
      <w:r w:rsidR="001E11D8">
        <w:rPr>
          <w:rFonts w:eastAsia="Calibri"/>
          <w:szCs w:val="28"/>
          <w:lang w:eastAsia="en-US"/>
        </w:rPr>
        <w:t>муниципальные</w:t>
      </w:r>
      <w:r w:rsidRPr="0030287F">
        <w:rPr>
          <w:rFonts w:eastAsia="Calibri"/>
          <w:szCs w:val="28"/>
          <w:lang w:eastAsia="en-US"/>
        </w:rPr>
        <w:t xml:space="preserve"> должности </w:t>
      </w:r>
      <w:r w:rsidR="001E11D8">
        <w:rPr>
          <w:rFonts w:eastAsia="Calibri"/>
          <w:szCs w:val="28"/>
          <w:lang w:eastAsia="en-US"/>
        </w:rPr>
        <w:t>Александровского сельского поселения</w:t>
      </w:r>
      <w:r w:rsidRPr="0030287F">
        <w:rPr>
          <w:rFonts w:eastAsia="Calibri"/>
          <w:szCs w:val="28"/>
          <w:lang w:eastAsia="en-US"/>
        </w:rPr>
        <w:t xml:space="preserve">, </w:t>
      </w:r>
      <w:r w:rsidR="001E11D8">
        <w:rPr>
          <w:rFonts w:eastAsia="Calibri"/>
          <w:szCs w:val="28"/>
          <w:lang w:eastAsia="en-US"/>
        </w:rPr>
        <w:t>муниципальных</w:t>
      </w:r>
      <w:r w:rsidRPr="0030287F">
        <w:rPr>
          <w:rFonts w:eastAsia="Calibri"/>
          <w:szCs w:val="28"/>
          <w:lang w:eastAsia="en-US"/>
        </w:rPr>
        <w:t xml:space="preserve"> служащих </w:t>
      </w:r>
      <w:r w:rsidR="001E11D8">
        <w:rPr>
          <w:rFonts w:eastAsia="Calibri"/>
          <w:szCs w:val="28"/>
          <w:lang w:eastAsia="en-US"/>
        </w:rPr>
        <w:t xml:space="preserve">Администрации Александровского сельского поселения </w:t>
      </w:r>
      <w:r w:rsidRPr="0030287F">
        <w:rPr>
          <w:rFonts w:eastAsia="Calibri"/>
          <w:szCs w:val="28"/>
          <w:lang w:eastAsia="en-US"/>
        </w:rPr>
        <w:t xml:space="preserve">и работников, занимающих должности, не отнесенные к должностям </w:t>
      </w:r>
      <w:r w:rsidR="001E11D8">
        <w:rPr>
          <w:rFonts w:eastAsia="Calibri"/>
          <w:szCs w:val="28"/>
          <w:lang w:eastAsia="en-US"/>
        </w:rPr>
        <w:t>муниципальной</w:t>
      </w:r>
      <w:r w:rsidRPr="0030287F">
        <w:rPr>
          <w:rFonts w:eastAsia="Calibri"/>
          <w:szCs w:val="28"/>
          <w:lang w:eastAsia="en-US"/>
        </w:rPr>
        <w:t xml:space="preserve"> службы </w:t>
      </w:r>
      <w:r w:rsidR="001E11D8">
        <w:rPr>
          <w:rFonts w:eastAsia="Calibri"/>
          <w:szCs w:val="28"/>
          <w:lang w:eastAsia="en-US"/>
        </w:rPr>
        <w:t>Александровского сельского поселения</w:t>
      </w:r>
      <w:r w:rsidRPr="0030287F">
        <w:rPr>
          <w:rFonts w:eastAsia="Calibri"/>
          <w:szCs w:val="28"/>
          <w:lang w:eastAsia="en-US"/>
        </w:rPr>
        <w:t xml:space="preserve">, и осуществляющих техническое обеспечение деятельности </w:t>
      </w:r>
      <w:r w:rsidR="001E11D8">
        <w:rPr>
          <w:rFonts w:eastAsia="Calibri"/>
          <w:szCs w:val="28"/>
          <w:lang w:eastAsia="en-US"/>
        </w:rPr>
        <w:t>администрации поселения</w:t>
      </w:r>
      <w:r w:rsidRPr="0030287F">
        <w:rPr>
          <w:rFonts w:eastAsia="Calibri"/>
          <w:szCs w:val="28"/>
          <w:lang w:eastAsia="en-US"/>
        </w:rPr>
        <w:t xml:space="preserve">, а также обслуживающего персонала, обеспечение государственных гарантий </w:t>
      </w:r>
      <w:r w:rsidR="001E11D8">
        <w:rPr>
          <w:rFonts w:eastAsia="Calibri"/>
          <w:szCs w:val="28"/>
          <w:lang w:eastAsia="en-US"/>
        </w:rPr>
        <w:t>муниципальных</w:t>
      </w:r>
      <w:r w:rsidRPr="0030287F">
        <w:rPr>
          <w:rFonts w:eastAsia="Calibri"/>
          <w:szCs w:val="28"/>
          <w:lang w:eastAsia="en-US"/>
        </w:rPr>
        <w:t xml:space="preserve"> служащих и материально-техническое обеспечение деятельности аппарата управления. </w:t>
      </w:r>
    </w:p>
    <w:p w:rsidR="00364708" w:rsidRPr="0030287F" w:rsidRDefault="00364708" w:rsidP="003647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0287F">
        <w:rPr>
          <w:rFonts w:eastAsia="Calibri"/>
          <w:szCs w:val="28"/>
          <w:lang w:eastAsia="en-US"/>
        </w:rPr>
        <w:lastRenderedPageBreak/>
        <w:t xml:space="preserve">Численность работников </w:t>
      </w:r>
      <w:r w:rsidR="00037FEB">
        <w:rPr>
          <w:rFonts w:eastAsia="Calibri"/>
          <w:szCs w:val="28"/>
          <w:lang w:eastAsia="en-US"/>
        </w:rPr>
        <w:t>администрации</w:t>
      </w:r>
      <w:r w:rsidRPr="0030287F">
        <w:rPr>
          <w:rFonts w:eastAsia="Calibri"/>
          <w:szCs w:val="28"/>
          <w:lang w:eastAsia="en-US"/>
        </w:rPr>
        <w:t xml:space="preserve"> при расчете установлена в количестве </w:t>
      </w:r>
      <w:r w:rsidR="008B42EC">
        <w:rPr>
          <w:rFonts w:eastAsia="Calibri"/>
          <w:szCs w:val="28"/>
          <w:lang w:eastAsia="en-US"/>
        </w:rPr>
        <w:t>12,5</w:t>
      </w:r>
      <w:r w:rsidRPr="0030287F">
        <w:rPr>
          <w:rFonts w:eastAsia="Calibri"/>
          <w:szCs w:val="28"/>
          <w:lang w:eastAsia="en-US"/>
        </w:rPr>
        <w:t xml:space="preserve"> единиц, в том числе </w:t>
      </w:r>
      <w:r w:rsidR="00037FEB">
        <w:rPr>
          <w:rFonts w:eastAsia="Calibri"/>
          <w:szCs w:val="28"/>
          <w:lang w:eastAsia="en-US"/>
        </w:rPr>
        <w:t xml:space="preserve">муниципальных </w:t>
      </w:r>
      <w:r w:rsidRPr="0030287F">
        <w:rPr>
          <w:rFonts w:eastAsia="Calibri"/>
          <w:szCs w:val="28"/>
          <w:lang w:eastAsia="en-US"/>
        </w:rPr>
        <w:t xml:space="preserve">служащих в количестве </w:t>
      </w:r>
      <w:r w:rsidR="008B42EC">
        <w:rPr>
          <w:rFonts w:eastAsia="Calibri"/>
          <w:szCs w:val="28"/>
          <w:lang w:eastAsia="en-US"/>
        </w:rPr>
        <w:t>7,5</w:t>
      </w:r>
      <w:r w:rsidRPr="0030287F">
        <w:rPr>
          <w:rFonts w:eastAsia="Calibri"/>
          <w:szCs w:val="28"/>
          <w:lang w:eastAsia="en-US"/>
        </w:rPr>
        <w:t xml:space="preserve"> единиц, обслуживающего и технического персонала в количестве </w:t>
      </w:r>
      <w:r w:rsidR="008B42EC">
        <w:rPr>
          <w:rFonts w:eastAsia="Calibri"/>
          <w:szCs w:val="28"/>
          <w:lang w:eastAsia="en-US"/>
        </w:rPr>
        <w:t>11,6</w:t>
      </w:r>
      <w:r w:rsidRPr="0030287F">
        <w:rPr>
          <w:rFonts w:eastAsia="Calibri"/>
          <w:szCs w:val="28"/>
          <w:lang w:eastAsia="en-US"/>
        </w:rPr>
        <w:t xml:space="preserve"> единиц.</w:t>
      </w:r>
    </w:p>
    <w:p w:rsidR="00364708" w:rsidRDefault="00364708" w:rsidP="003647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0287F">
        <w:rPr>
          <w:rFonts w:eastAsia="Calibri"/>
          <w:szCs w:val="28"/>
          <w:lang w:eastAsia="en-US"/>
        </w:rPr>
        <w:t>Продолжена политика ненаращивания расходов на содержание аппарата управления орган</w:t>
      </w:r>
      <w:r w:rsidR="00037FEB">
        <w:rPr>
          <w:rFonts w:eastAsia="Calibri"/>
          <w:szCs w:val="28"/>
          <w:lang w:eastAsia="en-US"/>
        </w:rPr>
        <w:t>а</w:t>
      </w:r>
      <w:r w:rsidRPr="0030287F">
        <w:rPr>
          <w:rFonts w:eastAsia="Calibri"/>
          <w:szCs w:val="28"/>
          <w:lang w:eastAsia="en-US"/>
        </w:rPr>
        <w:t xml:space="preserve"> </w:t>
      </w:r>
      <w:r w:rsidR="00037FEB">
        <w:rPr>
          <w:rFonts w:eastAsia="Calibri"/>
          <w:szCs w:val="28"/>
          <w:lang w:eastAsia="en-US"/>
        </w:rPr>
        <w:t>муниципальной</w:t>
      </w:r>
      <w:r w:rsidRPr="0030287F">
        <w:rPr>
          <w:rFonts w:eastAsia="Calibri"/>
          <w:szCs w:val="28"/>
          <w:lang w:eastAsia="en-US"/>
        </w:rPr>
        <w:t xml:space="preserve"> власти,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</w:t>
      </w:r>
      <w:r w:rsidR="00037FEB">
        <w:rPr>
          <w:rFonts w:eastAsia="Calibri"/>
          <w:szCs w:val="28"/>
          <w:lang w:eastAsia="en-US"/>
        </w:rPr>
        <w:t>муниципальных</w:t>
      </w:r>
      <w:r w:rsidRPr="0030287F">
        <w:rPr>
          <w:rFonts w:eastAsia="Calibri"/>
          <w:szCs w:val="28"/>
          <w:lang w:eastAsia="en-US"/>
        </w:rPr>
        <w:t xml:space="preserve"> нужд в целях оптимизации расходов бюджета</w:t>
      </w:r>
      <w:r w:rsidR="00037FEB">
        <w:rPr>
          <w:rFonts w:eastAsia="Calibri"/>
          <w:szCs w:val="28"/>
          <w:lang w:eastAsia="en-US"/>
        </w:rPr>
        <w:t xml:space="preserve"> поселения</w:t>
      </w:r>
      <w:r w:rsidRPr="0030287F">
        <w:rPr>
          <w:rFonts w:eastAsia="Calibri"/>
          <w:szCs w:val="28"/>
          <w:lang w:eastAsia="en-US"/>
        </w:rPr>
        <w:t xml:space="preserve"> в соответствии с </w:t>
      </w:r>
      <w:r w:rsidRPr="0018240D">
        <w:rPr>
          <w:rFonts w:eastAsia="Calibri"/>
          <w:szCs w:val="28"/>
          <w:lang w:eastAsia="en-US"/>
        </w:rPr>
        <w:t xml:space="preserve">постановлением </w:t>
      </w:r>
      <w:r w:rsidR="0018240D" w:rsidRPr="0018240D">
        <w:rPr>
          <w:rFonts w:eastAsia="Calibri"/>
          <w:szCs w:val="28"/>
          <w:lang w:eastAsia="en-US"/>
        </w:rPr>
        <w:t>Администрации Александровского сельского поселения</w:t>
      </w:r>
      <w:r w:rsidRPr="0018240D">
        <w:rPr>
          <w:rFonts w:eastAsia="Calibri"/>
          <w:szCs w:val="28"/>
          <w:lang w:eastAsia="en-US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:rsidR="00FF4957" w:rsidRPr="007D46B4" w:rsidRDefault="00FF4957" w:rsidP="00FF4957">
      <w:pPr>
        <w:tabs>
          <w:tab w:val="left" w:pos="709"/>
        </w:tabs>
        <w:ind w:firstLine="709"/>
        <w:jc w:val="both"/>
        <w:rPr>
          <w:szCs w:val="28"/>
        </w:rPr>
      </w:pPr>
      <w:r w:rsidRPr="007D46B4">
        <w:rPr>
          <w:szCs w:val="28"/>
        </w:rPr>
        <w:t>Повышению эффективности управления бюджетными ресурсами будут способствовать меры по обеспечению открытости и прозрачности бюджета.</w:t>
      </w:r>
    </w:p>
    <w:p w:rsidR="00FF4957" w:rsidRDefault="00FF4957" w:rsidP="00FF4957">
      <w:pPr>
        <w:widowControl w:val="0"/>
        <w:spacing w:line="228" w:lineRule="auto"/>
        <w:ind w:firstLine="709"/>
        <w:jc w:val="both"/>
        <w:rPr>
          <w:szCs w:val="28"/>
        </w:rPr>
      </w:pPr>
      <w:r w:rsidRPr="0018240D">
        <w:rPr>
          <w:szCs w:val="28"/>
        </w:rPr>
        <w:t xml:space="preserve">Доступность бюджетных данных для граждан будет реализована путем </w:t>
      </w:r>
      <w:r w:rsidR="0018240D" w:rsidRPr="0018240D">
        <w:rPr>
          <w:szCs w:val="28"/>
        </w:rPr>
        <w:t>размещения на официальном сайте Александровского сельского поселения в рубрике  «Бюджет для граждан»</w:t>
      </w:r>
      <w:r w:rsidRPr="0018240D">
        <w:rPr>
          <w:szCs w:val="28"/>
        </w:rPr>
        <w:t>.</w:t>
      </w:r>
      <w:r>
        <w:rPr>
          <w:szCs w:val="28"/>
        </w:rPr>
        <w:t xml:space="preserve"> </w:t>
      </w:r>
      <w:r w:rsidRPr="001B3E4D">
        <w:rPr>
          <w:szCs w:val="28"/>
        </w:rPr>
        <w:t xml:space="preserve"> </w:t>
      </w:r>
    </w:p>
    <w:p w:rsidR="00A96F23" w:rsidRDefault="00A96F23" w:rsidP="00FF4957">
      <w:pPr>
        <w:widowControl w:val="0"/>
        <w:spacing w:line="228" w:lineRule="auto"/>
        <w:ind w:firstLine="709"/>
        <w:jc w:val="both"/>
        <w:rPr>
          <w:szCs w:val="28"/>
        </w:rPr>
      </w:pPr>
    </w:p>
    <w:p w:rsidR="00B3436F" w:rsidRDefault="00B3436F" w:rsidP="00B3436F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B3436F">
        <w:rPr>
          <w:b/>
          <w:sz w:val="32"/>
          <w:szCs w:val="32"/>
        </w:rPr>
        <w:t xml:space="preserve">. </w:t>
      </w:r>
      <w:r w:rsidR="00296CC9">
        <w:rPr>
          <w:b/>
          <w:sz w:val="32"/>
          <w:szCs w:val="32"/>
        </w:rPr>
        <w:t xml:space="preserve">Основные характеристики проекта </w:t>
      </w:r>
    </w:p>
    <w:p w:rsidR="00296CC9" w:rsidRPr="00046F65" w:rsidRDefault="00296CC9" w:rsidP="00B51591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37FEB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юджета</w:t>
      </w:r>
      <w:r w:rsidR="00037FEB">
        <w:rPr>
          <w:b/>
          <w:sz w:val="32"/>
          <w:szCs w:val="32"/>
        </w:rPr>
        <w:t xml:space="preserve"> поселения </w:t>
      </w:r>
      <w:r>
        <w:rPr>
          <w:b/>
          <w:sz w:val="32"/>
          <w:szCs w:val="32"/>
        </w:rPr>
        <w:t>на 201</w:t>
      </w:r>
      <w:r w:rsidR="008E767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 </w:t>
      </w:r>
      <w:r w:rsidR="008E7675">
        <w:rPr>
          <w:b/>
          <w:sz w:val="32"/>
          <w:szCs w:val="32"/>
        </w:rPr>
        <w:t>и на плановый период 2018 и 2019 годов</w:t>
      </w:r>
    </w:p>
    <w:p w:rsidR="00296CC9" w:rsidRDefault="00296CC9" w:rsidP="00AE5988">
      <w:pPr>
        <w:pStyle w:val="a4"/>
        <w:ind w:firstLine="709"/>
        <w:jc w:val="both"/>
      </w:pPr>
    </w:p>
    <w:p w:rsidR="00F511E5" w:rsidRDefault="009D26D1" w:rsidP="00AE5988">
      <w:pPr>
        <w:pStyle w:val="a4"/>
        <w:ind w:firstLine="709"/>
        <w:jc w:val="both"/>
      </w:pPr>
      <w:r>
        <w:t>Основные параметры п</w:t>
      </w:r>
      <w:r w:rsidRPr="00151913">
        <w:t>роект</w:t>
      </w:r>
      <w:r>
        <w:t>а</w:t>
      </w:r>
      <w:r w:rsidRPr="00151913">
        <w:t xml:space="preserve"> </w:t>
      </w:r>
      <w:r w:rsidR="00037FEB">
        <w:t xml:space="preserve">решения </w:t>
      </w:r>
      <w:r w:rsidRPr="00151913">
        <w:t>«О бюджете</w:t>
      </w:r>
      <w:r w:rsidR="00037FEB">
        <w:t xml:space="preserve"> Александровского сельского поселения</w:t>
      </w:r>
      <w:r w:rsidRPr="00151913">
        <w:t xml:space="preserve"> на 201</w:t>
      </w:r>
      <w:r w:rsidR="008E7675">
        <w:t>7</w:t>
      </w:r>
      <w:r w:rsidR="00B51591">
        <w:t xml:space="preserve"> </w:t>
      </w:r>
      <w:r w:rsidRPr="00151913">
        <w:t>год</w:t>
      </w:r>
      <w:r w:rsidR="008E7675">
        <w:t xml:space="preserve"> и на плановый период 2018 и 2019 годов</w:t>
      </w:r>
      <w:r w:rsidRPr="00151913">
        <w:t xml:space="preserve">» </w:t>
      </w:r>
      <w:r>
        <w:rPr>
          <w:szCs w:val="28"/>
        </w:rPr>
        <w:t xml:space="preserve">предлагаются </w:t>
      </w:r>
      <w:r>
        <w:t xml:space="preserve"> </w:t>
      </w:r>
      <w:r w:rsidR="008F0CC9" w:rsidRPr="00151913">
        <w:t>в соответствии с нижеприведенной таблицей.</w:t>
      </w:r>
      <w:r w:rsidR="00A60DCE" w:rsidRPr="00151913">
        <w:t xml:space="preserve">  </w:t>
      </w:r>
    </w:p>
    <w:p w:rsidR="0094340B" w:rsidRDefault="00326E61" w:rsidP="00326E61">
      <w:pPr>
        <w:pStyle w:val="a4"/>
        <w:tabs>
          <w:tab w:val="left" w:pos="6161"/>
          <w:tab w:val="right" w:pos="9796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</w:t>
      </w:r>
      <w:r w:rsidR="00037FEB">
        <w:rPr>
          <w:sz w:val="24"/>
          <w:szCs w:val="24"/>
        </w:rPr>
        <w:t>тыс</w:t>
      </w:r>
      <w:r w:rsidR="0094340B" w:rsidRPr="0094340B">
        <w:rPr>
          <w:sz w:val="24"/>
          <w:szCs w:val="24"/>
        </w:rPr>
        <w:t>. рублей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1699"/>
        <w:gridCol w:w="1699"/>
        <w:gridCol w:w="1205"/>
        <w:gridCol w:w="1211"/>
      </w:tblGrid>
      <w:tr w:rsidR="008E7675" w:rsidTr="008B42EC">
        <w:trPr>
          <w:cantSplit/>
          <w:tblHeader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675" w:rsidRPr="00A97768" w:rsidRDefault="008E7675" w:rsidP="006774A6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E7675" w:rsidRPr="00A97768" w:rsidRDefault="008E7675" w:rsidP="008E767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E7675" w:rsidRPr="00A97768" w:rsidRDefault="008E7675" w:rsidP="008E767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8E7675" w:rsidRPr="00A97768" w:rsidRDefault="00E87B1A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E7675" w:rsidRPr="00A97768" w:rsidRDefault="00E87B1A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E87B1A" w:rsidTr="008B42EC">
        <w:trPr>
          <w:cantSplit/>
          <w:tblHeader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7B1A" w:rsidRPr="00A97768" w:rsidRDefault="00E87B1A" w:rsidP="006774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87B1A" w:rsidRPr="00A97768" w:rsidRDefault="00E87B1A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r w:rsidRPr="00A97768">
              <w:rPr>
                <w:rFonts w:ascii="Times New Roman" w:hAnsi="Times New Roman"/>
                <w:sz w:val="24"/>
                <w:szCs w:val="24"/>
              </w:rPr>
              <w:t xml:space="preserve"> (первоначально утвержденный)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87B1A" w:rsidRPr="00A97768" w:rsidRDefault="00E87B1A" w:rsidP="00C944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E87B1A" w:rsidRDefault="00E87B1A">
            <w:r w:rsidRPr="00D810E7">
              <w:rPr>
                <w:sz w:val="24"/>
                <w:szCs w:val="24"/>
              </w:rPr>
              <w:t>Проект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87B1A" w:rsidRDefault="00E87B1A">
            <w:r w:rsidRPr="00D810E7">
              <w:rPr>
                <w:sz w:val="24"/>
                <w:szCs w:val="24"/>
              </w:rPr>
              <w:t>Проект</w:t>
            </w:r>
          </w:p>
        </w:tc>
      </w:tr>
      <w:tr w:rsidR="008B42EC" w:rsidTr="008B42EC">
        <w:trPr>
          <w:cantSplit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EC" w:rsidRPr="00A97768" w:rsidRDefault="008B42EC" w:rsidP="006774A6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</w:t>
            </w:r>
            <w:r w:rsidRPr="00A97768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B42EC" w:rsidRPr="00A97768" w:rsidRDefault="008B42EC" w:rsidP="008B42E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16 839,1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B42EC" w:rsidRPr="00A97768" w:rsidRDefault="008B42EC" w:rsidP="00D87161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11929,8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8B42EC" w:rsidRPr="00A97768" w:rsidRDefault="008B42EC" w:rsidP="00D87161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10741,5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B42EC" w:rsidRPr="00A97768" w:rsidRDefault="008B42EC" w:rsidP="00D87161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10792,8</w:t>
            </w:r>
          </w:p>
        </w:tc>
      </w:tr>
      <w:tr w:rsidR="008B42EC" w:rsidTr="008B42EC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8B42EC" w:rsidRPr="00A97768" w:rsidRDefault="008B42EC" w:rsidP="006774A6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A97768">
              <w:rPr>
                <w:sz w:val="24"/>
                <w:szCs w:val="24"/>
              </w:rPr>
              <w:t>из них: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B42EC" w:rsidRPr="00A97768" w:rsidRDefault="008B42EC" w:rsidP="008B42E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B42EC" w:rsidRPr="00A97768" w:rsidRDefault="008B42EC" w:rsidP="006774A6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8B42EC" w:rsidRPr="00A97768" w:rsidRDefault="008B42EC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B42EC" w:rsidRPr="00A97768" w:rsidRDefault="008B42EC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2EC" w:rsidTr="008B42EC">
        <w:trPr>
          <w:cantSplit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42EC" w:rsidRPr="00A97768" w:rsidRDefault="008B42EC" w:rsidP="00797005">
            <w:pPr>
              <w:pStyle w:val="a4"/>
              <w:rPr>
                <w:sz w:val="24"/>
                <w:szCs w:val="24"/>
              </w:rPr>
            </w:pPr>
            <w:r w:rsidRPr="00A9776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2EC" w:rsidRPr="00A97768" w:rsidRDefault="008B42EC" w:rsidP="008B42E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14 472,7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2EC" w:rsidRPr="00A97768" w:rsidRDefault="008B42EC" w:rsidP="00F87782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10603,1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2EC" w:rsidRPr="00A97768" w:rsidRDefault="008B42EC" w:rsidP="00F8778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2EC" w:rsidRPr="00A97768" w:rsidRDefault="008B42EC" w:rsidP="00F8778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9996,2</w:t>
            </w:r>
          </w:p>
        </w:tc>
      </w:tr>
      <w:tr w:rsidR="008B42EC" w:rsidTr="008B42EC">
        <w:trPr>
          <w:cantSplit/>
          <w:trHeight w:val="25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42EC" w:rsidRPr="00A97768" w:rsidRDefault="008B42EC" w:rsidP="006774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</w:tcBorders>
          </w:tcPr>
          <w:p w:rsidR="008B42EC" w:rsidRPr="00A97768" w:rsidRDefault="008B42EC" w:rsidP="008B42E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B42EC" w:rsidRPr="00A97768" w:rsidRDefault="008B42EC" w:rsidP="006774A6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8B42EC" w:rsidRPr="00A97768" w:rsidRDefault="008B42EC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8B42EC" w:rsidRPr="00A97768" w:rsidRDefault="008B42EC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2EC" w:rsidTr="008B42EC">
        <w:trPr>
          <w:cantSplit/>
        </w:trPr>
        <w:tc>
          <w:tcPr>
            <w:tcW w:w="2266" w:type="dxa"/>
            <w:tcBorders>
              <w:top w:val="nil"/>
            </w:tcBorders>
          </w:tcPr>
          <w:p w:rsidR="008B42EC" w:rsidRPr="00A97768" w:rsidRDefault="008B42EC" w:rsidP="000B44D6">
            <w:pPr>
              <w:pStyle w:val="a4"/>
              <w:rPr>
                <w:sz w:val="24"/>
                <w:szCs w:val="24"/>
              </w:rPr>
            </w:pPr>
            <w:r w:rsidRPr="00A97768">
              <w:rPr>
                <w:sz w:val="24"/>
                <w:szCs w:val="24"/>
              </w:rPr>
              <w:t xml:space="preserve">безвозмездные поступления из федерального </w:t>
            </w:r>
            <w:r>
              <w:rPr>
                <w:sz w:val="24"/>
                <w:szCs w:val="24"/>
              </w:rPr>
              <w:t xml:space="preserve">и областного </w:t>
            </w:r>
            <w:r w:rsidRPr="00A9776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699" w:type="dxa"/>
            <w:tcBorders>
              <w:top w:val="nil"/>
            </w:tcBorders>
          </w:tcPr>
          <w:p w:rsidR="008B42EC" w:rsidRPr="00A97768" w:rsidRDefault="008B42EC" w:rsidP="008B42E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2 366,4</w:t>
            </w:r>
          </w:p>
        </w:tc>
        <w:tc>
          <w:tcPr>
            <w:tcW w:w="1699" w:type="dxa"/>
            <w:tcBorders>
              <w:top w:val="nil"/>
            </w:tcBorders>
          </w:tcPr>
          <w:p w:rsidR="008B42EC" w:rsidRPr="00A97768" w:rsidRDefault="008B42EC" w:rsidP="0018240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1326,7</w:t>
            </w:r>
          </w:p>
        </w:tc>
        <w:tc>
          <w:tcPr>
            <w:tcW w:w="1205" w:type="dxa"/>
            <w:tcBorders>
              <w:top w:val="nil"/>
            </w:tcBorders>
          </w:tcPr>
          <w:p w:rsidR="008B42EC" w:rsidRPr="00A97768" w:rsidRDefault="008B42EC" w:rsidP="009D1F36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</w:t>
            </w:r>
          </w:p>
        </w:tc>
        <w:tc>
          <w:tcPr>
            <w:tcW w:w="1211" w:type="dxa"/>
            <w:tcBorders>
              <w:top w:val="nil"/>
            </w:tcBorders>
          </w:tcPr>
          <w:p w:rsidR="008B42EC" w:rsidRPr="00A97768" w:rsidRDefault="008B42EC" w:rsidP="009D1F36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796,6</w:t>
            </w:r>
          </w:p>
        </w:tc>
      </w:tr>
      <w:tr w:rsidR="008B42EC" w:rsidTr="008B42EC">
        <w:trPr>
          <w:cantSplit/>
        </w:trPr>
        <w:tc>
          <w:tcPr>
            <w:tcW w:w="2266" w:type="dxa"/>
            <w:vAlign w:val="center"/>
          </w:tcPr>
          <w:p w:rsidR="008B42EC" w:rsidRPr="00A97768" w:rsidRDefault="008B42EC" w:rsidP="008B42EC">
            <w:pPr>
              <w:pStyle w:val="a4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II</w:t>
            </w:r>
            <w:r w:rsidRPr="00A97768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699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16 839,1</w:t>
            </w:r>
          </w:p>
        </w:tc>
        <w:tc>
          <w:tcPr>
            <w:tcW w:w="1699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11929,8</w:t>
            </w:r>
          </w:p>
        </w:tc>
        <w:tc>
          <w:tcPr>
            <w:tcW w:w="1205" w:type="dxa"/>
            <w:vAlign w:val="center"/>
          </w:tcPr>
          <w:p w:rsidR="008B42EC" w:rsidRDefault="008B42EC" w:rsidP="008B42E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2EC" w:rsidRDefault="008B42EC" w:rsidP="008B42E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10741,5</w:t>
            </w:r>
          </w:p>
          <w:p w:rsidR="008B42EC" w:rsidRPr="00A97768" w:rsidRDefault="008B42EC" w:rsidP="008B42E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10792,8</w:t>
            </w:r>
          </w:p>
        </w:tc>
      </w:tr>
      <w:tr w:rsidR="008B42EC" w:rsidTr="008B42EC">
        <w:trPr>
          <w:cantSplit/>
          <w:trHeight w:val="657"/>
        </w:trPr>
        <w:tc>
          <w:tcPr>
            <w:tcW w:w="2266" w:type="dxa"/>
            <w:vAlign w:val="center"/>
          </w:tcPr>
          <w:p w:rsidR="008B42EC" w:rsidRPr="00A97768" w:rsidRDefault="008B42EC" w:rsidP="000D0861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III</w:t>
            </w:r>
            <w:r w:rsidRPr="00A97768">
              <w:rPr>
                <w:b/>
                <w:sz w:val="24"/>
                <w:szCs w:val="24"/>
              </w:rPr>
              <w:t xml:space="preserve">. Дефицит </w:t>
            </w:r>
            <w:r>
              <w:rPr>
                <w:b/>
                <w:sz w:val="24"/>
                <w:szCs w:val="24"/>
              </w:rPr>
              <w:t>(-)</w:t>
            </w:r>
          </w:p>
        </w:tc>
        <w:tc>
          <w:tcPr>
            <w:tcW w:w="1699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:rsidR="008B42EC" w:rsidRPr="00A97768" w:rsidRDefault="008B42EC" w:rsidP="007C1AF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5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B42EC" w:rsidTr="008B42EC">
        <w:trPr>
          <w:cantSplit/>
        </w:trPr>
        <w:tc>
          <w:tcPr>
            <w:tcW w:w="2266" w:type="dxa"/>
          </w:tcPr>
          <w:p w:rsidR="008B42EC" w:rsidRPr="00A97768" w:rsidRDefault="008B42EC" w:rsidP="006774A6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VI</w:t>
            </w:r>
            <w:r w:rsidRPr="00A97768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699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:rsidR="008B42EC" w:rsidRPr="00A97768" w:rsidRDefault="008B42EC" w:rsidP="00F674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5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8B42EC" w:rsidRPr="00A97768" w:rsidRDefault="008B42EC" w:rsidP="008B42E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6774A6" w:rsidRDefault="006774A6" w:rsidP="00AE5988">
      <w:pPr>
        <w:pStyle w:val="a4"/>
        <w:ind w:firstLine="709"/>
        <w:jc w:val="both"/>
      </w:pPr>
    </w:p>
    <w:p w:rsidR="00A97768" w:rsidRDefault="00360B57" w:rsidP="00AE5988">
      <w:pPr>
        <w:pStyle w:val="a4"/>
        <w:ind w:firstLine="709"/>
        <w:jc w:val="both"/>
      </w:pPr>
      <w:r>
        <w:t xml:space="preserve">Одной из важнейших задач является обеспечение прочности бюджета в </w:t>
      </w:r>
      <w:r w:rsidR="0074476A">
        <w:t xml:space="preserve">сложившихся современных условиях. </w:t>
      </w:r>
    </w:p>
    <w:p w:rsidR="001F4801" w:rsidRPr="00845C88" w:rsidRDefault="00326E61" w:rsidP="003F39E1">
      <w:pPr>
        <w:pStyle w:val="a4"/>
        <w:ind w:firstLine="709"/>
        <w:jc w:val="both"/>
        <w:rPr>
          <w:szCs w:val="28"/>
        </w:rPr>
      </w:pPr>
      <w:r w:rsidRPr="00326E61">
        <w:rPr>
          <w:szCs w:val="28"/>
        </w:rPr>
        <w:t>П</w:t>
      </w:r>
      <w:r w:rsidR="001F4801" w:rsidRPr="00326E61">
        <w:rPr>
          <w:szCs w:val="28"/>
        </w:rPr>
        <w:t xml:space="preserve">ри планировании </w:t>
      </w:r>
      <w:r w:rsidR="003F39E1" w:rsidRPr="00326E61">
        <w:t>бюджета</w:t>
      </w:r>
      <w:r w:rsidRPr="00326E61">
        <w:t xml:space="preserve"> поселения</w:t>
      </w:r>
      <w:r w:rsidR="003F39E1" w:rsidRPr="00326E61">
        <w:t xml:space="preserve"> учтены основные подходы формирования расходной части, которые обозначены ниже в настоящей пояснительной записке, </w:t>
      </w:r>
      <w:r w:rsidR="001F4801" w:rsidRPr="00326E61">
        <w:rPr>
          <w:szCs w:val="28"/>
        </w:rPr>
        <w:t xml:space="preserve">с учетом оптимизации </w:t>
      </w:r>
      <w:r w:rsidR="003F39E1" w:rsidRPr="00326E61">
        <w:rPr>
          <w:szCs w:val="28"/>
        </w:rPr>
        <w:t xml:space="preserve">бюджетных расходов </w:t>
      </w:r>
      <w:r w:rsidR="001F4801" w:rsidRPr="00326E61">
        <w:rPr>
          <w:szCs w:val="28"/>
        </w:rPr>
        <w:t>и повышения эффективности использования финансовых ресурсов.</w:t>
      </w:r>
      <w:r w:rsidR="001F4801" w:rsidRPr="00845C88">
        <w:rPr>
          <w:szCs w:val="28"/>
        </w:rPr>
        <w:t xml:space="preserve"> </w:t>
      </w:r>
    </w:p>
    <w:p w:rsidR="00075711" w:rsidRPr="000B44D6" w:rsidRDefault="008F0CC9" w:rsidP="00AE5988">
      <w:pPr>
        <w:pStyle w:val="a4"/>
        <w:ind w:firstLine="709"/>
        <w:jc w:val="both"/>
      </w:pPr>
      <w:r w:rsidRPr="00151913">
        <w:t xml:space="preserve">В целях сопоставимости </w:t>
      </w:r>
      <w:r w:rsidR="001C30D3" w:rsidRPr="00151913">
        <w:t xml:space="preserve">бюджетных </w:t>
      </w:r>
      <w:r w:rsidRPr="00151913">
        <w:t xml:space="preserve">данных анализ осуществляется в сравнении с </w:t>
      </w:r>
      <w:r w:rsidR="008B1A60" w:rsidRPr="00151913">
        <w:t xml:space="preserve">показателями </w:t>
      </w:r>
      <w:r w:rsidRPr="00151913">
        <w:t>первоначально утвержденн</w:t>
      </w:r>
      <w:r w:rsidR="008B1A60" w:rsidRPr="00151913">
        <w:t>ого</w:t>
      </w:r>
      <w:r w:rsidRPr="00151913">
        <w:t xml:space="preserve"> бюджет</w:t>
      </w:r>
      <w:r w:rsidR="008B1A60" w:rsidRPr="00151913">
        <w:t>а</w:t>
      </w:r>
      <w:r w:rsidR="00A10146">
        <w:t xml:space="preserve"> на 201</w:t>
      </w:r>
      <w:r w:rsidR="00E87B1A">
        <w:t>6</w:t>
      </w:r>
      <w:r w:rsidR="00C86256">
        <w:t xml:space="preserve"> год</w:t>
      </w:r>
      <w:r w:rsidR="008B1A60" w:rsidRPr="00151913">
        <w:t xml:space="preserve">. </w:t>
      </w:r>
      <w:r w:rsidR="008B1A60" w:rsidRPr="004D55E6">
        <w:t xml:space="preserve">Это обусловлено тем, что </w:t>
      </w:r>
      <w:r w:rsidR="009C4FF7">
        <w:t xml:space="preserve">доходная и расходная часть бюджета </w:t>
      </w:r>
      <w:r w:rsidR="008B1A60" w:rsidRPr="004D55E6">
        <w:t xml:space="preserve">в течение финансового года </w:t>
      </w:r>
      <w:r w:rsidR="009C4FF7">
        <w:t>уточняется на сумму</w:t>
      </w:r>
      <w:r w:rsidR="008B1A60" w:rsidRPr="004D55E6">
        <w:t xml:space="preserve"> </w:t>
      </w:r>
      <w:r w:rsidR="003E05CD" w:rsidRPr="004D55E6">
        <w:t xml:space="preserve">дополнительно </w:t>
      </w:r>
      <w:r w:rsidR="008B1A60" w:rsidRPr="004D55E6">
        <w:t>поступаю</w:t>
      </w:r>
      <w:r w:rsidR="009C4FF7">
        <w:t>щих</w:t>
      </w:r>
      <w:r w:rsidR="008B1A60" w:rsidRPr="004D55E6">
        <w:t xml:space="preserve"> межбюджетны</w:t>
      </w:r>
      <w:r w:rsidR="009C4FF7">
        <w:t>х</w:t>
      </w:r>
      <w:r w:rsidR="008B1A60" w:rsidRPr="004D55E6">
        <w:t xml:space="preserve"> трансферт</w:t>
      </w:r>
      <w:r w:rsidR="009C4FF7">
        <w:t>ов</w:t>
      </w:r>
      <w:r w:rsidR="00037FEB">
        <w:t xml:space="preserve">. </w:t>
      </w:r>
    </w:p>
    <w:p w:rsidR="00106456" w:rsidRDefault="008C7B78" w:rsidP="00FF048E">
      <w:pPr>
        <w:ind w:firstLine="709"/>
        <w:jc w:val="both"/>
        <w:rPr>
          <w:szCs w:val="28"/>
        </w:rPr>
      </w:pPr>
      <w:r w:rsidRPr="000B44D6">
        <w:rPr>
          <w:szCs w:val="28"/>
        </w:rPr>
        <w:t>Основные показатели проекта бюджета</w:t>
      </w:r>
      <w:r w:rsidR="00037FEB" w:rsidRPr="000B44D6">
        <w:rPr>
          <w:szCs w:val="28"/>
        </w:rPr>
        <w:t xml:space="preserve"> поселения</w:t>
      </w:r>
      <w:r w:rsidRPr="000B44D6">
        <w:rPr>
          <w:szCs w:val="28"/>
        </w:rPr>
        <w:t xml:space="preserve"> по доходам и расходам представлены в приложении </w:t>
      </w:r>
      <w:r w:rsidR="005A2CC7">
        <w:rPr>
          <w:szCs w:val="28"/>
        </w:rPr>
        <w:t>10</w:t>
      </w:r>
      <w:r w:rsidRPr="000B44D6">
        <w:rPr>
          <w:szCs w:val="28"/>
        </w:rPr>
        <w:t xml:space="preserve"> к настоящей пояснительной записке.</w:t>
      </w:r>
    </w:p>
    <w:p w:rsidR="00CF46F4" w:rsidRPr="00856725" w:rsidRDefault="00CF46F4" w:rsidP="00BD415B">
      <w:pPr>
        <w:ind w:firstLine="709"/>
        <w:jc w:val="center"/>
        <w:rPr>
          <w:b/>
          <w:sz w:val="18"/>
          <w:szCs w:val="28"/>
        </w:rPr>
      </w:pPr>
    </w:p>
    <w:p w:rsidR="00A4215B" w:rsidRDefault="00A4215B" w:rsidP="00A4215B">
      <w:pPr>
        <w:ind w:firstLine="709"/>
        <w:jc w:val="center"/>
        <w:rPr>
          <w:b/>
          <w:szCs w:val="28"/>
        </w:rPr>
      </w:pPr>
      <w:r w:rsidRPr="0045631B">
        <w:rPr>
          <w:b/>
          <w:szCs w:val="28"/>
        </w:rPr>
        <w:t xml:space="preserve">Основные характеристики доходной части </w:t>
      </w:r>
      <w:r>
        <w:rPr>
          <w:b/>
          <w:szCs w:val="28"/>
        </w:rPr>
        <w:t>бюджета</w:t>
      </w:r>
      <w:r w:rsidR="00037FEB">
        <w:rPr>
          <w:b/>
          <w:szCs w:val="28"/>
        </w:rPr>
        <w:t xml:space="preserve"> Александровского</w:t>
      </w:r>
    </w:p>
    <w:p w:rsidR="00A4215B" w:rsidRPr="0045631B" w:rsidRDefault="00A4215B" w:rsidP="00A4215B">
      <w:pPr>
        <w:ind w:firstLine="709"/>
        <w:jc w:val="center"/>
        <w:rPr>
          <w:b/>
          <w:bCs/>
        </w:rPr>
      </w:pPr>
      <w:r w:rsidRPr="0045631B">
        <w:rPr>
          <w:b/>
          <w:szCs w:val="28"/>
        </w:rPr>
        <w:t>на 201</w:t>
      </w:r>
      <w:r w:rsidR="00E87B1A">
        <w:rPr>
          <w:b/>
          <w:szCs w:val="28"/>
        </w:rPr>
        <w:t>7</w:t>
      </w:r>
      <w:r>
        <w:rPr>
          <w:b/>
          <w:szCs w:val="28"/>
        </w:rPr>
        <w:t xml:space="preserve"> год</w:t>
      </w:r>
      <w:r w:rsidR="00E87B1A">
        <w:rPr>
          <w:b/>
          <w:szCs w:val="28"/>
        </w:rPr>
        <w:t xml:space="preserve"> и на плановый период 2018 и 2019 годов</w:t>
      </w:r>
    </w:p>
    <w:p w:rsidR="00BD415B" w:rsidRPr="00856725" w:rsidRDefault="00BD415B" w:rsidP="00151913">
      <w:pPr>
        <w:ind w:firstLine="709"/>
        <w:jc w:val="both"/>
        <w:rPr>
          <w:sz w:val="18"/>
          <w:szCs w:val="28"/>
        </w:rPr>
      </w:pPr>
    </w:p>
    <w:p w:rsidR="005328B9" w:rsidRPr="00E87B1A" w:rsidRDefault="0025714F" w:rsidP="00151913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Доходы бюджета</w:t>
      </w:r>
      <w:r w:rsidR="008235C9">
        <w:rPr>
          <w:szCs w:val="28"/>
        </w:rPr>
        <w:t xml:space="preserve"> поселения</w:t>
      </w:r>
      <w:r>
        <w:rPr>
          <w:szCs w:val="28"/>
        </w:rPr>
        <w:t xml:space="preserve"> на 201</w:t>
      </w:r>
      <w:r w:rsidR="00E87B1A">
        <w:rPr>
          <w:szCs w:val="28"/>
        </w:rPr>
        <w:t>7</w:t>
      </w:r>
      <w:r>
        <w:rPr>
          <w:szCs w:val="28"/>
        </w:rPr>
        <w:t xml:space="preserve"> год предлагаются </w:t>
      </w:r>
      <w:r w:rsidR="006C4023">
        <w:rPr>
          <w:szCs w:val="28"/>
        </w:rPr>
        <w:t xml:space="preserve">в </w:t>
      </w:r>
      <w:r w:rsidR="005328B9">
        <w:rPr>
          <w:szCs w:val="28"/>
        </w:rPr>
        <w:t xml:space="preserve">общей </w:t>
      </w:r>
      <w:r w:rsidR="006C4023" w:rsidRPr="003C0A89">
        <w:rPr>
          <w:szCs w:val="28"/>
        </w:rPr>
        <w:t>сумме</w:t>
      </w:r>
      <w:r w:rsidR="000B44D6">
        <w:rPr>
          <w:szCs w:val="28"/>
        </w:rPr>
        <w:t xml:space="preserve"> </w:t>
      </w:r>
      <w:r w:rsidR="00D87161">
        <w:rPr>
          <w:szCs w:val="28"/>
        </w:rPr>
        <w:t xml:space="preserve">              </w:t>
      </w:r>
      <w:r w:rsidR="005C5AA8" w:rsidRPr="005C5AA8">
        <w:rPr>
          <w:szCs w:val="28"/>
        </w:rPr>
        <w:t>11929,8</w:t>
      </w:r>
      <w:r w:rsidR="000B44D6" w:rsidRPr="005C5AA8">
        <w:rPr>
          <w:szCs w:val="28"/>
        </w:rPr>
        <w:t xml:space="preserve"> тыс</w:t>
      </w:r>
      <w:r w:rsidR="006C4023" w:rsidRPr="005C5AA8">
        <w:rPr>
          <w:szCs w:val="28"/>
        </w:rPr>
        <w:t>. рублей</w:t>
      </w:r>
      <w:r w:rsidR="00E87B1A">
        <w:rPr>
          <w:szCs w:val="28"/>
        </w:rPr>
        <w:t xml:space="preserve"> и на плановый период 2018</w:t>
      </w:r>
      <w:r w:rsidR="005C5AA8">
        <w:rPr>
          <w:szCs w:val="28"/>
        </w:rPr>
        <w:t>год –</w:t>
      </w:r>
      <w:r w:rsidR="00E87B1A">
        <w:rPr>
          <w:szCs w:val="28"/>
        </w:rPr>
        <w:t xml:space="preserve"> </w:t>
      </w:r>
      <w:r w:rsidR="005C5AA8">
        <w:rPr>
          <w:szCs w:val="28"/>
        </w:rPr>
        <w:t xml:space="preserve">10741,5 тыс.рублей </w:t>
      </w:r>
      <w:r w:rsidR="00E87B1A">
        <w:rPr>
          <w:szCs w:val="28"/>
        </w:rPr>
        <w:t>и 2019 год</w:t>
      </w:r>
      <w:r w:rsidR="005C5AA8">
        <w:rPr>
          <w:szCs w:val="28"/>
        </w:rPr>
        <w:t xml:space="preserve"> – 10792,8 тыс.рублей</w:t>
      </w:r>
      <w:r w:rsidR="00C86256">
        <w:rPr>
          <w:szCs w:val="28"/>
        </w:rPr>
        <w:t>.</w:t>
      </w:r>
      <w:r w:rsidR="005328B9">
        <w:rPr>
          <w:szCs w:val="28"/>
        </w:rPr>
        <w:t xml:space="preserve"> </w:t>
      </w:r>
    </w:p>
    <w:p w:rsidR="005C5AA8" w:rsidRDefault="00A4215B" w:rsidP="00A4215B">
      <w:pPr>
        <w:ind w:firstLine="709"/>
        <w:jc w:val="both"/>
        <w:rPr>
          <w:szCs w:val="28"/>
        </w:rPr>
      </w:pPr>
      <w:r>
        <w:rPr>
          <w:szCs w:val="28"/>
        </w:rPr>
        <w:t xml:space="preserve">Собственные налоговые и неналоговые доходы </w:t>
      </w:r>
      <w:r w:rsidR="001E4FA7">
        <w:rPr>
          <w:szCs w:val="28"/>
        </w:rPr>
        <w:t xml:space="preserve">бюджета </w:t>
      </w:r>
      <w:r w:rsidR="008235C9">
        <w:rPr>
          <w:szCs w:val="28"/>
        </w:rPr>
        <w:t xml:space="preserve">поселения </w:t>
      </w:r>
      <w:r w:rsidR="00E87B1A">
        <w:rPr>
          <w:szCs w:val="28"/>
        </w:rPr>
        <w:t xml:space="preserve">на 2017 год </w:t>
      </w:r>
      <w:r w:rsidR="00EB6566">
        <w:rPr>
          <w:szCs w:val="28"/>
        </w:rPr>
        <w:t xml:space="preserve">прогнозируются в объеме </w:t>
      </w:r>
      <w:r w:rsidR="005C5AA8">
        <w:rPr>
          <w:szCs w:val="28"/>
        </w:rPr>
        <w:t>10603,1</w:t>
      </w:r>
      <w:r w:rsidR="000B44D6">
        <w:rPr>
          <w:szCs w:val="28"/>
        </w:rPr>
        <w:t xml:space="preserve"> тыс</w:t>
      </w:r>
      <w:r w:rsidR="00EB6566">
        <w:rPr>
          <w:szCs w:val="28"/>
        </w:rPr>
        <w:t xml:space="preserve">.рублей, что  </w:t>
      </w:r>
      <w:r>
        <w:rPr>
          <w:szCs w:val="28"/>
        </w:rPr>
        <w:t>составля</w:t>
      </w:r>
      <w:r w:rsidR="00EB6566">
        <w:rPr>
          <w:szCs w:val="28"/>
        </w:rPr>
        <w:t>е</w:t>
      </w:r>
      <w:r>
        <w:rPr>
          <w:szCs w:val="28"/>
        </w:rPr>
        <w:t xml:space="preserve">т более </w:t>
      </w:r>
      <w:r w:rsidR="005C5AA8">
        <w:rPr>
          <w:szCs w:val="28"/>
        </w:rPr>
        <w:t>88,9</w:t>
      </w:r>
      <w:r>
        <w:rPr>
          <w:szCs w:val="28"/>
        </w:rPr>
        <w:t xml:space="preserve"> процента от общих доходов</w:t>
      </w:r>
      <w:r w:rsidR="005C5AA8">
        <w:rPr>
          <w:szCs w:val="28"/>
        </w:rPr>
        <w:t>, на 2018 год – 9780,7 тыс.рублей и на 2019 год – 9996,2 тыс.рублей.</w:t>
      </w:r>
      <w:r>
        <w:rPr>
          <w:szCs w:val="28"/>
        </w:rPr>
        <w:t xml:space="preserve"> </w:t>
      </w:r>
    </w:p>
    <w:p w:rsidR="00A4215B" w:rsidRDefault="00A4215B" w:rsidP="00A4215B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Основные параметры собственных налоговых и неналоговых доходов проекта </w:t>
      </w:r>
      <w:r w:rsidR="008235C9">
        <w:rPr>
          <w:szCs w:val="28"/>
        </w:rPr>
        <w:t>решения</w:t>
      </w:r>
      <w:r>
        <w:rPr>
          <w:szCs w:val="28"/>
        </w:rPr>
        <w:t xml:space="preserve"> «О бюджете </w:t>
      </w:r>
      <w:r w:rsidR="008235C9">
        <w:rPr>
          <w:szCs w:val="28"/>
        </w:rPr>
        <w:t xml:space="preserve">Александровского сельского поселения Азовского района </w:t>
      </w:r>
      <w:r>
        <w:rPr>
          <w:szCs w:val="28"/>
        </w:rPr>
        <w:t>на 201</w:t>
      </w:r>
      <w:r w:rsidR="00E87B1A">
        <w:rPr>
          <w:szCs w:val="28"/>
        </w:rPr>
        <w:t>7</w:t>
      </w:r>
      <w:r>
        <w:rPr>
          <w:szCs w:val="28"/>
        </w:rPr>
        <w:t xml:space="preserve"> год</w:t>
      </w:r>
      <w:r w:rsidR="00E87B1A">
        <w:rPr>
          <w:szCs w:val="28"/>
        </w:rPr>
        <w:t xml:space="preserve"> и на плановый период 2018 и 2019 годов</w:t>
      </w:r>
      <w:r>
        <w:rPr>
          <w:szCs w:val="28"/>
        </w:rPr>
        <w:t>» характеризуются следующими данными:</w:t>
      </w:r>
    </w:p>
    <w:p w:rsidR="00A4215B" w:rsidRPr="002E358D" w:rsidRDefault="00576605" w:rsidP="00A4215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A4215B" w:rsidRPr="002E358D">
        <w:rPr>
          <w:sz w:val="24"/>
          <w:szCs w:val="24"/>
        </w:rPr>
        <w:t>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984"/>
        <w:gridCol w:w="1843"/>
        <w:gridCol w:w="1701"/>
        <w:gridCol w:w="1701"/>
      </w:tblGrid>
      <w:tr w:rsidR="005C5AA8" w:rsidRPr="00E87B1A" w:rsidTr="006F58DF">
        <w:tc>
          <w:tcPr>
            <w:tcW w:w="2660" w:type="dxa"/>
          </w:tcPr>
          <w:p w:rsidR="005C5AA8" w:rsidRPr="005C5AA8" w:rsidRDefault="005C5AA8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5C5AA8" w:rsidRPr="005C5AA8" w:rsidRDefault="005C5AA8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2016 год</w:t>
            </w:r>
          </w:p>
          <w:p w:rsidR="005C5AA8" w:rsidRPr="005C5AA8" w:rsidRDefault="005C5AA8" w:rsidP="005766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A8" w:rsidRPr="005C5AA8" w:rsidRDefault="005C5AA8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2017год</w:t>
            </w:r>
          </w:p>
          <w:p w:rsidR="005C5AA8" w:rsidRPr="005C5AA8" w:rsidRDefault="005C5AA8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5C5AA8" w:rsidRPr="005C5AA8" w:rsidRDefault="005C5AA8" w:rsidP="005C5A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2018 год</w:t>
            </w:r>
          </w:p>
          <w:p w:rsidR="005C5AA8" w:rsidRPr="005C5AA8" w:rsidRDefault="005C5AA8" w:rsidP="005C5A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5C5AA8" w:rsidRPr="005C5AA8" w:rsidRDefault="005C5AA8" w:rsidP="00EE53D2">
            <w:pPr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2019 год</w:t>
            </w:r>
          </w:p>
          <w:p w:rsidR="005C5AA8" w:rsidRPr="005C5AA8" w:rsidRDefault="005C5AA8" w:rsidP="00EE53D2">
            <w:r w:rsidRPr="005C5AA8">
              <w:rPr>
                <w:b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A4215B" w:rsidRPr="00E87B1A" w:rsidTr="006F58DF">
        <w:tc>
          <w:tcPr>
            <w:tcW w:w="2660" w:type="dxa"/>
          </w:tcPr>
          <w:p w:rsidR="00A4215B" w:rsidRPr="005C5AA8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5C5AA8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84" w:type="dxa"/>
          </w:tcPr>
          <w:p w:rsidR="00A4215B" w:rsidRPr="005C5AA8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5C5AA8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</w:tcPr>
          <w:p w:rsidR="00A4215B" w:rsidRPr="005C5AA8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5C5AA8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701" w:type="dxa"/>
          </w:tcPr>
          <w:p w:rsidR="00A4215B" w:rsidRPr="005C5AA8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5C5AA8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701" w:type="dxa"/>
          </w:tcPr>
          <w:p w:rsidR="00A4215B" w:rsidRPr="005C5AA8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5C5AA8">
              <w:rPr>
                <w:color w:val="000000" w:themeColor="text1"/>
                <w:sz w:val="20"/>
              </w:rPr>
              <w:t>5</w:t>
            </w:r>
          </w:p>
        </w:tc>
      </w:tr>
      <w:tr w:rsidR="005C5AA8" w:rsidRPr="00E87B1A" w:rsidTr="006F58DF">
        <w:tc>
          <w:tcPr>
            <w:tcW w:w="2660" w:type="dxa"/>
          </w:tcPr>
          <w:p w:rsidR="005C5AA8" w:rsidRPr="005C5AA8" w:rsidRDefault="005C5AA8" w:rsidP="006F58D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5C5AA8" w:rsidRPr="005C5AA8" w:rsidRDefault="005C5AA8" w:rsidP="00EE53D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5AA8">
              <w:rPr>
                <w:b/>
                <w:color w:val="000000" w:themeColor="text1"/>
                <w:sz w:val="24"/>
                <w:szCs w:val="24"/>
              </w:rPr>
              <w:t>14 472,7</w:t>
            </w:r>
          </w:p>
        </w:tc>
        <w:tc>
          <w:tcPr>
            <w:tcW w:w="1843" w:type="dxa"/>
          </w:tcPr>
          <w:p w:rsidR="005C5AA8" w:rsidRPr="005C5AA8" w:rsidRDefault="005C5AA8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10603,1</w:t>
            </w:r>
          </w:p>
        </w:tc>
        <w:tc>
          <w:tcPr>
            <w:tcW w:w="1701" w:type="dxa"/>
          </w:tcPr>
          <w:p w:rsidR="005C5AA8" w:rsidRPr="005C5AA8" w:rsidRDefault="005C5AA8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9780,7</w:t>
            </w:r>
          </w:p>
        </w:tc>
        <w:tc>
          <w:tcPr>
            <w:tcW w:w="1701" w:type="dxa"/>
          </w:tcPr>
          <w:p w:rsidR="005C5AA8" w:rsidRPr="005C5AA8" w:rsidRDefault="005C5AA8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9996,2</w:t>
            </w:r>
          </w:p>
        </w:tc>
      </w:tr>
      <w:tr w:rsidR="005C5AA8" w:rsidRPr="00E87B1A" w:rsidTr="006F58DF">
        <w:tc>
          <w:tcPr>
            <w:tcW w:w="2660" w:type="dxa"/>
          </w:tcPr>
          <w:p w:rsidR="005C5AA8" w:rsidRPr="005C5AA8" w:rsidRDefault="005C5AA8" w:rsidP="006F58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5AA8">
              <w:rPr>
                <w:color w:val="000000" w:themeColor="text1"/>
                <w:sz w:val="24"/>
                <w:szCs w:val="24"/>
              </w:rPr>
              <w:t>Налоговые доходы</w:t>
            </w:r>
          </w:p>
        </w:tc>
        <w:tc>
          <w:tcPr>
            <w:tcW w:w="1984" w:type="dxa"/>
          </w:tcPr>
          <w:p w:rsidR="005C5AA8" w:rsidRPr="005C5AA8" w:rsidRDefault="005C5AA8" w:rsidP="00EE53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5AA8">
              <w:rPr>
                <w:color w:val="000000" w:themeColor="text1"/>
                <w:sz w:val="24"/>
                <w:szCs w:val="24"/>
              </w:rPr>
              <w:t>14172,4</w:t>
            </w:r>
          </w:p>
        </w:tc>
        <w:tc>
          <w:tcPr>
            <w:tcW w:w="1843" w:type="dxa"/>
          </w:tcPr>
          <w:p w:rsidR="005C5AA8" w:rsidRPr="005C5AA8" w:rsidRDefault="005C5AA8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10050,0</w:t>
            </w:r>
          </w:p>
        </w:tc>
        <w:tc>
          <w:tcPr>
            <w:tcW w:w="1701" w:type="dxa"/>
          </w:tcPr>
          <w:p w:rsidR="005C5AA8" w:rsidRPr="005C5AA8" w:rsidRDefault="005C5AA8" w:rsidP="00867E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9205,5</w:t>
            </w:r>
          </w:p>
        </w:tc>
        <w:tc>
          <w:tcPr>
            <w:tcW w:w="1701" w:type="dxa"/>
          </w:tcPr>
          <w:p w:rsidR="005C5AA8" w:rsidRPr="005C5AA8" w:rsidRDefault="00717D19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9397,9</w:t>
            </w:r>
          </w:p>
        </w:tc>
      </w:tr>
      <w:tr w:rsidR="005C5AA8" w:rsidRPr="00867E80" w:rsidTr="006F58DF">
        <w:tc>
          <w:tcPr>
            <w:tcW w:w="2660" w:type="dxa"/>
          </w:tcPr>
          <w:p w:rsidR="005C5AA8" w:rsidRPr="005C5AA8" w:rsidRDefault="005C5AA8" w:rsidP="006F58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5AA8">
              <w:rPr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984" w:type="dxa"/>
          </w:tcPr>
          <w:p w:rsidR="005C5AA8" w:rsidRPr="005C5AA8" w:rsidRDefault="005C5AA8" w:rsidP="00EE53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5AA8">
              <w:rPr>
                <w:color w:val="000000" w:themeColor="text1"/>
                <w:sz w:val="24"/>
                <w:szCs w:val="24"/>
              </w:rPr>
              <w:t>300,3</w:t>
            </w:r>
          </w:p>
        </w:tc>
        <w:tc>
          <w:tcPr>
            <w:tcW w:w="1843" w:type="dxa"/>
          </w:tcPr>
          <w:p w:rsidR="005C5AA8" w:rsidRPr="005C5AA8" w:rsidRDefault="005C5AA8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553,1</w:t>
            </w:r>
          </w:p>
        </w:tc>
        <w:tc>
          <w:tcPr>
            <w:tcW w:w="1701" w:type="dxa"/>
          </w:tcPr>
          <w:p w:rsidR="005C5AA8" w:rsidRPr="005C5AA8" w:rsidRDefault="005C5AA8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575,2</w:t>
            </w:r>
          </w:p>
        </w:tc>
        <w:tc>
          <w:tcPr>
            <w:tcW w:w="1701" w:type="dxa"/>
          </w:tcPr>
          <w:p w:rsidR="005C5AA8" w:rsidRPr="005C5AA8" w:rsidRDefault="00717D19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598,3</w:t>
            </w:r>
          </w:p>
        </w:tc>
      </w:tr>
    </w:tbl>
    <w:p w:rsidR="00A4215B" w:rsidRDefault="00A4215B" w:rsidP="00A4215B">
      <w:pPr>
        <w:ind w:firstLine="709"/>
        <w:jc w:val="both"/>
        <w:rPr>
          <w:szCs w:val="28"/>
        </w:rPr>
      </w:pPr>
    </w:p>
    <w:p w:rsidR="00D87161" w:rsidRDefault="00867E80" w:rsidP="00D87161">
      <w:pPr>
        <w:ind w:firstLine="709"/>
        <w:jc w:val="both"/>
        <w:rPr>
          <w:szCs w:val="28"/>
        </w:rPr>
      </w:pPr>
      <w:r>
        <w:rPr>
          <w:szCs w:val="28"/>
        </w:rPr>
        <w:t>Объем б</w:t>
      </w:r>
      <w:r w:rsidR="00013B2D">
        <w:rPr>
          <w:szCs w:val="28"/>
        </w:rPr>
        <w:t>езвозмездны</w:t>
      </w:r>
      <w:r>
        <w:rPr>
          <w:szCs w:val="28"/>
        </w:rPr>
        <w:t>х</w:t>
      </w:r>
      <w:r w:rsidR="00013B2D">
        <w:rPr>
          <w:szCs w:val="28"/>
        </w:rPr>
        <w:t xml:space="preserve"> поступлени</w:t>
      </w:r>
      <w:r>
        <w:rPr>
          <w:szCs w:val="28"/>
        </w:rPr>
        <w:t>й</w:t>
      </w:r>
      <w:r w:rsidR="00013B2D">
        <w:rPr>
          <w:szCs w:val="28"/>
        </w:rPr>
        <w:t xml:space="preserve"> </w:t>
      </w:r>
      <w:r>
        <w:rPr>
          <w:szCs w:val="28"/>
        </w:rPr>
        <w:t>на 201</w:t>
      </w:r>
      <w:r w:rsidR="00E87B1A">
        <w:rPr>
          <w:szCs w:val="28"/>
        </w:rPr>
        <w:t>7</w:t>
      </w:r>
      <w:r>
        <w:rPr>
          <w:szCs w:val="28"/>
        </w:rPr>
        <w:t xml:space="preserve"> год планируется</w:t>
      </w:r>
      <w:r w:rsidR="00013B2D">
        <w:rPr>
          <w:szCs w:val="28"/>
        </w:rPr>
        <w:t xml:space="preserve"> </w:t>
      </w:r>
      <w:r>
        <w:rPr>
          <w:szCs w:val="28"/>
        </w:rPr>
        <w:t xml:space="preserve">в сумме </w:t>
      </w:r>
      <w:r w:rsidR="00717D19">
        <w:rPr>
          <w:szCs w:val="28"/>
        </w:rPr>
        <w:t>1326,7</w:t>
      </w:r>
      <w:r w:rsidR="00565124">
        <w:rPr>
          <w:szCs w:val="28"/>
        </w:rPr>
        <w:t xml:space="preserve"> тыс.рублей, в том числе дотация на выравнивание бюджетной обеспеченности – </w:t>
      </w:r>
      <w:r w:rsidR="00717D19">
        <w:rPr>
          <w:szCs w:val="28"/>
        </w:rPr>
        <w:t>1153,2</w:t>
      </w:r>
      <w:r w:rsidR="00565124">
        <w:rPr>
          <w:szCs w:val="28"/>
        </w:rPr>
        <w:t xml:space="preserve"> тыс.рублей, субвенции – </w:t>
      </w:r>
      <w:r w:rsidR="00E87B1A">
        <w:rPr>
          <w:szCs w:val="28"/>
        </w:rPr>
        <w:t>173,5</w:t>
      </w:r>
      <w:r w:rsidR="00565124">
        <w:rPr>
          <w:szCs w:val="28"/>
        </w:rPr>
        <w:t xml:space="preserve"> тыс.рублей</w:t>
      </w:r>
      <w:r w:rsidR="00717D19">
        <w:rPr>
          <w:szCs w:val="28"/>
        </w:rPr>
        <w:t>;</w:t>
      </w:r>
    </w:p>
    <w:p w:rsidR="00717D19" w:rsidRDefault="00717D19" w:rsidP="00717D19">
      <w:pPr>
        <w:ind w:firstLine="709"/>
        <w:jc w:val="both"/>
        <w:rPr>
          <w:szCs w:val="28"/>
        </w:rPr>
      </w:pPr>
      <w:r>
        <w:rPr>
          <w:szCs w:val="28"/>
        </w:rPr>
        <w:t>на 2018 год объем безвозмездных поступлений планируется в сумме 960,8 тыс.рублей, в том числе дотация на выравнивание бюджетной обеспеченности – 787,3 тыс.рублей, субвенции – 173,5 тыс.рублей;</w:t>
      </w:r>
    </w:p>
    <w:p w:rsidR="00717D19" w:rsidRDefault="00717D19" w:rsidP="00717D19">
      <w:pPr>
        <w:ind w:firstLine="709"/>
        <w:jc w:val="both"/>
        <w:rPr>
          <w:szCs w:val="28"/>
        </w:rPr>
      </w:pPr>
      <w:r>
        <w:rPr>
          <w:szCs w:val="28"/>
        </w:rPr>
        <w:t>объем безвозмездных поступлений на 2019 год планируется в сумме 796,6 тыс.рублей, в том числе дотация на выравнивание бюджетной обеспеченности – 623,1 тыс.рублей, субвенции – 173,5 тыс.рублей.</w:t>
      </w:r>
    </w:p>
    <w:p w:rsidR="00C86256" w:rsidRDefault="00C86256" w:rsidP="00191191">
      <w:pPr>
        <w:ind w:firstLine="709"/>
        <w:jc w:val="both"/>
        <w:rPr>
          <w:szCs w:val="28"/>
        </w:rPr>
      </w:pPr>
    </w:p>
    <w:p w:rsidR="005C3386" w:rsidRDefault="005C3386" w:rsidP="00191191">
      <w:pPr>
        <w:ind w:firstLine="709"/>
        <w:jc w:val="both"/>
        <w:rPr>
          <w:szCs w:val="28"/>
        </w:rPr>
      </w:pPr>
      <w:r w:rsidRPr="005C3386">
        <w:rPr>
          <w:noProof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3386" w:rsidRDefault="005C3386" w:rsidP="00191191">
      <w:pPr>
        <w:ind w:firstLine="709"/>
        <w:jc w:val="both"/>
        <w:rPr>
          <w:szCs w:val="28"/>
        </w:rPr>
      </w:pPr>
    </w:p>
    <w:p w:rsidR="00934346" w:rsidRDefault="00980812" w:rsidP="0093434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Общие</w:t>
      </w:r>
      <w:r w:rsidR="00233B1F">
        <w:rPr>
          <w:b/>
          <w:szCs w:val="28"/>
        </w:rPr>
        <w:t xml:space="preserve"> подходы </w:t>
      </w:r>
      <w:r w:rsidR="00934346">
        <w:rPr>
          <w:b/>
          <w:szCs w:val="28"/>
        </w:rPr>
        <w:t>к формированию</w:t>
      </w:r>
      <w:r w:rsidR="00934346" w:rsidRPr="00BD415B">
        <w:rPr>
          <w:b/>
          <w:szCs w:val="28"/>
        </w:rPr>
        <w:t xml:space="preserve"> расходов бюджета</w:t>
      </w:r>
      <w:r w:rsidR="00A866BF">
        <w:rPr>
          <w:b/>
          <w:szCs w:val="28"/>
        </w:rPr>
        <w:t xml:space="preserve"> Александровского сельского поселения</w:t>
      </w:r>
    </w:p>
    <w:p w:rsidR="00934346" w:rsidRPr="00BD415B" w:rsidRDefault="00934346" w:rsidP="00934346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 xml:space="preserve"> на 201</w:t>
      </w:r>
      <w:r w:rsidR="004008A0">
        <w:rPr>
          <w:b/>
          <w:szCs w:val="28"/>
        </w:rPr>
        <w:t>7</w:t>
      </w:r>
      <w:r>
        <w:rPr>
          <w:b/>
          <w:szCs w:val="28"/>
        </w:rPr>
        <w:t xml:space="preserve"> год</w:t>
      </w:r>
      <w:r w:rsidR="004008A0">
        <w:rPr>
          <w:b/>
          <w:szCs w:val="28"/>
        </w:rPr>
        <w:t xml:space="preserve"> и на плановый период 2018 и 2019 годов </w:t>
      </w:r>
    </w:p>
    <w:p w:rsidR="00BD415B" w:rsidRDefault="00BD415B" w:rsidP="00934346">
      <w:pPr>
        <w:ind w:firstLine="709"/>
        <w:jc w:val="center"/>
        <w:rPr>
          <w:szCs w:val="28"/>
        </w:rPr>
      </w:pPr>
    </w:p>
    <w:p w:rsidR="0012418C" w:rsidRDefault="0012418C" w:rsidP="0012418C">
      <w:pPr>
        <w:ind w:firstLine="709"/>
        <w:jc w:val="both"/>
        <w:rPr>
          <w:szCs w:val="28"/>
        </w:rPr>
      </w:pPr>
      <w:r w:rsidRPr="006C5607">
        <w:rPr>
          <w:szCs w:val="28"/>
        </w:rPr>
        <w:t>В 201</w:t>
      </w:r>
      <w:r w:rsidR="004008A0">
        <w:rPr>
          <w:szCs w:val="28"/>
        </w:rPr>
        <w:t>7</w:t>
      </w:r>
      <w:r w:rsidR="00657DDF">
        <w:rPr>
          <w:szCs w:val="28"/>
        </w:rPr>
        <w:t>-2019</w:t>
      </w:r>
      <w:r w:rsidRPr="006C5607">
        <w:rPr>
          <w:szCs w:val="28"/>
        </w:rPr>
        <w:t xml:space="preserve"> год</w:t>
      </w:r>
      <w:r w:rsidR="00657DDF">
        <w:rPr>
          <w:szCs w:val="28"/>
        </w:rPr>
        <w:t>ах</w:t>
      </w:r>
      <w:r w:rsidRPr="006C5607">
        <w:rPr>
          <w:szCs w:val="28"/>
        </w:rPr>
        <w:t xml:space="preserve"> предлагается сдержанная политика в области расходов с учетом запланированных к поступлению доходных источников.</w:t>
      </w:r>
    </w:p>
    <w:p w:rsidR="0012418C" w:rsidRPr="00BF2773" w:rsidRDefault="0012418C" w:rsidP="0012418C">
      <w:pPr>
        <w:ind w:firstLine="709"/>
        <w:jc w:val="both"/>
        <w:rPr>
          <w:szCs w:val="28"/>
        </w:rPr>
      </w:pPr>
      <w:r>
        <w:rPr>
          <w:szCs w:val="28"/>
        </w:rPr>
        <w:t>Формирование расходов бюджета</w:t>
      </w:r>
      <w:r w:rsidR="00A866BF">
        <w:rPr>
          <w:szCs w:val="28"/>
        </w:rPr>
        <w:t xml:space="preserve"> поселения</w:t>
      </w:r>
      <w:r>
        <w:rPr>
          <w:szCs w:val="28"/>
        </w:rPr>
        <w:t xml:space="preserve"> на 201</w:t>
      </w:r>
      <w:r w:rsidR="002C14EC">
        <w:rPr>
          <w:szCs w:val="28"/>
        </w:rPr>
        <w:t>7</w:t>
      </w:r>
      <w:r w:rsidR="00657DDF">
        <w:rPr>
          <w:szCs w:val="28"/>
        </w:rPr>
        <w:t>-2019</w:t>
      </w:r>
      <w:r>
        <w:rPr>
          <w:szCs w:val="28"/>
        </w:rPr>
        <w:t xml:space="preserve"> год</w:t>
      </w:r>
      <w:r w:rsidR="00657DDF">
        <w:rPr>
          <w:szCs w:val="28"/>
        </w:rPr>
        <w:t>а</w:t>
      </w:r>
      <w:r>
        <w:rPr>
          <w:szCs w:val="28"/>
        </w:rPr>
        <w:t xml:space="preserve"> осуществлялось н</w:t>
      </w:r>
      <w:r w:rsidRPr="00BF2773">
        <w:rPr>
          <w:szCs w:val="28"/>
        </w:rPr>
        <w:t>а основе Методик</w:t>
      </w:r>
      <w:r>
        <w:rPr>
          <w:szCs w:val="28"/>
        </w:rPr>
        <w:t>и</w:t>
      </w:r>
      <w:r w:rsidRPr="00BF2773">
        <w:rPr>
          <w:szCs w:val="28"/>
        </w:rPr>
        <w:t xml:space="preserve"> расчета планового объема бюджетных ассигнований бюджета</w:t>
      </w:r>
      <w:r w:rsidR="00A866BF">
        <w:rPr>
          <w:szCs w:val="28"/>
        </w:rPr>
        <w:t xml:space="preserve"> поселения</w:t>
      </w:r>
      <w:r>
        <w:rPr>
          <w:szCs w:val="28"/>
        </w:rPr>
        <w:t>, что позволило</w:t>
      </w:r>
      <w:r w:rsidRPr="00BF2773">
        <w:rPr>
          <w:szCs w:val="28"/>
        </w:rPr>
        <w:t xml:space="preserve"> обеспеч</w:t>
      </w:r>
      <w:r>
        <w:rPr>
          <w:szCs w:val="28"/>
        </w:rPr>
        <w:t>ить</w:t>
      </w:r>
      <w:r w:rsidRPr="00BF2773">
        <w:rPr>
          <w:szCs w:val="28"/>
        </w:rPr>
        <w:t xml:space="preserve"> соответствие объема действующих расходных обязательств реальным доходным источникам и источникам финансирования дефицита бюджета, а также комплексный </w:t>
      </w:r>
      <w:r>
        <w:rPr>
          <w:szCs w:val="28"/>
        </w:rPr>
        <w:t>взвешенный</w:t>
      </w:r>
      <w:r w:rsidRPr="00BF2773">
        <w:rPr>
          <w:szCs w:val="28"/>
        </w:rPr>
        <w:t xml:space="preserve"> подход при рассмотрении возможности принятия новых </w:t>
      </w:r>
      <w:r>
        <w:rPr>
          <w:szCs w:val="28"/>
        </w:rPr>
        <w:t>расходных</w:t>
      </w:r>
      <w:r w:rsidRPr="00BF2773">
        <w:rPr>
          <w:szCs w:val="28"/>
        </w:rPr>
        <w:t xml:space="preserve"> обязательств. </w:t>
      </w:r>
    </w:p>
    <w:p w:rsidR="0012418C" w:rsidRPr="00845C88" w:rsidRDefault="0012418C" w:rsidP="0012418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5C88">
        <w:rPr>
          <w:szCs w:val="28"/>
        </w:rPr>
        <w:t>В целях создания условий для эффективного использования средств бюджета</w:t>
      </w:r>
      <w:r w:rsidR="00A866BF">
        <w:rPr>
          <w:szCs w:val="28"/>
        </w:rPr>
        <w:t xml:space="preserve"> поселения</w:t>
      </w:r>
      <w:r w:rsidRPr="00845C88">
        <w:rPr>
          <w:szCs w:val="28"/>
        </w:rPr>
        <w:t xml:space="preserve"> и мобилизации ресурсов </w:t>
      </w:r>
      <w:r w:rsidRPr="00117D12">
        <w:rPr>
          <w:b/>
          <w:i/>
          <w:szCs w:val="28"/>
        </w:rPr>
        <w:t>продолжится применение сбалансированных мер</w:t>
      </w:r>
      <w:r w:rsidRPr="00117D12">
        <w:rPr>
          <w:szCs w:val="28"/>
        </w:rPr>
        <w:t>,</w:t>
      </w:r>
      <w:r w:rsidRPr="00845C88">
        <w:rPr>
          <w:szCs w:val="28"/>
        </w:rPr>
        <w:t xml:space="preserve"> </w:t>
      </w:r>
      <w:r>
        <w:rPr>
          <w:szCs w:val="28"/>
        </w:rPr>
        <w:t>сдерживающих рост дефицита</w:t>
      </w:r>
      <w:r w:rsidRPr="00845C88">
        <w:rPr>
          <w:szCs w:val="28"/>
        </w:rPr>
        <w:t xml:space="preserve"> бюджетных расходов:</w:t>
      </w:r>
    </w:p>
    <w:p w:rsidR="0012418C" w:rsidRPr="009D511B" w:rsidRDefault="0012418C" w:rsidP="0012418C">
      <w:pPr>
        <w:ind w:firstLine="709"/>
        <w:jc w:val="both"/>
        <w:rPr>
          <w:szCs w:val="28"/>
        </w:rPr>
      </w:pPr>
      <w:r w:rsidRPr="009D511B">
        <w:rPr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12418C" w:rsidRDefault="0012418C" w:rsidP="0012418C">
      <w:pPr>
        <w:ind w:firstLine="709"/>
        <w:jc w:val="both"/>
        <w:rPr>
          <w:szCs w:val="28"/>
        </w:rPr>
      </w:pPr>
      <w:r w:rsidRPr="009D511B">
        <w:rPr>
          <w:szCs w:val="28"/>
        </w:rPr>
        <w:t>повышение эффективности</w:t>
      </w:r>
      <w:r w:rsidRPr="00844A03">
        <w:rPr>
          <w:szCs w:val="28"/>
        </w:rPr>
        <w:t xml:space="preserve"> процедур проведения </w:t>
      </w:r>
      <w:r w:rsidR="00A866BF">
        <w:rPr>
          <w:szCs w:val="28"/>
        </w:rPr>
        <w:t xml:space="preserve">муниципальных </w:t>
      </w:r>
      <w:r w:rsidRPr="00844A03">
        <w:rPr>
          <w:szCs w:val="28"/>
        </w:rPr>
        <w:t>закупок</w:t>
      </w:r>
      <w:r>
        <w:rPr>
          <w:szCs w:val="28"/>
        </w:rPr>
        <w:t>;</w:t>
      </w:r>
    </w:p>
    <w:p w:rsidR="0012418C" w:rsidRDefault="0012418C" w:rsidP="0012418C">
      <w:pPr>
        <w:ind w:firstLine="709"/>
        <w:jc w:val="both"/>
        <w:rPr>
          <w:szCs w:val="28"/>
        </w:rPr>
      </w:pPr>
      <w:r w:rsidRPr="00845C88">
        <w:rPr>
          <w:szCs w:val="28"/>
        </w:rPr>
        <w:t>оптимизация расходов бюджета</w:t>
      </w:r>
      <w:r w:rsidR="00A866BF">
        <w:rPr>
          <w:szCs w:val="28"/>
        </w:rPr>
        <w:t xml:space="preserve"> поселения</w:t>
      </w:r>
      <w:r w:rsidRPr="00845C88">
        <w:rPr>
          <w:szCs w:val="28"/>
        </w:rPr>
        <w:t xml:space="preserve">, направляемых </w:t>
      </w:r>
      <w:r w:rsidR="00A866BF">
        <w:rPr>
          <w:szCs w:val="28"/>
        </w:rPr>
        <w:t>муниципальным</w:t>
      </w:r>
      <w:r w:rsidRPr="00845C88">
        <w:rPr>
          <w:szCs w:val="28"/>
        </w:rPr>
        <w:t xml:space="preserve"> бюджетным учреждениям </w:t>
      </w:r>
      <w:r w:rsidR="00A866BF">
        <w:rPr>
          <w:szCs w:val="28"/>
        </w:rPr>
        <w:t>культуры Александровского сельского поселения</w:t>
      </w:r>
      <w:r w:rsidRPr="00845C88">
        <w:rPr>
          <w:szCs w:val="28"/>
        </w:rPr>
        <w:t xml:space="preserve"> в форме субсидий на оказание </w:t>
      </w:r>
      <w:r w:rsidR="00A866BF">
        <w:rPr>
          <w:szCs w:val="28"/>
        </w:rPr>
        <w:t>муниципальных</w:t>
      </w:r>
      <w:r w:rsidRPr="00845C88">
        <w:rPr>
          <w:szCs w:val="28"/>
        </w:rPr>
        <w:t xml:space="preserve"> услуг (выполнение работ), за счет привлечения альтернативных источников финансирования;</w:t>
      </w:r>
    </w:p>
    <w:p w:rsidR="0012418C" w:rsidRPr="00846C07" w:rsidRDefault="0012418C" w:rsidP="0012418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6C07">
        <w:rPr>
          <w:szCs w:val="28"/>
        </w:rPr>
        <w:t>активно</w:t>
      </w:r>
      <w:r>
        <w:rPr>
          <w:szCs w:val="28"/>
        </w:rPr>
        <w:t>е</w:t>
      </w:r>
      <w:r w:rsidRPr="00846C07">
        <w:rPr>
          <w:szCs w:val="28"/>
        </w:rPr>
        <w:t xml:space="preserve"> привлечени</w:t>
      </w:r>
      <w:r>
        <w:rPr>
          <w:szCs w:val="28"/>
        </w:rPr>
        <w:t>е</w:t>
      </w:r>
      <w:r w:rsidRPr="00846C07">
        <w:rPr>
          <w:szCs w:val="28"/>
        </w:rPr>
        <w:t xml:space="preserve"> </w:t>
      </w:r>
      <w:r w:rsidRPr="009D511B">
        <w:rPr>
          <w:szCs w:val="28"/>
        </w:rPr>
        <w:t xml:space="preserve">внебюджетных ресурсов, в том числе </w:t>
      </w:r>
      <w:r>
        <w:rPr>
          <w:szCs w:val="28"/>
        </w:rPr>
        <w:t>для</w:t>
      </w:r>
      <w:r w:rsidRPr="009D511B">
        <w:rPr>
          <w:szCs w:val="28"/>
        </w:rPr>
        <w:t xml:space="preserve"> повышени</w:t>
      </w:r>
      <w:r>
        <w:rPr>
          <w:szCs w:val="28"/>
        </w:rPr>
        <w:t>я</w:t>
      </w:r>
      <w:r w:rsidRPr="009D511B">
        <w:rPr>
          <w:szCs w:val="28"/>
        </w:rPr>
        <w:t xml:space="preserve"> оплаты труда отдельным категориям работников</w:t>
      </w:r>
      <w:r w:rsidRPr="00846C07">
        <w:rPr>
          <w:szCs w:val="28"/>
        </w:rPr>
        <w:t xml:space="preserve">, поименованных в </w:t>
      </w:r>
      <w:r>
        <w:rPr>
          <w:szCs w:val="28"/>
        </w:rPr>
        <w:t>у</w:t>
      </w:r>
      <w:r w:rsidRPr="00846C07">
        <w:rPr>
          <w:szCs w:val="28"/>
        </w:rPr>
        <w:t>казах Президента Российской Федерации;</w:t>
      </w:r>
    </w:p>
    <w:p w:rsidR="0012418C" w:rsidRPr="00845C88" w:rsidRDefault="0012418C" w:rsidP="0012418C">
      <w:pPr>
        <w:ind w:firstLine="709"/>
        <w:jc w:val="both"/>
        <w:rPr>
          <w:szCs w:val="28"/>
        </w:rPr>
      </w:pPr>
      <w:r w:rsidRPr="00846C07">
        <w:rPr>
          <w:szCs w:val="28"/>
        </w:rPr>
        <w:t>планирование расходов на строительство, реконструкцию и капитальный</w:t>
      </w:r>
      <w:r w:rsidRPr="00845C88">
        <w:rPr>
          <w:szCs w:val="28"/>
        </w:rPr>
        <w:t xml:space="preserve"> ремонт по объектам </w:t>
      </w:r>
      <w:r>
        <w:rPr>
          <w:szCs w:val="28"/>
        </w:rPr>
        <w:t>муниципальной</w:t>
      </w:r>
      <w:r w:rsidRPr="00845C88">
        <w:rPr>
          <w:szCs w:val="28"/>
        </w:rPr>
        <w:t xml:space="preserve"> собственности только </w:t>
      </w:r>
      <w:r>
        <w:rPr>
          <w:szCs w:val="28"/>
        </w:rPr>
        <w:t>при</w:t>
      </w:r>
      <w:r w:rsidRPr="00845C88">
        <w:rPr>
          <w:szCs w:val="28"/>
        </w:rPr>
        <w:t xml:space="preserve"> наличи</w:t>
      </w:r>
      <w:r>
        <w:rPr>
          <w:szCs w:val="28"/>
        </w:rPr>
        <w:t>и</w:t>
      </w:r>
      <w:r w:rsidRPr="00845C88">
        <w:rPr>
          <w:szCs w:val="28"/>
        </w:rPr>
        <w:t xml:space="preserve"> проектно-сметной документации с положительным заключением экспертизы;</w:t>
      </w:r>
    </w:p>
    <w:p w:rsidR="0012418C" w:rsidRDefault="0012418C" w:rsidP="0012418C">
      <w:pPr>
        <w:ind w:firstLine="709"/>
        <w:jc w:val="both"/>
        <w:rPr>
          <w:szCs w:val="28"/>
        </w:rPr>
      </w:pPr>
      <w:r w:rsidRPr="00845C88">
        <w:rPr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</w:t>
      </w:r>
      <w:r>
        <w:rPr>
          <w:szCs w:val="28"/>
        </w:rPr>
        <w:t>.</w:t>
      </w:r>
    </w:p>
    <w:p w:rsidR="0012418C" w:rsidRPr="00117D12" w:rsidRDefault="0012418C" w:rsidP="0012418C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П</w:t>
      </w:r>
      <w:r w:rsidRPr="00275B3E">
        <w:rPr>
          <w:szCs w:val="28"/>
        </w:rPr>
        <w:t>оказател</w:t>
      </w:r>
      <w:r>
        <w:rPr>
          <w:szCs w:val="28"/>
        </w:rPr>
        <w:t>и</w:t>
      </w:r>
      <w:r w:rsidRPr="00275B3E">
        <w:rPr>
          <w:szCs w:val="28"/>
        </w:rPr>
        <w:t xml:space="preserve"> расходов бюджета</w:t>
      </w:r>
      <w:r w:rsidR="00A866BF">
        <w:rPr>
          <w:szCs w:val="28"/>
        </w:rPr>
        <w:t xml:space="preserve"> поселения</w:t>
      </w:r>
      <w:r w:rsidRPr="00275B3E">
        <w:rPr>
          <w:szCs w:val="28"/>
        </w:rPr>
        <w:t xml:space="preserve"> на </w:t>
      </w:r>
      <w:r>
        <w:rPr>
          <w:szCs w:val="28"/>
        </w:rPr>
        <w:t>201</w:t>
      </w:r>
      <w:r w:rsidR="002C14EC">
        <w:rPr>
          <w:szCs w:val="28"/>
        </w:rPr>
        <w:t>7</w:t>
      </w:r>
      <w:r w:rsidRPr="00275B3E">
        <w:rPr>
          <w:szCs w:val="28"/>
        </w:rPr>
        <w:t xml:space="preserve"> </w:t>
      </w:r>
      <w:r w:rsidR="00657DDF">
        <w:rPr>
          <w:szCs w:val="28"/>
        </w:rPr>
        <w:t xml:space="preserve">-2019 </w:t>
      </w:r>
      <w:r w:rsidRPr="00275B3E">
        <w:rPr>
          <w:szCs w:val="28"/>
        </w:rPr>
        <w:t>год</w:t>
      </w:r>
      <w:r w:rsidR="00657DDF">
        <w:rPr>
          <w:szCs w:val="28"/>
        </w:rPr>
        <w:t>а</w:t>
      </w:r>
      <w:r w:rsidRPr="00275B3E">
        <w:rPr>
          <w:szCs w:val="28"/>
        </w:rPr>
        <w:t xml:space="preserve"> </w:t>
      </w:r>
      <w:r>
        <w:rPr>
          <w:szCs w:val="28"/>
        </w:rPr>
        <w:t>с</w:t>
      </w:r>
      <w:r w:rsidRPr="00275B3E">
        <w:rPr>
          <w:szCs w:val="28"/>
        </w:rPr>
        <w:t>формир</w:t>
      </w:r>
      <w:r>
        <w:rPr>
          <w:szCs w:val="28"/>
        </w:rPr>
        <w:t>ованы</w:t>
      </w:r>
      <w:r w:rsidRPr="00275B3E">
        <w:rPr>
          <w:szCs w:val="28"/>
        </w:rPr>
        <w:t xml:space="preserve"> с учетом </w:t>
      </w:r>
      <w:r w:rsidRPr="00117D12">
        <w:rPr>
          <w:b/>
          <w:i/>
          <w:szCs w:val="28"/>
        </w:rPr>
        <w:t>следующих общих подходов (правил), приоритетов и особенностей:</w:t>
      </w:r>
    </w:p>
    <w:p w:rsidR="0012418C" w:rsidRDefault="0012418C" w:rsidP="0012418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пропуск индексации </w:t>
      </w:r>
      <w:r w:rsidRPr="00A03EA4">
        <w:rPr>
          <w:szCs w:val="28"/>
        </w:rPr>
        <w:t>расходов на оплату труда работников муниципальных учреждений,</w:t>
      </w:r>
      <w:r w:rsidRPr="00A03EA4">
        <w:rPr>
          <w:rFonts w:eastAsia="Calibri"/>
          <w:bCs/>
          <w:szCs w:val="28"/>
          <w:lang w:eastAsia="en-US"/>
        </w:rPr>
        <w:t xml:space="preserve"> обслуживающего и технического персонала аппарата управления органов </w:t>
      </w:r>
      <w:r w:rsidR="00A866BF">
        <w:rPr>
          <w:rFonts w:eastAsia="Calibri"/>
          <w:bCs/>
          <w:szCs w:val="28"/>
          <w:lang w:eastAsia="en-US"/>
        </w:rPr>
        <w:t>муниципальной</w:t>
      </w:r>
      <w:r w:rsidRPr="00A03EA4">
        <w:rPr>
          <w:rFonts w:eastAsia="Calibri"/>
          <w:bCs/>
          <w:szCs w:val="28"/>
          <w:lang w:eastAsia="en-US"/>
        </w:rPr>
        <w:t xml:space="preserve"> власти</w:t>
      </w:r>
      <w:r w:rsidRPr="00A03EA4">
        <w:rPr>
          <w:szCs w:val="28"/>
        </w:rPr>
        <w:t>;</w:t>
      </w:r>
    </w:p>
    <w:p w:rsidR="0012418C" w:rsidRDefault="0012418C" w:rsidP="0012418C">
      <w:pPr>
        <w:ind w:firstLine="709"/>
        <w:jc w:val="both"/>
        <w:rPr>
          <w:szCs w:val="28"/>
        </w:rPr>
      </w:pPr>
      <w:r w:rsidRPr="00E461C8">
        <w:rPr>
          <w:szCs w:val="28"/>
        </w:rPr>
        <w:t>пропуск индексации расходов на оплату труда</w:t>
      </w:r>
      <w:r w:rsidRPr="00E461C8">
        <w:rPr>
          <w:b/>
          <w:sz w:val="32"/>
          <w:szCs w:val="32"/>
        </w:rPr>
        <w:t xml:space="preserve"> </w:t>
      </w:r>
      <w:r w:rsidRPr="00E461C8">
        <w:rPr>
          <w:szCs w:val="28"/>
        </w:rPr>
        <w:t>муниципальных служащих;</w:t>
      </w:r>
    </w:p>
    <w:p w:rsidR="0012418C" w:rsidRPr="006A7958" w:rsidRDefault="0012418C" w:rsidP="0012418C">
      <w:pPr>
        <w:ind w:firstLine="709"/>
        <w:jc w:val="both"/>
        <w:rPr>
          <w:szCs w:val="28"/>
        </w:rPr>
      </w:pPr>
      <w:r w:rsidRPr="006A7958">
        <w:rPr>
          <w:szCs w:val="28"/>
        </w:rPr>
        <w:t xml:space="preserve">расчет расходов на финансовое обеспечение </w:t>
      </w:r>
      <w:r w:rsidR="00A866BF">
        <w:rPr>
          <w:szCs w:val="28"/>
        </w:rPr>
        <w:t>муниципальных</w:t>
      </w:r>
      <w:r w:rsidRPr="006A7958">
        <w:rPr>
          <w:szCs w:val="28"/>
        </w:rPr>
        <w:t xml:space="preserve"> бюджетных учреждений </w:t>
      </w:r>
      <w:r w:rsidR="00A866BF">
        <w:rPr>
          <w:szCs w:val="28"/>
        </w:rPr>
        <w:t>Александровского сельского поселения</w:t>
      </w:r>
      <w:r w:rsidRPr="006A7958">
        <w:rPr>
          <w:szCs w:val="28"/>
        </w:rPr>
        <w:t xml:space="preserve"> за счет средств бюджета</w:t>
      </w:r>
      <w:r w:rsidR="00A866BF">
        <w:rPr>
          <w:szCs w:val="28"/>
        </w:rPr>
        <w:t xml:space="preserve"> поселения</w:t>
      </w:r>
      <w:r w:rsidRPr="006A7958">
        <w:rPr>
          <w:szCs w:val="28"/>
        </w:rPr>
        <w:t xml:space="preserve"> исходя из «закрытого» перечня затрат с учетом уменьшения на планируемые объемы поступлений от предпринимательской и иной, приносящей доход деятельности</w:t>
      </w:r>
      <w:r w:rsidR="002C14EC">
        <w:rPr>
          <w:szCs w:val="28"/>
        </w:rPr>
        <w:t>.</w:t>
      </w:r>
    </w:p>
    <w:p w:rsidR="003C6F25" w:rsidRDefault="003C6F25" w:rsidP="00DF4989">
      <w:pPr>
        <w:pStyle w:val="ConsTitle"/>
        <w:jc w:val="right"/>
        <w:rPr>
          <w:rFonts w:ascii="Times New Roman" w:hAnsi="Times New Roman"/>
          <w:b w:val="0"/>
          <w:sz w:val="28"/>
        </w:rPr>
      </w:pPr>
    </w:p>
    <w:p w:rsidR="008A1746" w:rsidRPr="005B28DC" w:rsidRDefault="008A1746" w:rsidP="008A1746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5B28DC">
        <w:rPr>
          <w:rFonts w:ascii="Times New Roman" w:hAnsi="Times New Roman"/>
          <w:b/>
          <w:sz w:val="28"/>
        </w:rPr>
        <w:t xml:space="preserve">Дефицит бюджета </w:t>
      </w:r>
      <w:r w:rsidR="00D75281">
        <w:rPr>
          <w:rFonts w:ascii="Times New Roman" w:hAnsi="Times New Roman"/>
          <w:b/>
          <w:sz w:val="28"/>
        </w:rPr>
        <w:t xml:space="preserve">поселения </w:t>
      </w:r>
      <w:r w:rsidRPr="005B28DC">
        <w:rPr>
          <w:rFonts w:ascii="Times New Roman" w:hAnsi="Times New Roman"/>
          <w:b/>
          <w:sz w:val="28"/>
        </w:rPr>
        <w:t>и источники его финансирования</w:t>
      </w:r>
    </w:p>
    <w:p w:rsidR="008A1746" w:rsidRDefault="008A1746" w:rsidP="008A1746">
      <w:pPr>
        <w:ind w:firstLine="709"/>
        <w:jc w:val="center"/>
        <w:rPr>
          <w:szCs w:val="28"/>
        </w:rPr>
      </w:pPr>
    </w:p>
    <w:p w:rsidR="00C04928" w:rsidRDefault="00C04928" w:rsidP="00C049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Проект бюджета Александровского сельского поселения Азовского района на 201</w:t>
      </w:r>
      <w:r w:rsidR="002C14EC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</w:t>
      </w:r>
      <w:r w:rsidR="002C14EC">
        <w:rPr>
          <w:color w:val="000000"/>
          <w:szCs w:val="28"/>
        </w:rPr>
        <w:t xml:space="preserve">и на плановый период 2018 и 2019 годов </w:t>
      </w:r>
      <w:r>
        <w:rPr>
          <w:color w:val="000000"/>
          <w:szCs w:val="28"/>
        </w:rPr>
        <w:t>сформирован сбалансированным, бездефицитным.</w:t>
      </w:r>
    </w:p>
    <w:p w:rsidR="00E630DD" w:rsidRPr="00036EF7" w:rsidRDefault="00E630DD" w:rsidP="00E630DD">
      <w:pPr>
        <w:pStyle w:val="a4"/>
        <w:shd w:val="clear" w:color="auto" w:fill="FFFFFF" w:themeFill="background1"/>
        <w:jc w:val="left"/>
        <w:rPr>
          <w:b/>
          <w:bCs/>
          <w:sz w:val="32"/>
          <w:szCs w:val="32"/>
        </w:rPr>
      </w:pPr>
      <w:bookmarkStart w:id="0" w:name="_Toc163642701"/>
    </w:p>
    <w:p w:rsidR="00E630DD" w:rsidRDefault="00E630DD" w:rsidP="00E630DD">
      <w:pPr>
        <w:pStyle w:val="a4"/>
        <w:shd w:val="clear" w:color="auto" w:fill="FFFFFF" w:themeFill="background1"/>
        <w:rPr>
          <w:b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</w:t>
      </w:r>
      <w:r w:rsidRPr="00C05E74">
        <w:rPr>
          <w:b/>
        </w:rPr>
        <w:t xml:space="preserve"> Доходы бюджета </w:t>
      </w:r>
    </w:p>
    <w:p w:rsidR="00E630DD" w:rsidRPr="001E045B" w:rsidRDefault="00E630DD" w:rsidP="00E630DD">
      <w:pPr>
        <w:jc w:val="center"/>
        <w:rPr>
          <w:b/>
          <w:bCs/>
        </w:rPr>
      </w:pPr>
      <w:r>
        <w:rPr>
          <w:b/>
        </w:rPr>
        <w:t xml:space="preserve">Александровского сельского поселения </w:t>
      </w:r>
      <w:r w:rsidRPr="001E045B">
        <w:rPr>
          <w:b/>
          <w:bCs/>
        </w:rPr>
        <w:t xml:space="preserve">на 2017 год и </w:t>
      </w:r>
    </w:p>
    <w:p w:rsidR="00E630DD" w:rsidRPr="007B25DC" w:rsidRDefault="00E630DD" w:rsidP="00E630DD">
      <w:pPr>
        <w:jc w:val="center"/>
        <w:rPr>
          <w:b/>
          <w:bCs/>
        </w:rPr>
      </w:pPr>
      <w:r w:rsidRPr="001E045B">
        <w:rPr>
          <w:b/>
          <w:bCs/>
        </w:rPr>
        <w:t>на плановый период 2018 и 2019 годов</w:t>
      </w:r>
      <w:r>
        <w:rPr>
          <w:b/>
        </w:rPr>
        <w:t>.</w:t>
      </w:r>
    </w:p>
    <w:p w:rsidR="00E630DD" w:rsidRDefault="00E630DD" w:rsidP="00E630DD">
      <w:pPr>
        <w:tabs>
          <w:tab w:val="left" w:pos="720"/>
        </w:tabs>
        <w:ind w:firstLine="709"/>
        <w:jc w:val="both"/>
      </w:pPr>
    </w:p>
    <w:p w:rsidR="00E630DD" w:rsidRPr="001E045B" w:rsidRDefault="00E630DD" w:rsidP="00E630DD">
      <w:pPr>
        <w:tabs>
          <w:tab w:val="left" w:pos="720"/>
        </w:tabs>
        <w:ind w:firstLine="709"/>
        <w:jc w:val="both"/>
      </w:pPr>
      <w:r w:rsidRPr="001E045B">
        <w:t xml:space="preserve">Доходы бюджета </w:t>
      </w:r>
      <w:r>
        <w:t>Александровского сельского поселения</w:t>
      </w:r>
      <w:r w:rsidRPr="001E045B">
        <w:t xml:space="preserve"> сформированы в соответствии с прогнозом социально-экономического развития </w:t>
      </w:r>
      <w:r>
        <w:t xml:space="preserve">Александровского сельского поселения </w:t>
      </w:r>
      <w:r w:rsidRPr="001E045B">
        <w:t>на 2017 год и на плановый период 2018 и 2019 годов,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</w:p>
    <w:p w:rsidR="00E630DD" w:rsidRDefault="00E630DD" w:rsidP="00E630DD">
      <w:pPr>
        <w:jc w:val="center"/>
        <w:rPr>
          <w:b/>
          <w:bCs/>
        </w:rPr>
      </w:pPr>
    </w:p>
    <w:p w:rsidR="00E630DD" w:rsidRDefault="00E630DD" w:rsidP="00E630DD">
      <w:pPr>
        <w:jc w:val="center"/>
        <w:rPr>
          <w:b/>
        </w:rPr>
      </w:pPr>
      <w:r w:rsidRPr="001E045B">
        <w:rPr>
          <w:b/>
          <w:bCs/>
        </w:rPr>
        <w:t xml:space="preserve">Особенности формирования и основные характеристики налоговых и    неналоговых </w:t>
      </w:r>
      <w:r>
        <w:rPr>
          <w:b/>
          <w:bCs/>
        </w:rPr>
        <w:t xml:space="preserve">доходов бюджета </w:t>
      </w:r>
      <w:r>
        <w:rPr>
          <w:b/>
        </w:rPr>
        <w:t>Александровского сельского поселения</w:t>
      </w:r>
    </w:p>
    <w:p w:rsidR="00E630DD" w:rsidRDefault="00E630DD" w:rsidP="00E630DD">
      <w:pPr>
        <w:jc w:val="center"/>
        <w:rPr>
          <w:b/>
          <w:bCs/>
        </w:rPr>
      </w:pPr>
    </w:p>
    <w:p w:rsidR="00E630DD" w:rsidRPr="00B30D14" w:rsidRDefault="00E630DD" w:rsidP="00E630DD">
      <w:pPr>
        <w:ind w:firstLine="708"/>
        <w:jc w:val="both"/>
        <w:rPr>
          <w:b/>
          <w:bCs/>
        </w:rPr>
      </w:pPr>
      <w:r w:rsidRPr="001E045B">
        <w:t xml:space="preserve">Собственные доходы бюджета </w:t>
      </w:r>
      <w:r>
        <w:t>Александровского сельского поселения</w:t>
      </w:r>
      <w:r w:rsidRPr="001E045B">
        <w:t xml:space="preserve"> в 2017 году и плановом периоде 2018 и 2019 годов прогнозируются в объемах </w:t>
      </w:r>
      <w:r w:rsidRPr="007F425C">
        <w:t>10 603,1</w:t>
      </w:r>
      <w:r w:rsidRPr="001E045B">
        <w:t xml:space="preserve"> тыс. рублей, </w:t>
      </w:r>
      <w:r w:rsidRPr="007F425C">
        <w:t>9 780,7</w:t>
      </w:r>
      <w:r w:rsidRPr="001E045B">
        <w:t xml:space="preserve"> тыс. рублей и </w:t>
      </w:r>
      <w:r w:rsidRPr="007F425C">
        <w:t>9 996,2</w:t>
      </w:r>
      <w:r>
        <w:t xml:space="preserve"> </w:t>
      </w:r>
      <w:r w:rsidRPr="001E045B">
        <w:t xml:space="preserve">тыс. рублей соответственно. По сравнению с </w:t>
      </w:r>
      <w:r>
        <w:t>п</w:t>
      </w:r>
      <w:r w:rsidRPr="001E045B">
        <w:t xml:space="preserve">ервоначальным бюджетом 2016 года </w:t>
      </w:r>
      <w:r>
        <w:t xml:space="preserve">снижение </w:t>
      </w:r>
      <w:r w:rsidRPr="001E045B">
        <w:t xml:space="preserve">в 2017 году составит </w:t>
      </w:r>
      <w:r>
        <w:t>3 647,50</w:t>
      </w:r>
      <w:r w:rsidRPr="001E045B">
        <w:t xml:space="preserve"> тыс. рублей или </w:t>
      </w:r>
      <w:r>
        <w:t>26,7</w:t>
      </w:r>
      <w:r w:rsidRPr="001E045B">
        <w:t xml:space="preserve"> процента.</w:t>
      </w:r>
    </w:p>
    <w:p w:rsidR="00E630DD" w:rsidRPr="005D6518" w:rsidRDefault="00E630DD" w:rsidP="00E630DD">
      <w:pPr>
        <w:shd w:val="clear" w:color="auto" w:fill="FFFFFF" w:themeFill="background1"/>
        <w:tabs>
          <w:tab w:val="left" w:pos="720"/>
        </w:tabs>
        <w:ind w:firstLine="540"/>
        <w:jc w:val="both"/>
        <w:rPr>
          <w:szCs w:val="28"/>
        </w:rPr>
      </w:pPr>
      <w:r w:rsidRPr="001E045B">
        <w:t>Структура доходов бюджета в 2017-2019 годах</w:t>
      </w:r>
      <w:r>
        <w:t xml:space="preserve"> по сравнению с 2016г.</w:t>
      </w:r>
      <w:r w:rsidRPr="001E045B">
        <w:t xml:space="preserve"> </w:t>
      </w:r>
      <w:r>
        <w:t>изменилась: с</w:t>
      </w:r>
      <w:r w:rsidRPr="005D6518">
        <w:rPr>
          <w:szCs w:val="28"/>
        </w:rPr>
        <w:t xml:space="preserve"> 201</w:t>
      </w:r>
      <w:r>
        <w:rPr>
          <w:szCs w:val="28"/>
        </w:rPr>
        <w:t>7</w:t>
      </w:r>
      <w:r w:rsidRPr="005D6518">
        <w:rPr>
          <w:szCs w:val="28"/>
        </w:rPr>
        <w:t xml:space="preserve"> года согласно законодательства произведена передача доходов от уплаты акцизов на нефтепродукты из муниципальных местных бюджетов в пользу областного </w:t>
      </w:r>
      <w:r>
        <w:rPr>
          <w:szCs w:val="28"/>
        </w:rPr>
        <w:t xml:space="preserve">и районных </w:t>
      </w:r>
      <w:r w:rsidRPr="005D6518">
        <w:rPr>
          <w:szCs w:val="28"/>
        </w:rPr>
        <w:t>бюджет</w:t>
      </w:r>
      <w:r>
        <w:rPr>
          <w:szCs w:val="28"/>
        </w:rPr>
        <w:t>ов</w:t>
      </w:r>
      <w:r w:rsidRPr="005D6518">
        <w:rPr>
          <w:szCs w:val="28"/>
        </w:rPr>
        <w:t xml:space="preserve"> для создания дорожных фондов.</w:t>
      </w:r>
    </w:p>
    <w:p w:rsidR="00E630DD" w:rsidRPr="001E045B" w:rsidRDefault="00E630DD" w:rsidP="00E630DD">
      <w:pPr>
        <w:tabs>
          <w:tab w:val="left" w:pos="851"/>
        </w:tabs>
        <w:ind w:firstLine="851"/>
        <w:jc w:val="both"/>
      </w:pPr>
      <w:r>
        <w:t>Основную</w:t>
      </w:r>
      <w:r w:rsidRPr="001E045B">
        <w:t xml:space="preserve"> часть </w:t>
      </w:r>
      <w:r>
        <w:t xml:space="preserve">доходов бюджета  Александровского сельского поселения </w:t>
      </w:r>
      <w:r w:rsidRPr="001E045B">
        <w:t xml:space="preserve">составят налоговые доходы: в 2017 году – </w:t>
      </w:r>
      <w:r>
        <w:t>10 050,00</w:t>
      </w:r>
      <w:r w:rsidRPr="001E045B">
        <w:t xml:space="preserve"> тыс. рублей (</w:t>
      </w:r>
      <w:r>
        <w:t>94,8</w:t>
      </w:r>
      <w:r w:rsidRPr="001E045B">
        <w:t xml:space="preserve"> процента), 2018 году – </w:t>
      </w:r>
      <w:r>
        <w:t>9 205,5</w:t>
      </w:r>
      <w:r w:rsidRPr="001E045B">
        <w:t xml:space="preserve"> тыс. рублей (</w:t>
      </w:r>
      <w:r>
        <w:t>94,1</w:t>
      </w:r>
      <w:r w:rsidRPr="001E045B">
        <w:t xml:space="preserve"> процента) и </w:t>
      </w:r>
      <w:r>
        <w:t>9 397,9</w:t>
      </w:r>
      <w:r w:rsidRPr="001E045B">
        <w:t xml:space="preserve"> тыс. рублей </w:t>
      </w:r>
      <w:r w:rsidRPr="00DD1872">
        <w:t>(</w:t>
      </w:r>
      <w:r>
        <w:t>94,0</w:t>
      </w:r>
      <w:r w:rsidRPr="001E045B">
        <w:t xml:space="preserve"> процента).</w:t>
      </w:r>
    </w:p>
    <w:p w:rsidR="00E630DD" w:rsidRDefault="00E630DD" w:rsidP="00E630DD">
      <w:pPr>
        <w:pStyle w:val="a4"/>
        <w:shd w:val="clear" w:color="auto" w:fill="FFFFFF" w:themeFill="background1"/>
        <w:ind w:firstLine="709"/>
        <w:jc w:val="both"/>
        <w:rPr>
          <w:szCs w:val="28"/>
        </w:rPr>
      </w:pPr>
      <w:r w:rsidRPr="001E045B">
        <w:t xml:space="preserve">В 2017 году основной объем налоговых доходов </w:t>
      </w:r>
      <w:r>
        <w:rPr>
          <w:szCs w:val="28"/>
        </w:rPr>
        <w:t xml:space="preserve">бюджета  Александровского сельского поселения  прогнозируется за счет налога </w:t>
      </w:r>
      <w:r w:rsidRPr="001E045B">
        <w:t xml:space="preserve">на доходы физических лиц </w:t>
      </w:r>
      <w:r>
        <w:t xml:space="preserve"> и имущественных налогов: </w:t>
      </w:r>
    </w:p>
    <w:p w:rsidR="00E630DD" w:rsidRPr="009A3854" w:rsidRDefault="00E630DD" w:rsidP="00E630DD">
      <w:pPr>
        <w:shd w:val="clear" w:color="auto" w:fill="FFFFFF" w:themeFill="background1"/>
        <w:ind w:left="-567" w:firstLine="1275"/>
        <w:rPr>
          <w:szCs w:val="28"/>
        </w:rPr>
      </w:pPr>
      <w:r w:rsidRPr="009A3854">
        <w:rPr>
          <w:szCs w:val="28"/>
        </w:rPr>
        <w:t xml:space="preserve">- налог на доходы физических лиц – </w:t>
      </w:r>
      <w:r>
        <w:rPr>
          <w:szCs w:val="28"/>
        </w:rPr>
        <w:t xml:space="preserve">15,5 </w:t>
      </w:r>
      <w:r w:rsidRPr="009A3854">
        <w:rPr>
          <w:szCs w:val="28"/>
        </w:rPr>
        <w:t>процент</w:t>
      </w:r>
      <w:r>
        <w:rPr>
          <w:szCs w:val="28"/>
        </w:rPr>
        <w:t>а</w:t>
      </w:r>
      <w:r w:rsidRPr="009A3854">
        <w:rPr>
          <w:szCs w:val="28"/>
        </w:rPr>
        <w:t xml:space="preserve">; </w:t>
      </w:r>
    </w:p>
    <w:p w:rsidR="00E630DD" w:rsidRPr="009A3854" w:rsidRDefault="00E630DD" w:rsidP="00E630DD">
      <w:pPr>
        <w:shd w:val="clear" w:color="auto" w:fill="FFFFFF" w:themeFill="background1"/>
        <w:ind w:left="-567" w:firstLine="1275"/>
        <w:rPr>
          <w:szCs w:val="28"/>
        </w:rPr>
      </w:pPr>
      <w:r w:rsidRPr="009A3854">
        <w:rPr>
          <w:szCs w:val="28"/>
        </w:rPr>
        <w:t xml:space="preserve">- налог на совокупный доход – </w:t>
      </w:r>
      <w:r>
        <w:rPr>
          <w:szCs w:val="28"/>
        </w:rPr>
        <w:t>7,0</w:t>
      </w:r>
      <w:r w:rsidRPr="009A3854">
        <w:rPr>
          <w:szCs w:val="28"/>
        </w:rPr>
        <w:t xml:space="preserve"> процентов; </w:t>
      </w:r>
    </w:p>
    <w:p w:rsidR="00E630DD" w:rsidRPr="009A3854" w:rsidRDefault="00E630DD" w:rsidP="00E630DD">
      <w:pPr>
        <w:shd w:val="clear" w:color="auto" w:fill="FFFFFF" w:themeFill="background1"/>
        <w:ind w:left="-567" w:firstLine="1275"/>
        <w:rPr>
          <w:szCs w:val="28"/>
        </w:rPr>
      </w:pPr>
      <w:r w:rsidRPr="009A3854">
        <w:rPr>
          <w:szCs w:val="28"/>
        </w:rPr>
        <w:t xml:space="preserve">- </w:t>
      </w:r>
      <w:r>
        <w:rPr>
          <w:szCs w:val="28"/>
        </w:rPr>
        <w:t>имущественные налоги –</w:t>
      </w:r>
      <w:r w:rsidRPr="009A3854">
        <w:rPr>
          <w:szCs w:val="28"/>
        </w:rPr>
        <w:t xml:space="preserve"> </w:t>
      </w:r>
      <w:r>
        <w:rPr>
          <w:szCs w:val="28"/>
        </w:rPr>
        <w:t xml:space="preserve">77,3 </w:t>
      </w:r>
      <w:r w:rsidRPr="009A3854">
        <w:rPr>
          <w:szCs w:val="28"/>
        </w:rPr>
        <w:t xml:space="preserve">процента; </w:t>
      </w:r>
    </w:p>
    <w:p w:rsidR="00E630DD" w:rsidRPr="009A3854" w:rsidRDefault="00E630DD" w:rsidP="00E630DD">
      <w:pPr>
        <w:shd w:val="clear" w:color="auto" w:fill="FFFFFF" w:themeFill="background1"/>
        <w:ind w:left="-567" w:firstLine="1275"/>
        <w:rPr>
          <w:szCs w:val="28"/>
        </w:rPr>
      </w:pPr>
      <w:r w:rsidRPr="009A3854">
        <w:rPr>
          <w:szCs w:val="28"/>
        </w:rPr>
        <w:lastRenderedPageBreak/>
        <w:t>- госпошлина –</w:t>
      </w:r>
      <w:r>
        <w:rPr>
          <w:szCs w:val="28"/>
        </w:rPr>
        <w:t xml:space="preserve"> 0,2 </w:t>
      </w:r>
      <w:r w:rsidRPr="009A3854">
        <w:rPr>
          <w:szCs w:val="28"/>
        </w:rPr>
        <w:t xml:space="preserve">процента; </w:t>
      </w:r>
    </w:p>
    <w:p w:rsidR="00E630DD" w:rsidRDefault="00E630DD" w:rsidP="00E630DD">
      <w:pPr>
        <w:tabs>
          <w:tab w:val="left" w:pos="851"/>
        </w:tabs>
        <w:ind w:firstLine="851"/>
        <w:jc w:val="both"/>
      </w:pPr>
    </w:p>
    <w:p w:rsidR="00E630DD" w:rsidRDefault="00E630DD" w:rsidP="00E630DD">
      <w:pPr>
        <w:tabs>
          <w:tab w:val="left" w:pos="851"/>
        </w:tabs>
        <w:ind w:firstLine="851"/>
        <w:jc w:val="both"/>
      </w:pPr>
      <w:r>
        <w:rPr>
          <w:noProof/>
        </w:rPr>
        <w:drawing>
          <wp:inline distT="0" distB="0" distL="0" distR="0">
            <wp:extent cx="5486400" cy="3009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30DD" w:rsidRDefault="00E630DD" w:rsidP="00E630DD">
      <w:pPr>
        <w:tabs>
          <w:tab w:val="left" w:pos="851"/>
        </w:tabs>
        <w:ind w:firstLine="851"/>
        <w:jc w:val="both"/>
        <w:rPr>
          <w:szCs w:val="28"/>
        </w:rPr>
      </w:pPr>
    </w:p>
    <w:p w:rsidR="00E630DD" w:rsidRDefault="00E630DD" w:rsidP="00E630DD">
      <w:pPr>
        <w:tabs>
          <w:tab w:val="left" w:pos="851"/>
        </w:tabs>
        <w:ind w:firstLine="851"/>
        <w:jc w:val="both"/>
        <w:rPr>
          <w:szCs w:val="28"/>
        </w:rPr>
      </w:pPr>
    </w:p>
    <w:p w:rsidR="00E630DD" w:rsidRDefault="00E630DD" w:rsidP="00E630DD">
      <w:pPr>
        <w:tabs>
          <w:tab w:val="left" w:pos="851"/>
        </w:tabs>
        <w:ind w:firstLine="851"/>
        <w:jc w:val="both"/>
        <w:rPr>
          <w:szCs w:val="28"/>
        </w:rPr>
      </w:pPr>
      <w:r w:rsidRPr="001E045B">
        <w:t xml:space="preserve">В неналоговых доходах наибольший удельный вес занимают доходы от использования имущества, находящегося в государственной и муниципальной собственности, – </w:t>
      </w:r>
      <w:r>
        <w:t>98,8 процентов</w:t>
      </w:r>
    </w:p>
    <w:p w:rsidR="00E630DD" w:rsidRDefault="00E630DD" w:rsidP="00E630DD">
      <w:pPr>
        <w:tabs>
          <w:tab w:val="left" w:pos="851"/>
        </w:tabs>
        <w:ind w:firstLine="851"/>
        <w:jc w:val="both"/>
      </w:pPr>
      <w:r>
        <w:rPr>
          <w:szCs w:val="28"/>
        </w:rPr>
        <w:t>Н</w:t>
      </w:r>
      <w:r w:rsidRPr="001A33DF">
        <w:rPr>
          <w:szCs w:val="28"/>
        </w:rPr>
        <w:t>еналогов</w:t>
      </w:r>
      <w:r>
        <w:rPr>
          <w:szCs w:val="28"/>
        </w:rPr>
        <w:t>ый потенциал от</w:t>
      </w:r>
      <w:r w:rsidRPr="001A33DF">
        <w:rPr>
          <w:szCs w:val="28"/>
        </w:rPr>
        <w:t xml:space="preserve"> штрафов, санкций, возмещения ущерба</w:t>
      </w:r>
      <w:r>
        <w:rPr>
          <w:szCs w:val="28"/>
        </w:rPr>
        <w:t xml:space="preserve"> </w:t>
      </w:r>
      <w:r w:rsidRPr="001E045B">
        <w:t xml:space="preserve">– </w:t>
      </w:r>
      <w:r>
        <w:t>1,2</w:t>
      </w:r>
      <w:r w:rsidRPr="001E045B">
        <w:t xml:space="preserve"> процентов</w:t>
      </w:r>
      <w:r>
        <w:t xml:space="preserve"> от общего объема неналоговых поступлений</w:t>
      </w:r>
      <w:r w:rsidRPr="001E045B">
        <w:t>.</w:t>
      </w:r>
    </w:p>
    <w:p w:rsidR="00E630DD" w:rsidRDefault="00E630DD" w:rsidP="00E630DD">
      <w:pPr>
        <w:tabs>
          <w:tab w:val="left" w:pos="851"/>
        </w:tabs>
        <w:ind w:firstLine="851"/>
        <w:jc w:val="both"/>
      </w:pPr>
    </w:p>
    <w:p w:rsidR="00E630DD" w:rsidRDefault="00E630DD" w:rsidP="00E630DD">
      <w:pPr>
        <w:tabs>
          <w:tab w:val="left" w:pos="851"/>
        </w:tabs>
        <w:ind w:firstLine="851"/>
        <w:jc w:val="both"/>
      </w:pPr>
    </w:p>
    <w:p w:rsidR="00E630DD" w:rsidRDefault="00E630DD" w:rsidP="00E630DD">
      <w:pPr>
        <w:tabs>
          <w:tab w:val="left" w:pos="851"/>
        </w:tabs>
        <w:ind w:firstLine="851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30DD" w:rsidRDefault="00E630DD" w:rsidP="00E630DD">
      <w:pPr>
        <w:tabs>
          <w:tab w:val="left" w:pos="851"/>
        </w:tabs>
        <w:ind w:firstLine="851"/>
        <w:jc w:val="both"/>
      </w:pPr>
    </w:p>
    <w:p w:rsidR="00E630DD" w:rsidRPr="001E045B" w:rsidRDefault="00E630DD" w:rsidP="00E630DD">
      <w:pPr>
        <w:tabs>
          <w:tab w:val="left" w:pos="851"/>
        </w:tabs>
        <w:ind w:firstLine="851"/>
        <w:jc w:val="both"/>
      </w:pPr>
    </w:p>
    <w:p w:rsidR="00E630DD" w:rsidRDefault="00E630DD" w:rsidP="00E630DD">
      <w:pPr>
        <w:ind w:firstLine="851"/>
        <w:jc w:val="both"/>
        <w:rPr>
          <w:szCs w:val="28"/>
        </w:rPr>
      </w:pPr>
      <w:r w:rsidRPr="007C3908">
        <w:rPr>
          <w:szCs w:val="28"/>
        </w:rPr>
        <w:t>Прогноз налогового и неналогового</w:t>
      </w:r>
      <w:r>
        <w:rPr>
          <w:szCs w:val="28"/>
        </w:rPr>
        <w:t xml:space="preserve"> </w:t>
      </w:r>
      <w:r w:rsidRPr="00696386">
        <w:rPr>
          <w:szCs w:val="28"/>
        </w:rPr>
        <w:t xml:space="preserve">потенциала </w:t>
      </w:r>
      <w:r>
        <w:rPr>
          <w:szCs w:val="28"/>
        </w:rPr>
        <w:t>бюджета</w:t>
      </w:r>
      <w:r w:rsidRPr="00696386">
        <w:rPr>
          <w:szCs w:val="28"/>
        </w:rPr>
        <w:t xml:space="preserve"> на 201</w:t>
      </w:r>
      <w:r>
        <w:rPr>
          <w:szCs w:val="28"/>
        </w:rPr>
        <w:t>7</w:t>
      </w:r>
      <w:r w:rsidRPr="00696386">
        <w:rPr>
          <w:szCs w:val="28"/>
        </w:rPr>
        <w:t xml:space="preserve"> год</w:t>
      </w:r>
      <w:r>
        <w:rPr>
          <w:szCs w:val="28"/>
        </w:rPr>
        <w:t xml:space="preserve"> и плановый период  2018 и 2019 годов, </w:t>
      </w:r>
      <w:r w:rsidRPr="00696386">
        <w:rPr>
          <w:szCs w:val="28"/>
        </w:rPr>
        <w:t xml:space="preserve">определен по всем видам налогов, закрепленных за бюджетом </w:t>
      </w:r>
      <w:r>
        <w:rPr>
          <w:szCs w:val="28"/>
        </w:rPr>
        <w:t xml:space="preserve">Александровского сельского поселения, согласно областного закона «О межбюджетных отношениях органов государственной власти и органов местного самоуправления в Ростовской области». </w:t>
      </w:r>
      <w:r w:rsidRPr="00B41C21">
        <w:t xml:space="preserve">При расчете </w:t>
      </w:r>
      <w:r w:rsidRPr="00B41C21">
        <w:lastRenderedPageBreak/>
        <w:t xml:space="preserve">прогнозируемого объема доходов учтены </w:t>
      </w:r>
      <w:r>
        <w:t xml:space="preserve">проекты </w:t>
      </w:r>
      <w:r w:rsidRPr="00B41C21">
        <w:t>изменени</w:t>
      </w:r>
      <w:r>
        <w:t>й</w:t>
      </w:r>
      <w:r w:rsidRPr="00B41C21">
        <w:t xml:space="preserve"> бюджетного</w:t>
      </w:r>
      <w:r>
        <w:t xml:space="preserve"> и налогового</w:t>
      </w:r>
      <w:r w:rsidRPr="00B41C21">
        <w:t xml:space="preserve"> законод</w:t>
      </w:r>
      <w:r>
        <w:t>ательства Российской Федерации,</w:t>
      </w:r>
      <w:r w:rsidRPr="006F6B4B">
        <w:t xml:space="preserve"> планируемые к введению с 1 января 2017 года</w:t>
      </w:r>
      <w:r>
        <w:t xml:space="preserve">. </w:t>
      </w:r>
      <w:r>
        <w:rPr>
          <w:szCs w:val="28"/>
        </w:rPr>
        <w:t>При оценке налогового и неналогового потенциалов бюджета сельского поселения максимально учтен и возможный уровень собираемости налогов, поступления недоимки прошлых периодов.</w:t>
      </w:r>
    </w:p>
    <w:p w:rsidR="00E630DD" w:rsidRDefault="00E630DD" w:rsidP="00E630DD">
      <w:pPr>
        <w:ind w:firstLine="851"/>
        <w:jc w:val="both"/>
      </w:pPr>
      <w:r>
        <w:t xml:space="preserve">Параметры доходов </w:t>
      </w:r>
      <w:r w:rsidRPr="00B41C21">
        <w:t>бюджета</w:t>
      </w:r>
      <w:r>
        <w:t xml:space="preserve"> поселения</w:t>
      </w:r>
      <w:r w:rsidRPr="00B41C21">
        <w:t xml:space="preserve"> приведены в приложении </w:t>
      </w:r>
      <w:r>
        <w:t>1</w:t>
      </w:r>
      <w:r w:rsidRPr="00B41C21">
        <w:t xml:space="preserve"> к </w:t>
      </w:r>
      <w:r>
        <w:t xml:space="preserve">настоящей </w:t>
      </w:r>
      <w:r w:rsidRPr="00B41C21">
        <w:t>пояснительной записке.</w:t>
      </w:r>
    </w:p>
    <w:p w:rsidR="00E630DD" w:rsidRDefault="00E630DD" w:rsidP="00E630DD">
      <w:pPr>
        <w:shd w:val="clear" w:color="auto" w:fill="FFFFFF" w:themeFill="background1"/>
        <w:ind w:firstLine="708"/>
        <w:jc w:val="both"/>
        <w:rPr>
          <w:szCs w:val="28"/>
        </w:rPr>
      </w:pPr>
    </w:p>
    <w:p w:rsidR="00E630DD" w:rsidRDefault="00E630DD" w:rsidP="00E630DD">
      <w:pPr>
        <w:shd w:val="clear" w:color="auto" w:fill="FFFFFF" w:themeFill="background1"/>
        <w:jc w:val="center"/>
        <w:rPr>
          <w:b/>
          <w:szCs w:val="28"/>
        </w:rPr>
      </w:pPr>
      <w:r>
        <w:rPr>
          <w:b/>
          <w:szCs w:val="28"/>
        </w:rPr>
        <w:t xml:space="preserve">Расчет поступлений платежей в  бюджет </w:t>
      </w:r>
    </w:p>
    <w:p w:rsidR="00E630DD" w:rsidRDefault="00E630DD" w:rsidP="00E630DD">
      <w:pPr>
        <w:shd w:val="clear" w:color="auto" w:fill="FFFFFF" w:themeFill="background1"/>
        <w:jc w:val="center"/>
        <w:rPr>
          <w:b/>
          <w:szCs w:val="28"/>
        </w:rPr>
      </w:pPr>
      <w:r>
        <w:rPr>
          <w:b/>
          <w:szCs w:val="28"/>
        </w:rPr>
        <w:t>Александровского сельского поселения по основным</w:t>
      </w:r>
    </w:p>
    <w:p w:rsidR="00E630DD" w:rsidRDefault="00E630DD" w:rsidP="00E630DD">
      <w:pPr>
        <w:shd w:val="clear" w:color="auto" w:fill="FFFFFF" w:themeFill="background1"/>
        <w:jc w:val="center"/>
        <w:rPr>
          <w:b/>
          <w:szCs w:val="28"/>
        </w:rPr>
      </w:pPr>
      <w:r>
        <w:rPr>
          <w:b/>
          <w:szCs w:val="28"/>
        </w:rPr>
        <w:t>доходным источникам на 2017-2019 годы.</w:t>
      </w:r>
    </w:p>
    <w:p w:rsidR="00E630DD" w:rsidRDefault="00E630DD" w:rsidP="00E630DD">
      <w:pPr>
        <w:shd w:val="clear" w:color="auto" w:fill="FFFFFF" w:themeFill="background1"/>
        <w:jc w:val="center"/>
        <w:rPr>
          <w:b/>
          <w:szCs w:val="28"/>
        </w:rPr>
      </w:pPr>
    </w:p>
    <w:p w:rsidR="00E630DD" w:rsidRDefault="00E630DD" w:rsidP="00E630DD">
      <w:pPr>
        <w:tabs>
          <w:tab w:val="left" w:pos="851"/>
        </w:tabs>
        <w:ind w:firstLine="851"/>
        <w:jc w:val="both"/>
      </w:pPr>
      <w:r w:rsidRPr="00415FE6">
        <w:t>При формировании бюджета учтены прогнозные значения</w:t>
      </w:r>
      <w:r>
        <w:t>, представленные главными администраторами доходов – органами государственной власти Российской Федерации, основным из которых является Межрайонная инспекция Федеральной налоговой службы № 18 по Ростовской области, и областными органами исполнительной власти в рамках осуществляемых ими полномочий.</w:t>
      </w:r>
    </w:p>
    <w:p w:rsidR="00E630DD" w:rsidRDefault="00E630DD" w:rsidP="00B3616D">
      <w:pPr>
        <w:shd w:val="clear" w:color="auto" w:fill="FFFFFF" w:themeFill="background1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</w:t>
      </w:r>
    </w:p>
    <w:p w:rsidR="00E630DD" w:rsidRDefault="00E630DD" w:rsidP="00E630DD">
      <w:pPr>
        <w:shd w:val="clear" w:color="auto" w:fill="FFFFFF" w:themeFill="background1"/>
        <w:jc w:val="center"/>
        <w:rPr>
          <w:b/>
          <w:i/>
          <w:szCs w:val="28"/>
        </w:rPr>
      </w:pPr>
      <w:r w:rsidRPr="00C901B4">
        <w:rPr>
          <w:b/>
          <w:i/>
          <w:szCs w:val="28"/>
        </w:rPr>
        <w:t>Налог на доходы физических лиц</w:t>
      </w:r>
    </w:p>
    <w:p w:rsidR="00E630DD" w:rsidRDefault="00E630DD" w:rsidP="00E630DD">
      <w:pPr>
        <w:shd w:val="clear" w:color="auto" w:fill="FFFFFF" w:themeFill="background1"/>
        <w:rPr>
          <w:b/>
          <w:i/>
          <w:szCs w:val="28"/>
        </w:rPr>
      </w:pPr>
    </w:p>
    <w:p w:rsidR="00E630DD" w:rsidRDefault="00E630DD" w:rsidP="00E630DD">
      <w:pPr>
        <w:ind w:firstLine="708"/>
        <w:jc w:val="both"/>
      </w:pPr>
      <w:r>
        <w:t>Объем поступлений по налогу на доходы физических лиц на 2017 год прогнозируется в сумме 1 555,7  тыс. рублей и на плановый период 2018 и 2019 годов в сумме 1 701,8 тыс. рублей и 1 863,9 тыс. рублей соответственно (приложение 2).</w:t>
      </w:r>
    </w:p>
    <w:p w:rsidR="00E630DD" w:rsidRDefault="00E630DD" w:rsidP="00E630DD">
      <w:pPr>
        <w:ind w:firstLine="708"/>
        <w:jc w:val="both"/>
      </w:pPr>
      <w:r>
        <w:t xml:space="preserve">В </w:t>
      </w:r>
      <w:r w:rsidRPr="00A21103">
        <w:t>основу расчета поступления налога на доходы физических лиц принят</w:t>
      </w:r>
      <w:r>
        <w:t>ы</w:t>
      </w:r>
      <w:r w:rsidRPr="00A21103">
        <w:t xml:space="preserve"> прогноз</w:t>
      </w:r>
      <w:r>
        <w:t>ируемые на 2017-2019 объемы налоговых баз</w:t>
      </w:r>
      <w:r w:rsidRPr="00A21103">
        <w:t xml:space="preserve"> </w:t>
      </w:r>
      <w:r>
        <w:t>(</w:t>
      </w:r>
      <w:r w:rsidRPr="00A21103">
        <w:t>доходов, подлежащих налогообложению</w:t>
      </w:r>
      <w:r>
        <w:t>), нормативы отчислений в бюджет поселения по каждому доходному источнику.</w:t>
      </w:r>
    </w:p>
    <w:p w:rsidR="00E630DD" w:rsidRDefault="00E630DD" w:rsidP="00E630DD">
      <w:pPr>
        <w:ind w:firstLine="720"/>
        <w:jc w:val="both"/>
      </w:pPr>
      <w:r>
        <w:t>Прогнозный объем поступлений</w:t>
      </w:r>
      <w:r w:rsidRPr="00747231">
        <w:t xml:space="preserve"> по налогу на доходы физических лиц </w:t>
      </w:r>
      <w:r>
        <w:t xml:space="preserve">сформирован Межрайонной инспекцией Федеральной налоговой службы № 18 по Ростовской области с учетом </w:t>
      </w:r>
      <w:r w:rsidRPr="00C75A19">
        <w:t>фактически сложивш</w:t>
      </w:r>
      <w:r>
        <w:t>ихся</w:t>
      </w:r>
      <w:r w:rsidRPr="00C75A19">
        <w:t xml:space="preserve"> </w:t>
      </w:r>
      <w:r>
        <w:t>налоговых баз по суммам доходов, подлежащих налогообложению,</w:t>
      </w:r>
      <w:r w:rsidRPr="00A21103">
        <w:t xml:space="preserve"> </w:t>
      </w:r>
      <w:r>
        <w:t>с учетом д</w:t>
      </w:r>
      <w:r w:rsidRPr="000F5E70">
        <w:t>альнейше</w:t>
      </w:r>
      <w:r>
        <w:t>го развития</w:t>
      </w:r>
      <w:r w:rsidRPr="000F5E70">
        <w:t xml:space="preserve"> предприятий </w:t>
      </w:r>
      <w:r>
        <w:t>поселения, наращивания ими объемов производства и проведением индексации суммы доходов, подлежащих налогообложению.</w:t>
      </w:r>
    </w:p>
    <w:p w:rsidR="00E630DD" w:rsidRPr="000D53FF" w:rsidRDefault="00E630DD" w:rsidP="00E630DD">
      <w:pPr>
        <w:snapToGrid w:val="0"/>
        <w:jc w:val="both"/>
        <w:rPr>
          <w:color w:val="000000"/>
          <w:szCs w:val="28"/>
        </w:rPr>
      </w:pPr>
      <w:r w:rsidRPr="000D53FF">
        <w:rPr>
          <w:szCs w:val="28"/>
        </w:rPr>
        <w:t xml:space="preserve">Оценка налогового потенциала по налогу на доходы физических лиц произведена исходя из суммы </w:t>
      </w:r>
      <w:r>
        <w:rPr>
          <w:szCs w:val="28"/>
        </w:rPr>
        <w:t xml:space="preserve">доходов </w:t>
      </w:r>
      <w:r w:rsidRPr="000D53FF">
        <w:rPr>
          <w:szCs w:val="28"/>
        </w:rPr>
        <w:t>на 201</w:t>
      </w:r>
      <w:r>
        <w:rPr>
          <w:szCs w:val="28"/>
        </w:rPr>
        <w:t>7</w:t>
      </w:r>
      <w:r w:rsidRPr="000D53FF">
        <w:rPr>
          <w:szCs w:val="28"/>
        </w:rPr>
        <w:t xml:space="preserve"> год в сумме </w:t>
      </w:r>
      <w:r>
        <w:rPr>
          <w:color w:val="000000"/>
          <w:szCs w:val="28"/>
        </w:rPr>
        <w:t>191781,97</w:t>
      </w:r>
      <w:r w:rsidRPr="000D53FF">
        <w:rPr>
          <w:color w:val="000000"/>
          <w:szCs w:val="28"/>
        </w:rPr>
        <w:t xml:space="preserve"> тыс.</w:t>
      </w:r>
      <w:r w:rsidRPr="000D53FF">
        <w:rPr>
          <w:szCs w:val="28"/>
        </w:rPr>
        <w:t xml:space="preserve"> рублей</w:t>
      </w:r>
      <w:r>
        <w:rPr>
          <w:szCs w:val="28"/>
        </w:rPr>
        <w:t xml:space="preserve"> и на 2018-2019 года соответственно 209785,6 </w:t>
      </w:r>
      <w:r w:rsidRPr="000D53FF">
        <w:rPr>
          <w:color w:val="000000"/>
          <w:szCs w:val="28"/>
        </w:rPr>
        <w:t>тыс.</w:t>
      </w:r>
      <w:r w:rsidRPr="000D53FF">
        <w:rPr>
          <w:szCs w:val="28"/>
        </w:rPr>
        <w:t xml:space="preserve"> рублей</w:t>
      </w:r>
      <w:r>
        <w:rPr>
          <w:szCs w:val="28"/>
        </w:rPr>
        <w:t xml:space="preserve"> и </w:t>
      </w:r>
      <w:r>
        <w:rPr>
          <w:color w:val="000000"/>
          <w:szCs w:val="28"/>
        </w:rPr>
        <w:t xml:space="preserve">229775,95 </w:t>
      </w:r>
      <w:r w:rsidRPr="000D53FF">
        <w:rPr>
          <w:color w:val="000000"/>
          <w:szCs w:val="28"/>
        </w:rPr>
        <w:t>тыс.</w:t>
      </w:r>
      <w:r w:rsidRPr="000D53FF">
        <w:rPr>
          <w:szCs w:val="28"/>
        </w:rPr>
        <w:t xml:space="preserve"> рублей</w:t>
      </w:r>
      <w:r>
        <w:rPr>
          <w:szCs w:val="28"/>
        </w:rPr>
        <w:t>.</w:t>
      </w:r>
    </w:p>
    <w:p w:rsidR="00E630DD" w:rsidRPr="000D53FF" w:rsidRDefault="00E630DD" w:rsidP="00E630DD">
      <w:pPr>
        <w:jc w:val="both"/>
        <w:rPr>
          <w:szCs w:val="28"/>
        </w:rPr>
      </w:pPr>
      <w:r w:rsidRPr="000D53FF">
        <w:rPr>
          <w:szCs w:val="28"/>
        </w:rPr>
        <w:t xml:space="preserve">          При расчете оценки налогового потенциала по налогу на доходы физических лиц применялись фактически сложившаяся по статистической и налоговой отчетности средняя репрезентативная</w:t>
      </w:r>
      <w:r>
        <w:rPr>
          <w:szCs w:val="28"/>
        </w:rPr>
        <w:t xml:space="preserve"> налоговая ставка  в размере 13</w:t>
      </w:r>
      <w:r w:rsidRPr="000D53FF">
        <w:rPr>
          <w:szCs w:val="28"/>
        </w:rPr>
        <w:t xml:space="preserve"> процентов</w:t>
      </w:r>
      <w:r>
        <w:rPr>
          <w:szCs w:val="28"/>
        </w:rPr>
        <w:t>,</w:t>
      </w:r>
      <w:r w:rsidRPr="000D53FF">
        <w:rPr>
          <w:szCs w:val="28"/>
        </w:rPr>
        <w:t xml:space="preserve"> коэффициент учитывающий изменения законодательства Российск</w:t>
      </w:r>
      <w:r>
        <w:rPr>
          <w:szCs w:val="28"/>
        </w:rPr>
        <w:t>ой Федерации о налогах и сборах</w:t>
      </w:r>
      <w:r w:rsidRPr="000D53FF">
        <w:rPr>
          <w:szCs w:val="28"/>
        </w:rPr>
        <w:t xml:space="preserve"> на 201</w:t>
      </w:r>
      <w:r>
        <w:rPr>
          <w:szCs w:val="28"/>
        </w:rPr>
        <w:t>7</w:t>
      </w:r>
      <w:r w:rsidRPr="000D53FF">
        <w:rPr>
          <w:szCs w:val="28"/>
        </w:rPr>
        <w:t xml:space="preserve"> год</w:t>
      </w:r>
      <w:r>
        <w:rPr>
          <w:szCs w:val="28"/>
        </w:rPr>
        <w:t xml:space="preserve"> и плановый период 2018-2019 годов</w:t>
      </w:r>
      <w:r w:rsidRPr="000D53FF">
        <w:rPr>
          <w:szCs w:val="28"/>
        </w:rPr>
        <w:t xml:space="preserve"> в размере </w:t>
      </w:r>
      <w:r>
        <w:rPr>
          <w:szCs w:val="28"/>
        </w:rPr>
        <w:t>1,0,</w:t>
      </w:r>
      <w:r w:rsidRPr="000D53FF">
        <w:rPr>
          <w:szCs w:val="28"/>
        </w:rPr>
        <w:t xml:space="preserve"> по данным Министерства финансов Ростовской области</w:t>
      </w:r>
      <w:r>
        <w:rPr>
          <w:szCs w:val="28"/>
        </w:rPr>
        <w:t xml:space="preserve"> и и</w:t>
      </w:r>
      <w:r w:rsidRPr="00A14E92">
        <w:rPr>
          <w:szCs w:val="28"/>
        </w:rPr>
        <w:t>ндекс потребительских цен</w:t>
      </w:r>
      <w:r>
        <w:rPr>
          <w:szCs w:val="28"/>
        </w:rPr>
        <w:t xml:space="preserve"> </w:t>
      </w:r>
      <w:r w:rsidRPr="000D53FF">
        <w:rPr>
          <w:szCs w:val="28"/>
        </w:rPr>
        <w:t>на 201</w:t>
      </w:r>
      <w:r>
        <w:rPr>
          <w:szCs w:val="28"/>
        </w:rPr>
        <w:t>7</w:t>
      </w:r>
      <w:r w:rsidRPr="000D53FF">
        <w:rPr>
          <w:szCs w:val="28"/>
        </w:rPr>
        <w:t xml:space="preserve"> год</w:t>
      </w:r>
      <w:r>
        <w:rPr>
          <w:szCs w:val="28"/>
        </w:rPr>
        <w:t xml:space="preserve"> и плановый период 2018-2019 годов в размере 1,040</w:t>
      </w:r>
      <w:r w:rsidRPr="00A14E92">
        <w:rPr>
          <w:szCs w:val="28"/>
        </w:rPr>
        <w:t xml:space="preserve">, в соответствии с </w:t>
      </w:r>
      <w:r>
        <w:rPr>
          <w:szCs w:val="28"/>
        </w:rPr>
        <w:t>проектом областного закона «Об областном бюджете на 2017г. и на плановый период 2018 и 2019 годов»</w:t>
      </w:r>
      <w:r w:rsidRPr="000D53FF">
        <w:rPr>
          <w:szCs w:val="28"/>
        </w:rPr>
        <w:t>.</w:t>
      </w:r>
    </w:p>
    <w:p w:rsidR="00E630DD" w:rsidRPr="000D53FF" w:rsidRDefault="00E630DD" w:rsidP="00E630DD">
      <w:pPr>
        <w:jc w:val="both"/>
        <w:rPr>
          <w:szCs w:val="28"/>
        </w:rPr>
      </w:pPr>
      <w:r w:rsidRPr="000D53FF">
        <w:rPr>
          <w:szCs w:val="28"/>
        </w:rPr>
        <w:tab/>
        <w:t xml:space="preserve">Норматив отчислений налога на доходы физических лиц в бюджет </w:t>
      </w:r>
      <w:r>
        <w:rPr>
          <w:szCs w:val="28"/>
        </w:rPr>
        <w:t>Александровского</w:t>
      </w:r>
      <w:r w:rsidRPr="000D53FF">
        <w:rPr>
          <w:szCs w:val="28"/>
        </w:rPr>
        <w:t xml:space="preserve"> сельского поселения </w:t>
      </w:r>
      <w:r>
        <w:rPr>
          <w:szCs w:val="28"/>
        </w:rPr>
        <w:t xml:space="preserve">6 </w:t>
      </w:r>
      <w:r w:rsidRPr="000D53FF">
        <w:rPr>
          <w:szCs w:val="28"/>
        </w:rPr>
        <w:t>%.</w:t>
      </w:r>
    </w:p>
    <w:p w:rsidR="00E630DD" w:rsidRDefault="00E630DD" w:rsidP="00E630DD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(приложение №2)</w:t>
      </w:r>
    </w:p>
    <w:p w:rsidR="00E630DD" w:rsidRDefault="00E630DD" w:rsidP="00E630DD">
      <w:pPr>
        <w:shd w:val="clear" w:color="auto" w:fill="FFFFFF" w:themeFill="background1"/>
        <w:ind w:firstLine="720"/>
        <w:jc w:val="center"/>
        <w:rPr>
          <w:b/>
          <w:i/>
          <w:szCs w:val="28"/>
        </w:rPr>
      </w:pPr>
    </w:p>
    <w:p w:rsidR="00E630DD" w:rsidRDefault="00E630DD" w:rsidP="00E630DD">
      <w:pPr>
        <w:shd w:val="clear" w:color="auto" w:fill="FFFFFF" w:themeFill="background1"/>
        <w:ind w:firstLine="720"/>
        <w:jc w:val="center"/>
        <w:rPr>
          <w:b/>
          <w:i/>
          <w:szCs w:val="28"/>
        </w:rPr>
      </w:pPr>
      <w:r w:rsidRPr="002F0173">
        <w:rPr>
          <w:b/>
          <w:i/>
          <w:szCs w:val="28"/>
        </w:rPr>
        <w:t>Единый сельскохозяйственный налог</w:t>
      </w:r>
    </w:p>
    <w:p w:rsidR="00E630DD" w:rsidRPr="002F0173" w:rsidRDefault="00E630DD" w:rsidP="00E630DD">
      <w:pPr>
        <w:shd w:val="clear" w:color="auto" w:fill="FFFFFF" w:themeFill="background1"/>
        <w:ind w:firstLine="720"/>
        <w:jc w:val="center"/>
        <w:rPr>
          <w:b/>
          <w:i/>
          <w:szCs w:val="28"/>
        </w:rPr>
      </w:pPr>
    </w:p>
    <w:p w:rsidR="00E630DD" w:rsidRDefault="00E630DD" w:rsidP="00E630DD">
      <w:pPr>
        <w:shd w:val="clear" w:color="auto" w:fill="FFFFFF" w:themeFill="background1"/>
        <w:ind w:firstLine="720"/>
        <w:jc w:val="both"/>
        <w:rPr>
          <w:szCs w:val="28"/>
        </w:rPr>
      </w:pPr>
      <w:r w:rsidRPr="00BF4714">
        <w:rPr>
          <w:szCs w:val="28"/>
        </w:rPr>
        <w:t xml:space="preserve">Оценка налогового потенциала на </w:t>
      </w:r>
      <w:r w:rsidRPr="00892C77">
        <w:t xml:space="preserve"> 201</w:t>
      </w:r>
      <w:r>
        <w:t>7</w:t>
      </w:r>
      <w:r w:rsidRPr="00892C77">
        <w:t xml:space="preserve"> год</w:t>
      </w:r>
      <w:r>
        <w:t xml:space="preserve"> и на плановый период 2018 и 2019 годов</w:t>
      </w:r>
      <w:r w:rsidRPr="00BF4714">
        <w:rPr>
          <w:szCs w:val="28"/>
        </w:rPr>
        <w:t xml:space="preserve"> по единому сельскохозяйственному налогу, произведена </w:t>
      </w:r>
      <w:r>
        <w:t>главным администратором доходов - Межрайонной инспекцией Федеральной налоговой службы № 18 по Ростовской области</w:t>
      </w:r>
      <w:r w:rsidRPr="00BF4714">
        <w:rPr>
          <w:szCs w:val="28"/>
        </w:rPr>
        <w:t>, форма № 5-ЕСХН «Отчет о налоговой базе и структуре начислений по единому сельскохозяйс</w:t>
      </w:r>
      <w:r>
        <w:rPr>
          <w:szCs w:val="28"/>
        </w:rPr>
        <w:t>твенному налогу»,</w:t>
      </w:r>
      <w:r w:rsidRPr="00BF4714">
        <w:rPr>
          <w:szCs w:val="28"/>
        </w:rPr>
        <w:t xml:space="preserve"> </w:t>
      </w:r>
      <w:r w:rsidRPr="00892C77">
        <w:t>исходя из</w:t>
      </w:r>
      <w:r>
        <w:t xml:space="preserve"> прогнозируемой налоговой базы в сумме 35 872,8тыс. рублей</w:t>
      </w:r>
      <w:r>
        <w:rPr>
          <w:szCs w:val="28"/>
        </w:rPr>
        <w:t>.</w:t>
      </w:r>
    </w:p>
    <w:p w:rsidR="00E630DD" w:rsidRPr="00BF4714" w:rsidRDefault="00E630DD" w:rsidP="00E630DD">
      <w:pPr>
        <w:shd w:val="clear" w:color="auto" w:fill="FFFFFF" w:themeFill="background1"/>
        <w:ind w:firstLine="720"/>
        <w:jc w:val="both"/>
        <w:rPr>
          <w:szCs w:val="28"/>
        </w:rPr>
      </w:pPr>
      <w:r w:rsidRPr="00BF4714">
        <w:rPr>
          <w:szCs w:val="28"/>
        </w:rPr>
        <w:t>При расчете учтены: индекс роста (снижения) налогоплательщиков по Азовскому району - 0,9</w:t>
      </w:r>
      <w:r>
        <w:rPr>
          <w:szCs w:val="28"/>
        </w:rPr>
        <w:t>853</w:t>
      </w:r>
      <w:r w:rsidRPr="00BF4714">
        <w:rPr>
          <w:szCs w:val="28"/>
        </w:rPr>
        <w:t xml:space="preserve">; коэффициент, учитывающий изменения в налоговом законодательстве </w:t>
      </w:r>
      <w:r>
        <w:rPr>
          <w:szCs w:val="28"/>
        </w:rPr>
        <w:t xml:space="preserve">- </w:t>
      </w:r>
      <w:r w:rsidRPr="00BF4714">
        <w:rPr>
          <w:szCs w:val="28"/>
        </w:rPr>
        <w:t>1,0</w:t>
      </w:r>
      <w:r>
        <w:rPr>
          <w:szCs w:val="28"/>
        </w:rPr>
        <w:t xml:space="preserve">; </w:t>
      </w:r>
      <w:r w:rsidRPr="00892C77">
        <w:t>соответствующи</w:t>
      </w:r>
      <w:r>
        <w:t>х</w:t>
      </w:r>
      <w:r w:rsidRPr="00892C77">
        <w:t xml:space="preserve"> индекс</w:t>
      </w:r>
      <w:r>
        <w:t>ов</w:t>
      </w:r>
      <w:r w:rsidRPr="00892C77">
        <w:t xml:space="preserve"> темпа инфляции по Ростовской </w:t>
      </w:r>
      <w:r>
        <w:t>об</w:t>
      </w:r>
      <w:r w:rsidRPr="00892C77">
        <w:t>ласти на 201</w:t>
      </w:r>
      <w:r>
        <w:t>6</w:t>
      </w:r>
      <w:r w:rsidRPr="00892C77">
        <w:t>-201</w:t>
      </w:r>
      <w:r>
        <w:t>9</w:t>
      </w:r>
      <w:r w:rsidRPr="00892C77">
        <w:t xml:space="preserve"> годы</w:t>
      </w:r>
      <w:r>
        <w:rPr>
          <w:szCs w:val="28"/>
        </w:rPr>
        <w:t xml:space="preserve">; </w:t>
      </w:r>
      <w:r w:rsidRPr="00892C77">
        <w:t>и средней по району реп</w:t>
      </w:r>
      <w:r>
        <w:t>резентативной налоговой ставки</w:t>
      </w:r>
      <w:r w:rsidRPr="00892C77">
        <w:t xml:space="preserve">, в соответствии с методикой межбюджетных отношений, в размере </w:t>
      </w:r>
      <w:r>
        <w:t>4,9302</w:t>
      </w:r>
      <w:r w:rsidRPr="00BF4714">
        <w:rPr>
          <w:szCs w:val="28"/>
        </w:rPr>
        <w:t xml:space="preserve">. </w:t>
      </w:r>
    </w:p>
    <w:p w:rsidR="00E630DD" w:rsidRPr="00BF4714" w:rsidRDefault="00E630DD" w:rsidP="00E630DD">
      <w:pPr>
        <w:shd w:val="clear" w:color="auto" w:fill="FFFFFF" w:themeFill="background1"/>
        <w:ind w:firstLine="720"/>
        <w:jc w:val="both"/>
        <w:rPr>
          <w:szCs w:val="28"/>
        </w:rPr>
      </w:pPr>
      <w:r w:rsidRPr="00BF4714">
        <w:rPr>
          <w:szCs w:val="28"/>
        </w:rPr>
        <w:t xml:space="preserve">Норматив отчислений от единого сельскохозяйственного налога в бюджет поселения составляет </w:t>
      </w:r>
      <w:r>
        <w:rPr>
          <w:szCs w:val="28"/>
        </w:rPr>
        <w:t>4</w:t>
      </w:r>
      <w:r w:rsidRPr="00BF4714">
        <w:rPr>
          <w:szCs w:val="28"/>
        </w:rPr>
        <w:t>0%.</w:t>
      </w:r>
    </w:p>
    <w:p w:rsidR="00E630DD" w:rsidRDefault="00E630DD" w:rsidP="00E630DD">
      <w:pPr>
        <w:shd w:val="clear" w:color="auto" w:fill="FFFFFF" w:themeFill="background1"/>
        <w:ind w:firstLine="708"/>
        <w:jc w:val="both"/>
        <w:rPr>
          <w:color w:val="000000"/>
        </w:rPr>
      </w:pPr>
      <w:r w:rsidRPr="00892C77">
        <w:t>Оценка налогового потенциала по данному налогу в бюджет</w:t>
      </w:r>
      <w:r>
        <w:t xml:space="preserve"> Александровского сельского поселения</w:t>
      </w:r>
      <w:r w:rsidRPr="00892C77">
        <w:t xml:space="preserve"> в 201</w:t>
      </w:r>
      <w:r>
        <w:t>7</w:t>
      </w:r>
      <w:r w:rsidRPr="00892C77">
        <w:t xml:space="preserve"> году прогнозируется в сумме </w:t>
      </w:r>
      <w:r>
        <w:t xml:space="preserve">707,4 </w:t>
      </w:r>
      <w:r w:rsidRPr="00892C77">
        <w:t>тыс. рублей</w:t>
      </w:r>
      <w:r>
        <w:t xml:space="preserve"> </w:t>
      </w:r>
      <w:r w:rsidRPr="00EC4F3D">
        <w:rPr>
          <w:color w:val="000000"/>
        </w:rPr>
        <w:t xml:space="preserve">и на плановый период 2018 и 2019 годов </w:t>
      </w:r>
      <w:r>
        <w:rPr>
          <w:color w:val="000000"/>
        </w:rPr>
        <w:t xml:space="preserve">– 735,8 </w:t>
      </w:r>
      <w:r>
        <w:t xml:space="preserve">тыс. рублей </w:t>
      </w:r>
      <w:r w:rsidRPr="00EC4F3D">
        <w:rPr>
          <w:color w:val="000000"/>
        </w:rPr>
        <w:t>и</w:t>
      </w:r>
      <w:r>
        <w:rPr>
          <w:color w:val="000000"/>
        </w:rPr>
        <w:t xml:space="preserve"> 765,2 </w:t>
      </w:r>
      <w:r>
        <w:t xml:space="preserve">тыс. рублей </w:t>
      </w:r>
      <w:r>
        <w:rPr>
          <w:color w:val="000000"/>
        </w:rPr>
        <w:t>соответственно</w:t>
      </w:r>
      <w:r w:rsidRPr="00EC4F3D">
        <w:rPr>
          <w:color w:val="000000"/>
        </w:rPr>
        <w:t>.</w:t>
      </w:r>
      <w:r>
        <w:rPr>
          <w:color w:val="000000"/>
        </w:rPr>
        <w:t xml:space="preserve"> По сравнению с первоначальными бюджетными назначениями 2016 года увеличение в 2017 году составит 201,5 </w:t>
      </w:r>
      <w:r>
        <w:t>тыс. рублей</w:t>
      </w:r>
      <w:r>
        <w:rPr>
          <w:color w:val="000000"/>
        </w:rPr>
        <w:t xml:space="preserve"> или  39,8 процента.</w:t>
      </w:r>
    </w:p>
    <w:p w:rsidR="00E630DD" w:rsidRDefault="00E630DD" w:rsidP="00E630DD">
      <w:pPr>
        <w:shd w:val="clear" w:color="auto" w:fill="FFFFFF" w:themeFill="background1"/>
        <w:ind w:firstLine="708"/>
        <w:jc w:val="both"/>
        <w:rPr>
          <w:szCs w:val="28"/>
        </w:rPr>
      </w:pPr>
      <w:r>
        <w:rPr>
          <w:szCs w:val="28"/>
        </w:rPr>
        <w:t>(приложение № 3)</w:t>
      </w:r>
    </w:p>
    <w:p w:rsidR="00E630DD" w:rsidRDefault="00E630DD" w:rsidP="00E630DD">
      <w:pPr>
        <w:shd w:val="clear" w:color="auto" w:fill="FFFFFF" w:themeFill="background1"/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Налог на имущество физических лиц</w:t>
      </w:r>
    </w:p>
    <w:p w:rsidR="00E630DD" w:rsidRPr="00B30D14" w:rsidRDefault="00E630DD" w:rsidP="00E630DD">
      <w:pPr>
        <w:shd w:val="clear" w:color="auto" w:fill="FFFFFF" w:themeFill="background1"/>
        <w:ind w:firstLine="708"/>
        <w:jc w:val="center"/>
        <w:rPr>
          <w:b/>
          <w:i/>
          <w:szCs w:val="28"/>
        </w:rPr>
      </w:pPr>
    </w:p>
    <w:p w:rsidR="00E630DD" w:rsidRPr="00BF4714" w:rsidRDefault="00E630DD" w:rsidP="00E630DD">
      <w:pPr>
        <w:pStyle w:val="ConsPlusNormal"/>
        <w:spacing w:line="24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F471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</w:t>
      </w:r>
      <w:r w:rsidRPr="00BF4714">
        <w:rPr>
          <w:rFonts w:ascii="Times New Roman" w:hAnsi="Times New Roman"/>
          <w:sz w:val="28"/>
          <w:szCs w:val="28"/>
        </w:rPr>
        <w:t>Налог на имущество физических лиц рассчитывается по следующей формуле:</w:t>
      </w:r>
    </w:p>
    <w:p w:rsidR="00E630DD" w:rsidRDefault="00E630DD" w:rsidP="00E630DD">
      <w:pPr>
        <w:pStyle w:val="Default"/>
        <w:jc w:val="center"/>
        <w:rPr>
          <w:b/>
          <w:bCs/>
          <w:sz w:val="28"/>
          <w:szCs w:val="28"/>
        </w:rPr>
      </w:pPr>
      <w:r w:rsidRPr="009A43F0">
        <w:rPr>
          <w:b/>
          <w:bCs/>
          <w:sz w:val="28"/>
          <w:szCs w:val="28"/>
        </w:rPr>
        <w:t>НП</w:t>
      </w:r>
      <w:r w:rsidRPr="009A43F0">
        <w:rPr>
          <w:b/>
          <w:bCs/>
          <w:sz w:val="18"/>
          <w:szCs w:val="18"/>
        </w:rPr>
        <w:t xml:space="preserve">i </w:t>
      </w:r>
      <w:r w:rsidRPr="009A43F0">
        <w:rPr>
          <w:b/>
          <w:bCs/>
          <w:sz w:val="28"/>
          <w:szCs w:val="28"/>
        </w:rPr>
        <w:t>= Σ(ИС</w:t>
      </w:r>
      <w:r w:rsidRPr="009A43F0">
        <w:rPr>
          <w:b/>
          <w:bCs/>
          <w:sz w:val="18"/>
          <w:szCs w:val="18"/>
        </w:rPr>
        <w:t xml:space="preserve">ji </w:t>
      </w:r>
      <w:r w:rsidRPr="009A43F0">
        <w:rPr>
          <w:b/>
          <w:bCs/>
          <w:sz w:val="28"/>
          <w:szCs w:val="28"/>
        </w:rPr>
        <w:t>х С</w:t>
      </w:r>
      <w:r w:rsidRPr="009A43F0">
        <w:rPr>
          <w:b/>
          <w:bCs/>
          <w:sz w:val="18"/>
          <w:szCs w:val="18"/>
        </w:rPr>
        <w:t xml:space="preserve">j </w:t>
      </w:r>
      <w:r w:rsidRPr="009A43F0">
        <w:rPr>
          <w:b/>
          <w:bCs/>
          <w:sz w:val="28"/>
          <w:szCs w:val="28"/>
        </w:rPr>
        <w:t>) х U</w:t>
      </w:r>
      <w:r w:rsidRPr="009A43F0">
        <w:rPr>
          <w:b/>
          <w:bCs/>
          <w:sz w:val="18"/>
          <w:szCs w:val="18"/>
        </w:rPr>
        <w:t xml:space="preserve">i </w:t>
      </w:r>
      <w:r w:rsidRPr="009A43F0">
        <w:rPr>
          <w:b/>
          <w:bCs/>
          <w:sz w:val="28"/>
          <w:szCs w:val="28"/>
        </w:rPr>
        <w:t xml:space="preserve">х </w:t>
      </w:r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r w:rsidRPr="00BF4714">
        <w:rPr>
          <w:b/>
          <w:bCs/>
          <w:sz w:val="28"/>
          <w:szCs w:val="28"/>
          <w:vertAlign w:val="superscript"/>
        </w:rPr>
        <w:t>1</w:t>
      </w:r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 xml:space="preserve">+ </w:t>
      </w:r>
      <w:r w:rsidRPr="00BF4714">
        <w:rPr>
          <w:b/>
          <w:bCs/>
          <w:sz w:val="28"/>
          <w:szCs w:val="28"/>
        </w:rPr>
        <w:t>Нед</w:t>
      </w:r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r w:rsidRPr="00BF4714">
        <w:rPr>
          <w:b/>
          <w:bCs/>
          <w:sz w:val="28"/>
          <w:szCs w:val="28"/>
          <w:vertAlign w:val="superscript"/>
        </w:rPr>
        <w:t>физ.л</w:t>
      </w:r>
      <w:r w:rsidRPr="009A43F0">
        <w:rPr>
          <w:b/>
          <w:bCs/>
          <w:sz w:val="18"/>
          <w:szCs w:val="18"/>
        </w:rPr>
        <w:t>.</w:t>
      </w:r>
      <w:r w:rsidRPr="009A43F0">
        <w:rPr>
          <w:b/>
          <w:bCs/>
          <w:sz w:val="28"/>
          <w:szCs w:val="28"/>
        </w:rPr>
        <w:t>, где</w:t>
      </w:r>
    </w:p>
    <w:p w:rsidR="00E630DD" w:rsidRPr="009A43F0" w:rsidRDefault="00E630DD" w:rsidP="00E630DD">
      <w:pPr>
        <w:pStyle w:val="Default"/>
        <w:jc w:val="center"/>
        <w:rPr>
          <w:b/>
          <w:bCs/>
          <w:sz w:val="28"/>
          <w:szCs w:val="28"/>
        </w:rPr>
      </w:pPr>
    </w:p>
    <w:p w:rsidR="00E630DD" w:rsidRDefault="00E630DD" w:rsidP="00E630DD">
      <w:pPr>
        <w:pStyle w:val="Default"/>
        <w:ind w:firstLine="708"/>
        <w:jc w:val="both"/>
        <w:rPr>
          <w:sz w:val="28"/>
          <w:szCs w:val="28"/>
        </w:rPr>
      </w:pPr>
      <w:r w:rsidRPr="00A77335">
        <w:rPr>
          <w:b/>
          <w:sz w:val="28"/>
          <w:szCs w:val="28"/>
        </w:rPr>
        <w:t xml:space="preserve">ИСji </w:t>
      </w:r>
      <w:r w:rsidRPr="009A43F0">
        <w:rPr>
          <w:sz w:val="28"/>
          <w:szCs w:val="28"/>
        </w:rPr>
        <w:t xml:space="preserve">– суммарная инвентаризационная стоимость объектов налогообло-жения, принадлежащих физическим лицам на праве собственности, отдельной j-й категории за отчетный финансовый год </w:t>
      </w:r>
      <w:r w:rsidRPr="0060323E">
        <w:rPr>
          <w:sz w:val="28"/>
          <w:szCs w:val="28"/>
        </w:rPr>
        <w:t>по данным Азовского районного муниципального предприятия технической инвентаризации</w:t>
      </w:r>
      <w:r w:rsidRPr="009A43F0">
        <w:rPr>
          <w:sz w:val="28"/>
          <w:szCs w:val="28"/>
        </w:rPr>
        <w:t xml:space="preserve"> и оценка суммарной инвентаризационной стоимости объектов налогообложения, принадлежащих</w:t>
      </w:r>
      <w:r>
        <w:rPr>
          <w:sz w:val="28"/>
          <w:szCs w:val="28"/>
        </w:rPr>
        <w:t xml:space="preserve"> физическим лицам на праве собственности, отдельной j-й категории на текущий финансовый год и очередной финансовый год, умноженные на коэффициент-дефлятор (в соответствии </w:t>
      </w:r>
      <w:r w:rsidRPr="009A43F0">
        <w:rPr>
          <w:sz w:val="28"/>
          <w:szCs w:val="28"/>
        </w:rPr>
        <w:t>гл. 32 НК РФ</w:t>
      </w:r>
      <w:r>
        <w:rPr>
          <w:sz w:val="28"/>
          <w:szCs w:val="28"/>
        </w:rPr>
        <w:t xml:space="preserve">); </w:t>
      </w:r>
    </w:p>
    <w:p w:rsidR="00E630DD" w:rsidRPr="00843F2A" w:rsidRDefault="00E630DD" w:rsidP="00E630DD">
      <w:pPr>
        <w:pStyle w:val="Default"/>
        <w:ind w:firstLine="708"/>
        <w:jc w:val="both"/>
        <w:rPr>
          <w:sz w:val="28"/>
          <w:szCs w:val="28"/>
        </w:rPr>
      </w:pPr>
      <w:r w:rsidRPr="00A77335">
        <w:rPr>
          <w:b/>
          <w:sz w:val="28"/>
          <w:szCs w:val="28"/>
        </w:rPr>
        <w:t xml:space="preserve">Сj </w:t>
      </w:r>
      <w:r w:rsidRPr="00843F2A">
        <w:rPr>
          <w:sz w:val="28"/>
          <w:szCs w:val="28"/>
        </w:rPr>
        <w:t>– ставка налога на имущество физических лиц отдельной j-й категории стоимости имущества в соответствии с пунктом 4 статьи 406 Налогового кодекса Российской Федерации</w:t>
      </w:r>
      <w:r w:rsidRPr="00C820F2">
        <w:rPr>
          <w:sz w:val="28"/>
          <w:szCs w:val="28"/>
        </w:rPr>
        <w:t xml:space="preserve"> </w:t>
      </w:r>
      <w:r w:rsidRPr="0060323E">
        <w:rPr>
          <w:sz w:val="28"/>
          <w:szCs w:val="28"/>
        </w:rPr>
        <w:t xml:space="preserve">и решения Собрания депутатов </w:t>
      </w:r>
      <w:r>
        <w:rPr>
          <w:sz w:val="28"/>
          <w:szCs w:val="28"/>
        </w:rPr>
        <w:t xml:space="preserve">Александровского </w:t>
      </w:r>
      <w:r w:rsidRPr="0060323E">
        <w:rPr>
          <w:sz w:val="28"/>
          <w:szCs w:val="28"/>
        </w:rPr>
        <w:t xml:space="preserve"> сельского поселения № </w:t>
      </w:r>
      <w:r>
        <w:rPr>
          <w:sz w:val="28"/>
          <w:szCs w:val="28"/>
        </w:rPr>
        <w:t>76 от 14.11.2014</w:t>
      </w:r>
    </w:p>
    <w:p w:rsidR="00E630DD" w:rsidRDefault="00E630DD" w:rsidP="00E630DD">
      <w:pPr>
        <w:pStyle w:val="Default"/>
        <w:ind w:firstLine="708"/>
        <w:jc w:val="both"/>
        <w:rPr>
          <w:sz w:val="28"/>
          <w:szCs w:val="28"/>
        </w:rPr>
      </w:pPr>
      <w:r w:rsidRPr="00A77335">
        <w:rPr>
          <w:b/>
          <w:sz w:val="28"/>
          <w:szCs w:val="28"/>
        </w:rPr>
        <w:t>U</w:t>
      </w:r>
      <w:r w:rsidRPr="00A77335">
        <w:rPr>
          <w:b/>
          <w:sz w:val="28"/>
          <w:szCs w:val="28"/>
          <w:vertAlign w:val="subscript"/>
          <w:lang w:val="en-US"/>
        </w:rPr>
        <w:t>i</w:t>
      </w:r>
      <w:r w:rsidRPr="00A77335">
        <w:rPr>
          <w:b/>
          <w:sz w:val="28"/>
          <w:szCs w:val="28"/>
        </w:rPr>
        <w:t xml:space="preserve"> </w:t>
      </w:r>
      <w:r w:rsidRPr="0060323E">
        <w:rPr>
          <w:sz w:val="28"/>
          <w:szCs w:val="28"/>
        </w:rPr>
        <w:t>– удельный показатель налога рассчитывается как соотношение суммы налога подлежащ</w:t>
      </w:r>
      <w:r>
        <w:rPr>
          <w:sz w:val="28"/>
          <w:szCs w:val="28"/>
        </w:rPr>
        <w:t>его</w:t>
      </w:r>
      <w:r w:rsidRPr="0060323E">
        <w:rPr>
          <w:sz w:val="28"/>
          <w:szCs w:val="28"/>
        </w:rPr>
        <w:t xml:space="preserve"> уплате в бюджет к сумме налогов подлежащих уплате в бюджет и налогов</w:t>
      </w:r>
      <w:r>
        <w:rPr>
          <w:sz w:val="28"/>
          <w:szCs w:val="28"/>
        </w:rPr>
        <w:t>,</w:t>
      </w:r>
      <w:r w:rsidRPr="0060323E">
        <w:rPr>
          <w:sz w:val="28"/>
          <w:szCs w:val="28"/>
        </w:rPr>
        <w:t xml:space="preserve"> не поступивших  в бюджет в связи с предоставлением налогоплательщикам льгот. Рассчитывается администрацией поселения по данным отчета </w:t>
      </w:r>
      <w:r w:rsidRPr="006877B8">
        <w:rPr>
          <w:rStyle w:val="10"/>
          <w:rFonts w:eastAsia="Calibri"/>
          <w:szCs w:val="28"/>
        </w:rPr>
        <w:t>Межрайонной Инспекции Федеральной налоговой службы России  № 18 по Ростовской области</w:t>
      </w:r>
      <w:r w:rsidRPr="0060323E">
        <w:rPr>
          <w:sz w:val="28"/>
          <w:szCs w:val="28"/>
        </w:rPr>
        <w:t xml:space="preserve">, форма № 5-МН </w:t>
      </w:r>
      <w:r w:rsidRPr="00843F2A">
        <w:rPr>
          <w:sz w:val="28"/>
          <w:szCs w:val="28"/>
        </w:rPr>
        <w:t xml:space="preserve">«Отчет о налоговой </w:t>
      </w:r>
      <w:r w:rsidRPr="00843F2A">
        <w:rPr>
          <w:sz w:val="28"/>
          <w:szCs w:val="28"/>
        </w:rPr>
        <w:lastRenderedPageBreak/>
        <w:t>базе и структуре начислений по местным налогам» за отчетный финансовый год</w:t>
      </w:r>
      <w:r w:rsidRPr="0060323E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60323E">
        <w:rPr>
          <w:sz w:val="28"/>
          <w:szCs w:val="28"/>
        </w:rPr>
        <w:t>а)</w:t>
      </w:r>
    </w:p>
    <w:p w:rsidR="00E630DD" w:rsidRDefault="00E630DD" w:rsidP="00E630DD">
      <w:pPr>
        <w:pStyle w:val="ConsPlusNonformat"/>
        <w:spacing w:line="242" w:lineRule="auto"/>
        <w:ind w:firstLine="709"/>
        <w:jc w:val="both"/>
        <w:rPr>
          <w:sz w:val="28"/>
          <w:szCs w:val="28"/>
        </w:rPr>
      </w:pPr>
      <w:r w:rsidRPr="00A77335">
        <w:rPr>
          <w:rFonts w:ascii="Times New Roman" w:hAnsi="Times New Roman"/>
          <w:b/>
          <w:sz w:val="28"/>
          <w:szCs w:val="28"/>
        </w:rPr>
        <w:t>К</w:t>
      </w:r>
      <w:r w:rsidRPr="00A7733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7733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C820F2">
        <w:rPr>
          <w:rFonts w:ascii="Times New Roman" w:hAnsi="Times New Roman"/>
          <w:sz w:val="28"/>
          <w:szCs w:val="28"/>
        </w:rPr>
        <w:t xml:space="preserve"> </w:t>
      </w:r>
      <w:r w:rsidRPr="00843F2A">
        <w:rPr>
          <w:rFonts w:ascii="Times New Roman" w:hAnsi="Times New Roman"/>
          <w:sz w:val="28"/>
          <w:szCs w:val="28"/>
        </w:rPr>
        <w:t>– коэффициент неинвентаризированных объектов налогообложения, принадлежащих физическим лицам на праве собственности, по данным министерства финансов Ростовской области;</w:t>
      </w:r>
      <w:r>
        <w:rPr>
          <w:sz w:val="28"/>
          <w:szCs w:val="28"/>
        </w:rPr>
        <w:t xml:space="preserve"> </w:t>
      </w:r>
    </w:p>
    <w:p w:rsidR="00E630DD" w:rsidRPr="0060323E" w:rsidRDefault="00E630DD" w:rsidP="00E630DD">
      <w:pPr>
        <w:spacing w:after="120"/>
        <w:ind w:firstLine="709"/>
        <w:jc w:val="both"/>
        <w:rPr>
          <w:szCs w:val="28"/>
        </w:rPr>
      </w:pPr>
      <w:r w:rsidRPr="00A77335">
        <w:rPr>
          <w:b/>
          <w:szCs w:val="28"/>
        </w:rPr>
        <w:t>Нед</w:t>
      </w:r>
      <w:r w:rsidRPr="00A77335">
        <w:rPr>
          <w:b/>
          <w:szCs w:val="28"/>
          <w:vertAlign w:val="subscript"/>
          <w:lang w:val="en-US"/>
        </w:rPr>
        <w:t>i</w:t>
      </w:r>
      <w:r w:rsidRPr="00A77335">
        <w:rPr>
          <w:b/>
          <w:szCs w:val="28"/>
          <w:vertAlign w:val="superscript"/>
        </w:rPr>
        <w:t>физ.л.</w:t>
      </w:r>
      <w:r w:rsidRPr="0060323E">
        <w:rPr>
          <w:szCs w:val="28"/>
        </w:rPr>
        <w:t xml:space="preserve"> – планируемый объем погашения недоимки прошлых лет учитывается в размере 100 процентов по состоянию на 1 </w:t>
      </w:r>
      <w:r>
        <w:rPr>
          <w:szCs w:val="28"/>
        </w:rPr>
        <w:t>ноя</w:t>
      </w:r>
      <w:r w:rsidRPr="0060323E">
        <w:rPr>
          <w:szCs w:val="28"/>
        </w:rPr>
        <w:t>бря текущего финансового года по данным Межрайонной Инспекции ФНС России №18 по Ростовской области.</w:t>
      </w:r>
    </w:p>
    <w:p w:rsidR="00E630DD" w:rsidRPr="006877B8" w:rsidRDefault="00E630DD" w:rsidP="00E630DD">
      <w:pPr>
        <w:jc w:val="both"/>
        <w:rPr>
          <w:szCs w:val="28"/>
        </w:rPr>
      </w:pPr>
      <w:r w:rsidRPr="006877B8">
        <w:rPr>
          <w:szCs w:val="28"/>
        </w:rPr>
        <w:t xml:space="preserve">        Общий объем поступлений налога на имущество физических лиц в местный бюджет с учетом коэффициента-дефлятора </w:t>
      </w:r>
      <w:r>
        <w:rPr>
          <w:szCs w:val="28"/>
        </w:rPr>
        <w:t>378,4</w:t>
      </w:r>
      <w:r w:rsidRPr="006877B8">
        <w:rPr>
          <w:szCs w:val="28"/>
        </w:rPr>
        <w:t xml:space="preserve"> </w:t>
      </w:r>
      <w:r w:rsidRPr="006877B8">
        <w:rPr>
          <w:bCs/>
          <w:iCs/>
          <w:szCs w:val="28"/>
        </w:rPr>
        <w:t>тыс. руб.</w:t>
      </w:r>
      <w:r w:rsidRPr="006877B8">
        <w:rPr>
          <w:szCs w:val="28"/>
        </w:rPr>
        <w:t xml:space="preserve"> на 2017 год и</w:t>
      </w:r>
      <w:r>
        <w:rPr>
          <w:szCs w:val="28"/>
        </w:rPr>
        <w:t xml:space="preserve"> по</w:t>
      </w:r>
      <w:r w:rsidRPr="006877B8">
        <w:rPr>
          <w:szCs w:val="28"/>
        </w:rPr>
        <w:t xml:space="preserve"> </w:t>
      </w:r>
      <w:r>
        <w:rPr>
          <w:szCs w:val="28"/>
        </w:rPr>
        <w:t>315,6</w:t>
      </w:r>
      <w:r w:rsidRPr="006877B8">
        <w:rPr>
          <w:bCs/>
          <w:iCs/>
          <w:szCs w:val="28"/>
        </w:rPr>
        <w:t xml:space="preserve"> тыс. руб. на 2018-2019 года.</w:t>
      </w:r>
    </w:p>
    <w:p w:rsidR="00E630DD" w:rsidRPr="006877B8" w:rsidRDefault="00E630DD" w:rsidP="00E630DD">
      <w:pPr>
        <w:jc w:val="both"/>
        <w:rPr>
          <w:szCs w:val="28"/>
        </w:rPr>
      </w:pPr>
      <w:r w:rsidRPr="006877B8">
        <w:rPr>
          <w:szCs w:val="28"/>
        </w:rPr>
        <w:tab/>
        <w:t>(приложение  4,4а).</w:t>
      </w:r>
    </w:p>
    <w:p w:rsidR="00E630DD" w:rsidRDefault="00E630DD" w:rsidP="00E630DD">
      <w:pPr>
        <w:pStyle w:val="ConsPlusNormal"/>
        <w:shd w:val="clear" w:color="auto" w:fill="FFFFFF" w:themeFill="background1"/>
        <w:spacing w:line="242" w:lineRule="auto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630DD" w:rsidRDefault="00E630DD" w:rsidP="00E630DD">
      <w:pPr>
        <w:shd w:val="clear" w:color="auto" w:fill="FFFFFF" w:themeFill="background1"/>
        <w:ind w:left="709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</w:t>
      </w:r>
      <w:r w:rsidRPr="00752175">
        <w:rPr>
          <w:b/>
          <w:i/>
          <w:szCs w:val="28"/>
        </w:rPr>
        <w:t xml:space="preserve"> Земельный налог </w:t>
      </w:r>
    </w:p>
    <w:p w:rsidR="00E630DD" w:rsidRDefault="00E630DD" w:rsidP="00E630DD">
      <w:pPr>
        <w:shd w:val="clear" w:color="auto" w:fill="FFFFFF" w:themeFill="background1"/>
        <w:ind w:left="709"/>
        <w:rPr>
          <w:b/>
          <w:i/>
          <w:szCs w:val="28"/>
        </w:rPr>
      </w:pPr>
    </w:p>
    <w:p w:rsidR="00E630DD" w:rsidRDefault="00E630DD" w:rsidP="00E630DD">
      <w:pPr>
        <w:ind w:firstLine="709"/>
        <w:jc w:val="both"/>
        <w:rPr>
          <w:szCs w:val="28"/>
        </w:rPr>
      </w:pPr>
      <w:r w:rsidRPr="004A1844">
        <w:rPr>
          <w:szCs w:val="28"/>
        </w:rPr>
        <w:t xml:space="preserve">Расчет </w:t>
      </w:r>
      <w:r>
        <w:rPr>
          <w:szCs w:val="28"/>
        </w:rPr>
        <w:t xml:space="preserve">суммы </w:t>
      </w:r>
      <w:r w:rsidRPr="004A1844">
        <w:rPr>
          <w:szCs w:val="28"/>
        </w:rPr>
        <w:t>земельного налога</w:t>
      </w:r>
      <w:r>
        <w:rPr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Cs w:val="28"/>
        </w:rPr>
        <w:t xml:space="preserve"> </w:t>
      </w:r>
      <w:r w:rsidRPr="004A1844">
        <w:rPr>
          <w:szCs w:val="28"/>
        </w:rPr>
        <w:t>определяется по следующ</w:t>
      </w:r>
      <w:r>
        <w:rPr>
          <w:szCs w:val="28"/>
        </w:rPr>
        <w:t>ей формуле:</w:t>
      </w:r>
    </w:p>
    <w:p w:rsidR="00E630DD" w:rsidRDefault="00E630DD" w:rsidP="00E630DD">
      <w:pPr>
        <w:pStyle w:val="Default"/>
        <w:jc w:val="center"/>
        <w:rPr>
          <w:b/>
          <w:bCs/>
          <w:sz w:val="28"/>
          <w:szCs w:val="28"/>
        </w:rPr>
      </w:pPr>
    </w:p>
    <w:p w:rsidR="00E630DD" w:rsidRDefault="00E630DD" w:rsidP="00E630DD">
      <w:pPr>
        <w:pStyle w:val="Default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зем.уч.физ.л </w:t>
      </w:r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х С</w:t>
      </w:r>
      <w:r w:rsidRPr="004A1844">
        <w:rPr>
          <w:b/>
          <w:bCs/>
          <w:sz w:val="18"/>
          <w:szCs w:val="18"/>
        </w:rPr>
        <w:t>j</w:t>
      </w:r>
      <w:r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  <w:vertAlign w:val="superscript"/>
        </w:rPr>
        <w:t>физ.л</w:t>
      </w:r>
      <w:r>
        <w:rPr>
          <w:b/>
          <w:bCs/>
          <w:sz w:val="28"/>
          <w:szCs w:val="28"/>
          <w:vertAlign w:val="superscript"/>
        </w:rPr>
        <w:t xml:space="preserve">.ст.391  </w:t>
      </w:r>
      <w:r w:rsidRPr="004A1844">
        <w:rPr>
          <w:b/>
          <w:bCs/>
          <w:sz w:val="28"/>
          <w:szCs w:val="28"/>
        </w:rPr>
        <w:t>–</w:t>
      </w:r>
      <w:r w:rsidRPr="00CC5833">
        <w:rPr>
          <w:b/>
          <w:sz w:val="28"/>
          <w:szCs w:val="28"/>
        </w:rPr>
        <w:t xml:space="preserve"> </w:t>
      </w:r>
      <w:r w:rsidRPr="00DF0284">
        <w:rPr>
          <w:b/>
          <w:sz w:val="28"/>
          <w:szCs w:val="28"/>
        </w:rPr>
        <w:t>Л</w:t>
      </w:r>
      <w:r>
        <w:rPr>
          <w:b/>
          <w:sz w:val="28"/>
          <w:szCs w:val="28"/>
          <w:vertAlign w:val="superscript"/>
        </w:rPr>
        <w:t>выч.</w:t>
      </w:r>
      <w:r w:rsidRPr="00DF0284">
        <w:rPr>
          <w:b/>
          <w:sz w:val="28"/>
          <w:szCs w:val="28"/>
          <w:vertAlign w:val="superscript"/>
        </w:rPr>
        <w:t>физ.л.</w:t>
      </w:r>
      <w:r>
        <w:rPr>
          <w:b/>
          <w:sz w:val="28"/>
          <w:szCs w:val="28"/>
          <w:vertAlign w:val="superscript"/>
        </w:rPr>
        <w:t>ст.387</w:t>
      </w:r>
      <w:r w:rsidRPr="00CF5F2B">
        <w:rPr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(</w:t>
      </w:r>
      <w:r w:rsidRPr="004A1844">
        <w:rPr>
          <w:b/>
          <w:bCs/>
          <w:sz w:val="28"/>
          <w:szCs w:val="28"/>
        </w:rPr>
        <w:t>КСЛ</w:t>
      </w:r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зем.уч.физ.л. дет.инв.</w:t>
      </w:r>
      <w:r w:rsidRPr="004A1844">
        <w:rPr>
          <w:b/>
          <w:bCs/>
          <w:sz w:val="28"/>
          <w:szCs w:val="28"/>
        </w:rPr>
        <w:t xml:space="preserve"> х С</w:t>
      </w:r>
      <w:r w:rsidRPr="004A1844">
        <w:rPr>
          <w:b/>
          <w:bCs/>
          <w:sz w:val="18"/>
          <w:szCs w:val="18"/>
        </w:rPr>
        <w:t>j</w:t>
      </w:r>
      <w:r>
        <w:rPr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+ Нед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</w:rPr>
        <w:t>}</w:t>
      </w:r>
    </w:p>
    <w:p w:rsidR="00E630DD" w:rsidRDefault="00E630DD" w:rsidP="00E630DD">
      <w:pPr>
        <w:pStyle w:val="Default"/>
        <w:jc w:val="center"/>
        <w:rPr>
          <w:b/>
          <w:bCs/>
          <w:sz w:val="18"/>
          <w:szCs w:val="18"/>
        </w:rPr>
      </w:pPr>
    </w:p>
    <w:p w:rsidR="00E630DD" w:rsidRDefault="00E630DD" w:rsidP="00E630DD">
      <w:pPr>
        <w:ind w:firstLine="709"/>
        <w:jc w:val="both"/>
        <w:rPr>
          <w:szCs w:val="28"/>
        </w:rPr>
      </w:pPr>
      <w:r w:rsidRPr="004A1844">
        <w:rPr>
          <w:szCs w:val="28"/>
        </w:rPr>
        <w:t xml:space="preserve">Расчет </w:t>
      </w:r>
      <w:r>
        <w:rPr>
          <w:szCs w:val="28"/>
        </w:rPr>
        <w:t xml:space="preserve">суммы </w:t>
      </w:r>
      <w:r w:rsidRPr="004A1844">
        <w:rPr>
          <w:szCs w:val="28"/>
        </w:rPr>
        <w:t>земельного налога</w:t>
      </w:r>
      <w:r>
        <w:rPr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Cs w:val="28"/>
        </w:rPr>
        <w:t xml:space="preserve"> </w:t>
      </w:r>
      <w:r w:rsidRPr="004A1844">
        <w:rPr>
          <w:szCs w:val="28"/>
        </w:rPr>
        <w:t>определяется по следующ</w:t>
      </w:r>
      <w:r>
        <w:rPr>
          <w:szCs w:val="28"/>
        </w:rPr>
        <w:t>ей формуле:</w:t>
      </w:r>
    </w:p>
    <w:p w:rsidR="00E630DD" w:rsidRDefault="00E630DD" w:rsidP="00E630DD">
      <w:pPr>
        <w:pStyle w:val="Default"/>
        <w:rPr>
          <w:sz w:val="28"/>
          <w:szCs w:val="28"/>
        </w:rPr>
      </w:pPr>
    </w:p>
    <w:p w:rsidR="00E630DD" w:rsidRPr="00934308" w:rsidRDefault="00E630DD" w:rsidP="00E630DD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 зем.уч.юр.л.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>х С</w:t>
      </w:r>
      <w:r w:rsidRPr="004A1844">
        <w:rPr>
          <w:b/>
          <w:bCs/>
          <w:sz w:val="18"/>
          <w:szCs w:val="18"/>
        </w:rPr>
        <w:t>j</w:t>
      </w:r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+ Нед</w:t>
      </w:r>
      <w:r w:rsidRPr="004A1844">
        <w:rPr>
          <w:b/>
          <w:bCs/>
          <w:sz w:val="18"/>
          <w:szCs w:val="18"/>
        </w:rPr>
        <w:t xml:space="preserve">ji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E630DD" w:rsidRDefault="00E630DD" w:rsidP="00E630DD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E630DD" w:rsidRPr="00CF5F2B" w:rsidRDefault="00E630DD" w:rsidP="00E630DD">
      <w:pPr>
        <w:pStyle w:val="Default"/>
        <w:ind w:firstLine="708"/>
        <w:jc w:val="both"/>
        <w:rPr>
          <w:sz w:val="28"/>
          <w:szCs w:val="28"/>
        </w:rPr>
      </w:pPr>
      <w:r w:rsidRPr="00DF0284">
        <w:rPr>
          <w:b/>
          <w:sz w:val="28"/>
          <w:szCs w:val="28"/>
        </w:rPr>
        <w:t>КС</w:t>
      </w:r>
      <w:r w:rsidRPr="00DF0284">
        <w:rPr>
          <w:b/>
          <w:sz w:val="18"/>
          <w:szCs w:val="18"/>
        </w:rPr>
        <w:t>ji</w:t>
      </w:r>
      <w:r w:rsidRPr="00DF0284">
        <w:rPr>
          <w:b/>
          <w:sz w:val="28"/>
          <w:szCs w:val="28"/>
          <w:vertAlign w:val="superscript"/>
        </w:rPr>
        <w:t xml:space="preserve"> зем.уч.юр.л.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>
        <w:rPr>
          <w:sz w:val="28"/>
          <w:szCs w:val="28"/>
        </w:rPr>
        <w:t>Александровсого</w:t>
      </w:r>
      <w:r w:rsidRPr="00CF5F2B">
        <w:rPr>
          <w:sz w:val="28"/>
          <w:szCs w:val="28"/>
        </w:rPr>
        <w:t xml:space="preserve"> сельского поселения; </w:t>
      </w:r>
    </w:p>
    <w:p w:rsidR="00E630DD" w:rsidRPr="00CF5F2B" w:rsidRDefault="00E630DD" w:rsidP="00E630DD">
      <w:pPr>
        <w:pStyle w:val="Default"/>
        <w:ind w:firstLine="708"/>
        <w:jc w:val="both"/>
        <w:rPr>
          <w:sz w:val="28"/>
          <w:szCs w:val="28"/>
        </w:rPr>
      </w:pPr>
      <w:r w:rsidRPr="00DF0284">
        <w:rPr>
          <w:b/>
          <w:sz w:val="28"/>
          <w:szCs w:val="28"/>
        </w:rPr>
        <w:t>КС</w:t>
      </w:r>
      <w:r w:rsidRPr="00DF0284">
        <w:rPr>
          <w:b/>
          <w:sz w:val="18"/>
          <w:szCs w:val="18"/>
        </w:rPr>
        <w:t>ji</w:t>
      </w:r>
      <w:r w:rsidRPr="00DF0284">
        <w:rPr>
          <w:b/>
          <w:sz w:val="28"/>
          <w:szCs w:val="28"/>
          <w:vertAlign w:val="superscript"/>
        </w:rPr>
        <w:t>зем.уч.физ.л.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</w:t>
      </w:r>
      <w:r>
        <w:rPr>
          <w:sz w:val="28"/>
          <w:szCs w:val="28"/>
        </w:rPr>
        <w:t>ъеме,  по данным администрации Александровского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E630DD" w:rsidRPr="00CF5F2B" w:rsidRDefault="00E630DD" w:rsidP="00E630DD">
      <w:pPr>
        <w:spacing w:after="120" w:line="276" w:lineRule="auto"/>
        <w:ind w:firstLine="737"/>
        <w:jc w:val="both"/>
        <w:rPr>
          <w:szCs w:val="28"/>
        </w:rPr>
      </w:pPr>
      <w:r w:rsidRPr="00DF0284">
        <w:rPr>
          <w:b/>
          <w:szCs w:val="28"/>
        </w:rPr>
        <w:t>С</w:t>
      </w:r>
      <w:r w:rsidRPr="00DF0284">
        <w:rPr>
          <w:b/>
          <w:szCs w:val="28"/>
          <w:vertAlign w:val="subscript"/>
        </w:rPr>
        <w:t>j</w:t>
      </w:r>
      <w:r w:rsidRPr="00DF0284">
        <w:rPr>
          <w:b/>
          <w:szCs w:val="28"/>
        </w:rPr>
        <w:t xml:space="preserve"> </w:t>
      </w:r>
      <w:r w:rsidRPr="00CF5F2B">
        <w:rPr>
          <w:szCs w:val="28"/>
        </w:rPr>
        <w:t>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E630DD" w:rsidRPr="00CF5F2B" w:rsidRDefault="00E630DD" w:rsidP="00E630DD">
      <w:pPr>
        <w:spacing w:after="120" w:line="276" w:lineRule="auto"/>
        <w:ind w:firstLine="737"/>
        <w:jc w:val="both"/>
        <w:rPr>
          <w:szCs w:val="28"/>
        </w:rPr>
      </w:pPr>
      <w:r w:rsidRPr="00DF0284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DF0284">
        <w:rPr>
          <w:b/>
          <w:szCs w:val="28"/>
          <w:vertAlign w:val="superscript"/>
        </w:rPr>
        <w:t>физ.л.</w:t>
      </w:r>
      <w:r>
        <w:rPr>
          <w:b/>
          <w:szCs w:val="28"/>
          <w:vertAlign w:val="superscript"/>
        </w:rPr>
        <w:t>ст.391</w:t>
      </w:r>
      <w:r w:rsidRPr="00CF5F2B">
        <w:rPr>
          <w:szCs w:val="28"/>
          <w:vertAlign w:val="superscript"/>
        </w:rPr>
        <w:t xml:space="preserve"> </w:t>
      </w:r>
      <w:r w:rsidRPr="00CF5F2B">
        <w:rPr>
          <w:szCs w:val="28"/>
        </w:rPr>
        <w:t xml:space="preserve">– </w:t>
      </w:r>
      <w:r>
        <w:rPr>
          <w:szCs w:val="28"/>
        </w:rPr>
        <w:t xml:space="preserve">сумма льгот </w:t>
      </w:r>
      <w:r w:rsidRPr="00CF5F2B">
        <w:rPr>
          <w:szCs w:val="28"/>
        </w:rPr>
        <w:t>налогоплательщик</w:t>
      </w:r>
      <w:r>
        <w:rPr>
          <w:szCs w:val="28"/>
        </w:rPr>
        <w:t>ам</w:t>
      </w:r>
      <w:r w:rsidRPr="00CF5F2B">
        <w:rPr>
          <w:szCs w:val="28"/>
        </w:rPr>
        <w:t xml:space="preserve">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рублей, по оценке </w:t>
      </w:r>
      <w:r w:rsidRPr="00CF5F2B">
        <w:rPr>
          <w:szCs w:val="28"/>
        </w:rPr>
        <w:lastRenderedPageBreak/>
        <w:t xml:space="preserve">администрации </w:t>
      </w:r>
      <w:r>
        <w:rPr>
          <w:szCs w:val="28"/>
        </w:rPr>
        <w:t>Александровского</w:t>
      </w:r>
      <w:r w:rsidRPr="00CF5F2B">
        <w:rPr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E630DD" w:rsidRPr="00CF5F2B" w:rsidRDefault="00E630DD" w:rsidP="00E630DD">
      <w:pPr>
        <w:spacing w:after="120" w:line="264" w:lineRule="auto"/>
        <w:ind w:firstLine="737"/>
        <w:jc w:val="both"/>
        <w:rPr>
          <w:szCs w:val="28"/>
        </w:rPr>
      </w:pPr>
      <w:r w:rsidRPr="00DF0284">
        <w:rPr>
          <w:b/>
          <w:szCs w:val="28"/>
        </w:rPr>
        <w:t>Л</w:t>
      </w:r>
      <w:r>
        <w:rPr>
          <w:b/>
          <w:szCs w:val="28"/>
          <w:vertAlign w:val="superscript"/>
        </w:rPr>
        <w:t>выч.</w:t>
      </w:r>
      <w:r w:rsidRPr="00DF0284">
        <w:rPr>
          <w:b/>
          <w:szCs w:val="28"/>
          <w:vertAlign w:val="superscript"/>
        </w:rPr>
        <w:t>физ.л.</w:t>
      </w:r>
      <w:r>
        <w:rPr>
          <w:b/>
          <w:szCs w:val="28"/>
          <w:vertAlign w:val="superscript"/>
        </w:rPr>
        <w:t>ст.387</w:t>
      </w:r>
      <w:r w:rsidRPr="00CF5F2B">
        <w:rPr>
          <w:szCs w:val="28"/>
          <w:vertAlign w:val="superscript"/>
        </w:rPr>
        <w:t xml:space="preserve"> </w:t>
      </w:r>
      <w:r w:rsidRPr="00CF5F2B">
        <w:rPr>
          <w:szCs w:val="28"/>
        </w:rPr>
        <w:t xml:space="preserve">– </w:t>
      </w:r>
      <w:r>
        <w:rPr>
          <w:szCs w:val="28"/>
        </w:rPr>
        <w:t>сумма льгот физическим лицам по п.2 ст.387 НК РФ</w:t>
      </w:r>
      <w:r w:rsidRPr="00666F73">
        <w:rPr>
          <w:szCs w:val="28"/>
        </w:rPr>
        <w:t xml:space="preserve"> за минусом льгот, предоставляемых по ст. 391 в размере 10,</w:t>
      </w:r>
      <w:r>
        <w:rPr>
          <w:szCs w:val="28"/>
        </w:rPr>
        <w:t>0 т.р. необлагаемого минимума  по данным отчета за 2015 год  МИФНС № 18 по РО по форме № 5-МН</w:t>
      </w:r>
      <w:r w:rsidRPr="00CF5F2B">
        <w:rPr>
          <w:szCs w:val="28"/>
        </w:rPr>
        <w:t xml:space="preserve"> </w:t>
      </w:r>
      <w:r>
        <w:rPr>
          <w:szCs w:val="28"/>
        </w:rPr>
        <w:t>(</w:t>
      </w:r>
      <w:r w:rsidRPr="00CF5F2B">
        <w:rPr>
          <w:szCs w:val="28"/>
        </w:rPr>
        <w:t>земельны</w:t>
      </w:r>
      <w:r>
        <w:rPr>
          <w:szCs w:val="28"/>
        </w:rPr>
        <w:t>е</w:t>
      </w:r>
      <w:r w:rsidRPr="00CF5F2B">
        <w:rPr>
          <w:szCs w:val="28"/>
        </w:rPr>
        <w:t xml:space="preserve"> участк</w:t>
      </w:r>
      <w:r>
        <w:rPr>
          <w:szCs w:val="28"/>
        </w:rPr>
        <w:t>и</w:t>
      </w:r>
      <w:r w:rsidRPr="00CF5F2B">
        <w:rPr>
          <w:szCs w:val="28"/>
        </w:rPr>
        <w:t>, находящи</w:t>
      </w:r>
      <w:r>
        <w:rPr>
          <w:szCs w:val="28"/>
        </w:rPr>
        <w:t>е</w:t>
      </w:r>
      <w:r w:rsidRPr="00CF5F2B">
        <w:rPr>
          <w:szCs w:val="28"/>
        </w:rPr>
        <w:t xml:space="preserve">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 от 22.10.2005г. № 380-ЗС, решением Собрания депутатов </w:t>
      </w:r>
      <w:r>
        <w:rPr>
          <w:szCs w:val="28"/>
        </w:rPr>
        <w:t>Александровского</w:t>
      </w:r>
      <w:r w:rsidRPr="00CF5F2B">
        <w:rPr>
          <w:szCs w:val="28"/>
        </w:rPr>
        <w:t xml:space="preserve"> сельского поселения № </w:t>
      </w:r>
      <w:r>
        <w:rPr>
          <w:szCs w:val="28"/>
        </w:rPr>
        <w:t>75 от 14.11.2014.)</w:t>
      </w:r>
      <w:r w:rsidRPr="00CF5F2B">
        <w:rPr>
          <w:szCs w:val="28"/>
        </w:rPr>
        <w:t>.</w:t>
      </w:r>
    </w:p>
    <w:p w:rsidR="00E630DD" w:rsidRPr="00CF5F2B" w:rsidRDefault="00E630DD" w:rsidP="00E630DD">
      <w:pPr>
        <w:pStyle w:val="Default"/>
        <w:ind w:firstLine="708"/>
        <w:jc w:val="both"/>
        <w:rPr>
          <w:sz w:val="28"/>
          <w:szCs w:val="28"/>
        </w:rPr>
      </w:pPr>
      <w:r w:rsidRPr="00DF0284">
        <w:rPr>
          <w:b/>
          <w:sz w:val="28"/>
          <w:szCs w:val="28"/>
        </w:rPr>
        <w:t>КСЛ</w:t>
      </w:r>
      <w:r w:rsidRPr="00DF0284">
        <w:rPr>
          <w:b/>
          <w:sz w:val="28"/>
          <w:szCs w:val="28"/>
          <w:vertAlign w:val="subscript"/>
          <w:lang w:val="en-US"/>
        </w:rPr>
        <w:t>ji</w:t>
      </w:r>
      <w:r w:rsidRPr="00DF0284">
        <w:rPr>
          <w:b/>
          <w:sz w:val="28"/>
          <w:szCs w:val="28"/>
          <w:vertAlign w:val="superscript"/>
        </w:rPr>
        <w:t>зем.уч.физ.л.дет.инв.</w:t>
      </w:r>
      <w:r w:rsidRPr="00CF5F2B">
        <w:rPr>
          <w:sz w:val="28"/>
          <w:szCs w:val="28"/>
          <w:vertAlign w:val="superscript"/>
        </w:rPr>
        <w:t xml:space="preserve">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>
        <w:rPr>
          <w:sz w:val="28"/>
          <w:szCs w:val="28"/>
        </w:rPr>
        <w:t>Александровского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детей-инвалидов и совместно проживающих с ними, в соответствии с решением Собрания депутатов </w:t>
      </w:r>
      <w:r>
        <w:rPr>
          <w:sz w:val="28"/>
          <w:szCs w:val="28"/>
        </w:rPr>
        <w:t>Александровского</w:t>
      </w:r>
      <w:r w:rsidRPr="00CF5F2B">
        <w:rPr>
          <w:sz w:val="28"/>
          <w:szCs w:val="28"/>
        </w:rPr>
        <w:t xml:space="preserve"> сельского поселения № </w:t>
      </w:r>
      <w:r>
        <w:rPr>
          <w:sz w:val="28"/>
          <w:szCs w:val="28"/>
        </w:rPr>
        <w:t>75 от 14.11.2014.</w:t>
      </w:r>
    </w:p>
    <w:p w:rsidR="00E630DD" w:rsidRPr="00CF5F2B" w:rsidRDefault="00E630DD" w:rsidP="00E630DD">
      <w:pPr>
        <w:spacing w:after="120" w:line="276" w:lineRule="auto"/>
        <w:ind w:firstLine="737"/>
        <w:jc w:val="both"/>
        <w:rPr>
          <w:szCs w:val="28"/>
        </w:rPr>
      </w:pPr>
      <w:r w:rsidRPr="00DF0284">
        <w:rPr>
          <w:b/>
          <w:szCs w:val="28"/>
        </w:rPr>
        <w:t>Нед</w:t>
      </w:r>
      <w:r w:rsidRPr="00DF0284">
        <w:rPr>
          <w:b/>
          <w:szCs w:val="28"/>
          <w:vertAlign w:val="subscript"/>
        </w:rPr>
        <w:t xml:space="preserve">ji </w:t>
      </w:r>
      <w:r w:rsidRPr="00CF5F2B">
        <w:rPr>
          <w:szCs w:val="28"/>
        </w:rPr>
        <w:t xml:space="preserve">– планируемый объем погашения недоимки прошлых лет учитывается в размере 100 процентов по состоянию на 1 </w:t>
      </w:r>
      <w:r>
        <w:rPr>
          <w:szCs w:val="28"/>
        </w:rPr>
        <w:t>нояб</w:t>
      </w:r>
      <w:r w:rsidRPr="00CF5F2B">
        <w:rPr>
          <w:szCs w:val="28"/>
        </w:rPr>
        <w:t>ря текущего финансового года, по данным Межрайонной Инспекции ФНС России №18 по Ростовской области;</w:t>
      </w:r>
    </w:p>
    <w:p w:rsidR="00E630DD" w:rsidRPr="00CF5F2B" w:rsidRDefault="00E630DD" w:rsidP="00E630DD">
      <w:pPr>
        <w:spacing w:line="264" w:lineRule="auto"/>
        <w:ind w:firstLine="737"/>
        <w:jc w:val="both"/>
        <w:rPr>
          <w:szCs w:val="28"/>
        </w:rPr>
      </w:pPr>
      <w:r w:rsidRPr="00CF5F2B">
        <w:rPr>
          <w:szCs w:val="28"/>
        </w:rPr>
        <w:t>Предварительно недоимка уменьшается на сумму:</w:t>
      </w:r>
    </w:p>
    <w:p w:rsidR="00E630DD" w:rsidRPr="00CF5F2B" w:rsidRDefault="00E630DD" w:rsidP="00E630DD">
      <w:pPr>
        <w:pStyle w:val="2c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 ликвидированных организаций, документы на списание которой находятся в стадии оформления;</w:t>
      </w:r>
    </w:p>
    <w:p w:rsidR="00E630DD" w:rsidRPr="00CF5F2B" w:rsidRDefault="00E630DD" w:rsidP="00E630DD">
      <w:pPr>
        <w:pStyle w:val="2c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текущей недоимки организаций, в отношении которых возбуждена процедура банкротства;</w:t>
      </w:r>
    </w:p>
    <w:p w:rsidR="00E630DD" w:rsidRPr="00CF5F2B" w:rsidRDefault="00E630DD" w:rsidP="00E630DD">
      <w:pPr>
        <w:pStyle w:val="2c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образовавшейся в результате списания денежных средств с расчетных счетов налогоплательщиков, но не зачисленных на счета по учету доходов в бюджет в силу отсутствия средств на корреспондентских счетах неплатежеспособных банков;</w:t>
      </w:r>
    </w:p>
    <w:p w:rsidR="00E630DD" w:rsidRPr="00CF5F2B" w:rsidRDefault="00E630DD" w:rsidP="00E630DD">
      <w:pPr>
        <w:pStyle w:val="2c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числящейся за отдельными налогоплательщиками, плательщиками сборов и налоговыми агентами, уплата и (или) взыскание которой оказались невозможными в силу причин экономического, социального или юридического характера, и признанной безнадежной к взысканию в установленном законодательством Российской Федерации порядке;</w:t>
      </w:r>
    </w:p>
    <w:p w:rsidR="00E630DD" w:rsidRPr="00CF5F2B" w:rsidRDefault="00E630DD" w:rsidP="00E630DD">
      <w:pPr>
        <w:pStyle w:val="2c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lastRenderedPageBreak/>
        <w:t>недоимки отсутствующих должников (организаций, прекративших свою деятельность и не представляющих отчетность более одного года);</w:t>
      </w:r>
    </w:p>
    <w:p w:rsidR="00E630DD" w:rsidRPr="00CF5F2B" w:rsidRDefault="00E630DD" w:rsidP="00E630DD">
      <w:pPr>
        <w:pStyle w:val="2c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невозможной к взысканию на основании документов службы судебных приставов о невозможности взыскания ввиду отсутствия имущества должника, на которое может быть наложено взыскание.</w:t>
      </w:r>
    </w:p>
    <w:p w:rsidR="00E630DD" w:rsidRPr="00F35393" w:rsidRDefault="00E630DD" w:rsidP="00E630DD">
      <w:pPr>
        <w:pStyle w:val="2c"/>
        <w:jc w:val="both"/>
        <w:rPr>
          <w:bCs/>
          <w:iCs/>
          <w:sz w:val="28"/>
          <w:szCs w:val="28"/>
        </w:rPr>
      </w:pPr>
      <w:r w:rsidRPr="00F35393">
        <w:rPr>
          <w:sz w:val="28"/>
          <w:szCs w:val="28"/>
        </w:rPr>
        <w:t xml:space="preserve">          Планируемый объем поступлений земельного налога в бюджет </w:t>
      </w:r>
      <w:r>
        <w:rPr>
          <w:sz w:val="28"/>
          <w:szCs w:val="28"/>
        </w:rPr>
        <w:t>Александровского</w:t>
      </w:r>
      <w:r w:rsidRPr="00F35393">
        <w:rPr>
          <w:sz w:val="28"/>
          <w:szCs w:val="28"/>
        </w:rPr>
        <w:t xml:space="preserve"> сельского поселения на 2017 год рассчитан в сумме </w:t>
      </w:r>
      <w:r w:rsidRPr="00F35393"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7 388,0</w:t>
      </w:r>
      <w:r w:rsidRPr="00F35393">
        <w:rPr>
          <w:bCs/>
          <w:iCs/>
          <w:sz w:val="28"/>
          <w:szCs w:val="28"/>
        </w:rPr>
        <w:t xml:space="preserve"> тыс. руб.</w:t>
      </w:r>
      <w:r w:rsidRPr="00F35393">
        <w:rPr>
          <w:sz w:val="28"/>
          <w:szCs w:val="28"/>
        </w:rPr>
        <w:t xml:space="preserve">, в том числе сумма земельного налога по физическим лицам </w:t>
      </w:r>
      <w:r>
        <w:rPr>
          <w:bCs/>
          <w:iCs/>
          <w:sz w:val="28"/>
          <w:szCs w:val="28"/>
        </w:rPr>
        <w:t>6 581,2</w:t>
      </w:r>
      <w:r w:rsidRPr="00F35393">
        <w:rPr>
          <w:bCs/>
          <w:iCs/>
          <w:sz w:val="28"/>
          <w:szCs w:val="28"/>
        </w:rPr>
        <w:t xml:space="preserve">  тыс. руб., </w:t>
      </w:r>
      <w:r w:rsidRPr="00F35393">
        <w:rPr>
          <w:sz w:val="28"/>
          <w:szCs w:val="28"/>
        </w:rPr>
        <w:t>и юридическим лицам</w:t>
      </w:r>
      <w:r w:rsidRPr="00F3539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806,8</w:t>
      </w:r>
      <w:r w:rsidRPr="00F35393">
        <w:rPr>
          <w:bCs/>
          <w:iCs/>
          <w:sz w:val="28"/>
          <w:szCs w:val="28"/>
        </w:rPr>
        <w:t xml:space="preserve"> тыс. руб.</w:t>
      </w:r>
      <w:r>
        <w:rPr>
          <w:bCs/>
          <w:iCs/>
          <w:sz w:val="28"/>
          <w:szCs w:val="28"/>
        </w:rPr>
        <w:t>, на 2018 год поступления по земельному налогу рассчитаны в сумме 6 431,0 тыс.руб., на 2019 год – 6 431,0 тыс.руб.</w:t>
      </w:r>
    </w:p>
    <w:p w:rsidR="00E630DD" w:rsidRPr="00CF5F2B" w:rsidRDefault="00E630DD" w:rsidP="00E630DD">
      <w:pPr>
        <w:pStyle w:val="2c"/>
        <w:ind w:firstLine="708"/>
        <w:jc w:val="both"/>
        <w:rPr>
          <w:spacing w:val="-2"/>
          <w:sz w:val="28"/>
          <w:szCs w:val="28"/>
        </w:rPr>
      </w:pPr>
      <w:r w:rsidRPr="00CF5F2B">
        <w:rPr>
          <w:spacing w:val="-2"/>
          <w:sz w:val="28"/>
          <w:szCs w:val="28"/>
        </w:rPr>
        <w:t xml:space="preserve">(приложение </w:t>
      </w:r>
      <w:r>
        <w:rPr>
          <w:spacing w:val="-2"/>
          <w:sz w:val="28"/>
          <w:szCs w:val="28"/>
        </w:rPr>
        <w:t xml:space="preserve"> </w:t>
      </w:r>
      <w:r w:rsidRPr="00CF5F2B">
        <w:rPr>
          <w:spacing w:val="-2"/>
          <w:sz w:val="28"/>
          <w:szCs w:val="28"/>
        </w:rPr>
        <w:t>5)</w:t>
      </w:r>
    </w:p>
    <w:p w:rsidR="00E630DD" w:rsidRDefault="00E630DD" w:rsidP="00E630DD">
      <w:pPr>
        <w:shd w:val="clear" w:color="auto" w:fill="FFFFFF" w:themeFill="background1"/>
        <w:ind w:firstLine="709"/>
        <w:jc w:val="both"/>
        <w:rPr>
          <w:spacing w:val="-2"/>
          <w:szCs w:val="28"/>
        </w:rPr>
      </w:pPr>
    </w:p>
    <w:p w:rsidR="00E630DD" w:rsidRDefault="00E630DD" w:rsidP="00E630DD">
      <w:pPr>
        <w:shd w:val="clear" w:color="auto" w:fill="FFFFFF" w:themeFill="background1"/>
        <w:jc w:val="center"/>
        <w:rPr>
          <w:b/>
          <w:i/>
          <w:szCs w:val="28"/>
        </w:rPr>
      </w:pPr>
      <w:r w:rsidRPr="00F27061">
        <w:rPr>
          <w:b/>
          <w:i/>
          <w:szCs w:val="28"/>
        </w:rPr>
        <w:t>Государственная пошлина</w:t>
      </w:r>
    </w:p>
    <w:p w:rsidR="00E630DD" w:rsidRPr="00F27061" w:rsidRDefault="00E630DD" w:rsidP="00E630DD">
      <w:pPr>
        <w:shd w:val="clear" w:color="auto" w:fill="FFFFFF" w:themeFill="background1"/>
        <w:jc w:val="center"/>
        <w:rPr>
          <w:b/>
          <w:i/>
          <w:szCs w:val="28"/>
        </w:rPr>
      </w:pPr>
    </w:p>
    <w:p w:rsidR="00E630DD" w:rsidRDefault="00E630DD" w:rsidP="00E630DD">
      <w:pPr>
        <w:ind w:firstLine="720"/>
        <w:jc w:val="both"/>
      </w:pPr>
      <w:r w:rsidRPr="00892C77">
        <w:t xml:space="preserve">В составе налоговых доходов бюджета </w:t>
      </w:r>
      <w:r>
        <w:t xml:space="preserve">Александровского сельского поселения </w:t>
      </w:r>
      <w:r w:rsidRPr="00892C77">
        <w:t>на 201</w:t>
      </w:r>
      <w:r>
        <w:t>7</w:t>
      </w:r>
      <w:r w:rsidRPr="00892C77">
        <w:t xml:space="preserve"> год </w:t>
      </w:r>
      <w:r>
        <w:t xml:space="preserve"> и плановый период 2018 и 2019 годов </w:t>
      </w:r>
      <w:r w:rsidRPr="00892C77">
        <w:t>планируются</w:t>
      </w:r>
      <w:r>
        <w:t xml:space="preserve"> поступления</w:t>
      </w:r>
      <w:r w:rsidRPr="00892C77">
        <w:t xml:space="preserve"> государственн</w:t>
      </w:r>
      <w:r>
        <w:t>ой</w:t>
      </w:r>
      <w:r w:rsidRPr="00892C77">
        <w:t xml:space="preserve"> пошлин</w:t>
      </w:r>
      <w:r>
        <w:t>ы</w:t>
      </w:r>
      <w:r w:rsidRPr="00892C77">
        <w:t xml:space="preserve"> в размере</w:t>
      </w:r>
      <w:r>
        <w:t xml:space="preserve"> 20,5</w:t>
      </w:r>
      <w:r w:rsidRPr="00892C77">
        <w:t xml:space="preserve"> тыс. рублей</w:t>
      </w:r>
      <w:r>
        <w:t>, 21,3 тыс. рублей и 22,2 тыс. рублей.</w:t>
      </w:r>
    </w:p>
    <w:p w:rsidR="00E630DD" w:rsidRPr="001A33DF" w:rsidRDefault="00E630DD" w:rsidP="00E630DD">
      <w:pPr>
        <w:shd w:val="clear" w:color="auto" w:fill="FFFFFF" w:themeFill="background1"/>
        <w:ind w:firstLine="720"/>
        <w:jc w:val="both"/>
        <w:rPr>
          <w:szCs w:val="28"/>
        </w:rPr>
      </w:pPr>
      <w:r w:rsidRPr="001A33DF">
        <w:rPr>
          <w:szCs w:val="28"/>
        </w:rPr>
        <w:t>Оценка поступления доходов по государственной пошлине на 201</w:t>
      </w:r>
      <w:r>
        <w:rPr>
          <w:szCs w:val="28"/>
        </w:rPr>
        <w:t>7</w:t>
      </w:r>
      <w:r w:rsidRPr="001A33DF">
        <w:rPr>
          <w:szCs w:val="28"/>
        </w:rPr>
        <w:t xml:space="preserve"> год произведена на основании ожидаемого объема её поступлений в текущем финансовом году, скорректированного с учетом индекса темпа роста (инфляции) по Ростовской области.</w:t>
      </w:r>
    </w:p>
    <w:p w:rsidR="00E630DD" w:rsidRPr="001A33DF" w:rsidRDefault="00E630DD" w:rsidP="00E630DD">
      <w:pPr>
        <w:shd w:val="clear" w:color="auto" w:fill="FFFFFF" w:themeFill="background1"/>
        <w:ind w:firstLine="720"/>
        <w:jc w:val="both"/>
        <w:rPr>
          <w:szCs w:val="28"/>
        </w:rPr>
      </w:pPr>
      <w:r w:rsidRPr="001A33DF">
        <w:rPr>
          <w:szCs w:val="28"/>
        </w:rPr>
        <w:t xml:space="preserve"> (приложение </w:t>
      </w:r>
      <w:r>
        <w:rPr>
          <w:szCs w:val="28"/>
        </w:rPr>
        <w:t>6)</w:t>
      </w:r>
    </w:p>
    <w:p w:rsidR="00E630DD" w:rsidRPr="00AF71DA" w:rsidRDefault="00E630DD" w:rsidP="00E630DD">
      <w:pPr>
        <w:jc w:val="center"/>
        <w:rPr>
          <w:b/>
        </w:rPr>
      </w:pPr>
      <w:r w:rsidRPr="00AF71DA">
        <w:rPr>
          <w:b/>
        </w:rPr>
        <w:t>Неналоговые доходы</w:t>
      </w:r>
    </w:p>
    <w:p w:rsidR="00E630DD" w:rsidRPr="00AF71DA" w:rsidRDefault="00E630DD" w:rsidP="00E630DD">
      <w:pPr>
        <w:jc w:val="both"/>
      </w:pPr>
    </w:p>
    <w:p w:rsidR="00E630DD" w:rsidRDefault="00E630DD" w:rsidP="00E630DD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t>Оценка неналогового потенциала по всем доходным источникам на 2017 год и на плановый период 2018 и 2019 годов, производится методом прямого счета и определяется по отдельным доходам, следующим образом:</w:t>
      </w:r>
    </w:p>
    <w:p w:rsidR="00E630DD" w:rsidRPr="00E8726B" w:rsidRDefault="00E630DD" w:rsidP="00E630DD">
      <w:pPr>
        <w:jc w:val="center"/>
        <w:rPr>
          <w:bCs/>
          <w:iCs/>
          <w:szCs w:val="28"/>
        </w:rPr>
      </w:pPr>
    </w:p>
    <w:p w:rsidR="00E630DD" w:rsidRPr="00E630DD" w:rsidRDefault="00E630DD" w:rsidP="00E630DD">
      <w:pPr>
        <w:jc w:val="center"/>
        <w:rPr>
          <w:b/>
          <w:bCs/>
          <w:i/>
          <w:iCs/>
          <w:szCs w:val="28"/>
        </w:rPr>
      </w:pPr>
      <w:r w:rsidRPr="00E630DD">
        <w:rPr>
          <w:b/>
          <w:bCs/>
          <w:i/>
          <w:iCs/>
          <w:szCs w:val="28"/>
        </w:rPr>
        <w:t>Доходы от использования имущества, находящегося в государственной и муниципальной собственности.</w:t>
      </w:r>
    </w:p>
    <w:p w:rsidR="00E630DD" w:rsidRPr="00E630DD" w:rsidRDefault="00E630DD" w:rsidP="00E630DD">
      <w:pPr>
        <w:jc w:val="center"/>
        <w:rPr>
          <w:b/>
          <w:bCs/>
          <w:i/>
          <w:iCs/>
          <w:szCs w:val="28"/>
        </w:rPr>
      </w:pPr>
    </w:p>
    <w:p w:rsidR="00E630DD" w:rsidRPr="00E630DD" w:rsidRDefault="00E630DD" w:rsidP="00E630DD">
      <w:pPr>
        <w:ind w:firstLine="708"/>
        <w:jc w:val="both"/>
        <w:rPr>
          <w:szCs w:val="28"/>
        </w:rPr>
      </w:pPr>
      <w:r w:rsidRPr="00E630DD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собственности, подлежат зачислению в бюджет Александровского сельского поселения. </w:t>
      </w:r>
    </w:p>
    <w:p w:rsidR="00E630DD" w:rsidRPr="00E630DD" w:rsidRDefault="00E630DD" w:rsidP="00E630DD">
      <w:pPr>
        <w:pStyle w:val="aff2"/>
        <w:ind w:firstLine="708"/>
        <w:jc w:val="both"/>
        <w:rPr>
          <w:rFonts w:ascii="Times New Roman" w:hAnsi="Times New Roman"/>
          <w:sz w:val="28"/>
          <w:szCs w:val="28"/>
        </w:rPr>
      </w:pPr>
      <w:r w:rsidRPr="00E630DD">
        <w:rPr>
          <w:rFonts w:ascii="Times New Roman" w:hAnsi="Times New Roman"/>
          <w:sz w:val="28"/>
          <w:szCs w:val="28"/>
        </w:rPr>
        <w:t>Оценка неналогового потенциала указанных доходов бюджета  сельского поселения произведена по данным, представленным главным администратором этих поступлений - Комитетом имущественных отношений  администрации Азовского района.</w:t>
      </w:r>
    </w:p>
    <w:p w:rsidR="00E630DD" w:rsidRPr="00E630DD" w:rsidRDefault="00E630DD" w:rsidP="00E630DD">
      <w:pPr>
        <w:pStyle w:val="aff2"/>
        <w:ind w:firstLine="708"/>
        <w:jc w:val="both"/>
        <w:rPr>
          <w:rFonts w:ascii="Times New Roman" w:hAnsi="Times New Roman"/>
          <w:sz w:val="28"/>
          <w:szCs w:val="28"/>
        </w:rPr>
      </w:pPr>
      <w:r w:rsidRPr="00E630DD">
        <w:rPr>
          <w:rFonts w:ascii="Times New Roman" w:hAnsi="Times New Roman"/>
          <w:sz w:val="28"/>
          <w:szCs w:val="28"/>
        </w:rPr>
        <w:t>Основные поступления указанных доходов формируются за счет доходов от сдачи в аренду имущества, находящегося в оперативном управлении органов управления Александровского сельского поселения, поступают в бюджет поселения в полном объеме и рассчитаны на 2017 год в сумме 546,2</w:t>
      </w:r>
      <w:r w:rsidRPr="00E630DD">
        <w:rPr>
          <w:rFonts w:ascii="Times New Roman" w:hAnsi="Times New Roman"/>
          <w:bCs/>
          <w:iCs/>
          <w:sz w:val="28"/>
          <w:szCs w:val="28"/>
        </w:rPr>
        <w:t xml:space="preserve"> тыс. рублей </w:t>
      </w:r>
      <w:r w:rsidRPr="00E630DD">
        <w:rPr>
          <w:rFonts w:ascii="Times New Roman" w:hAnsi="Times New Roman"/>
          <w:sz w:val="28"/>
          <w:szCs w:val="28"/>
        </w:rPr>
        <w:t>и на плановый период 2018-2019 годов 568,0 и 590,8 тыс. рублей соответственно.</w:t>
      </w:r>
    </w:p>
    <w:p w:rsidR="00E630DD" w:rsidRDefault="00E630DD" w:rsidP="00E630DD">
      <w:pPr>
        <w:ind w:firstLine="720"/>
        <w:jc w:val="both"/>
        <w:rPr>
          <w:szCs w:val="28"/>
        </w:rPr>
      </w:pPr>
      <w:r w:rsidRPr="001A33DF">
        <w:rPr>
          <w:szCs w:val="28"/>
        </w:rPr>
        <w:t xml:space="preserve">(приложение </w:t>
      </w:r>
      <w:r>
        <w:rPr>
          <w:szCs w:val="28"/>
        </w:rPr>
        <w:t>7)</w:t>
      </w:r>
    </w:p>
    <w:p w:rsidR="00E630DD" w:rsidRDefault="00E630DD" w:rsidP="00E630DD">
      <w:pPr>
        <w:shd w:val="clear" w:color="auto" w:fill="FFFFFF" w:themeFill="background1"/>
        <w:rPr>
          <w:szCs w:val="28"/>
        </w:rPr>
      </w:pPr>
    </w:p>
    <w:p w:rsidR="00E630DD" w:rsidRDefault="00E630DD" w:rsidP="00E630DD">
      <w:pPr>
        <w:pStyle w:val="ConsPlusTitle"/>
        <w:jc w:val="center"/>
        <w:rPr>
          <w:rFonts w:ascii="Times New Roman" w:hAnsi="Times New Roman"/>
          <w:i/>
          <w:iCs/>
          <w:sz w:val="28"/>
          <w:szCs w:val="28"/>
        </w:rPr>
      </w:pPr>
      <w:r w:rsidRPr="001A33DF">
        <w:rPr>
          <w:rFonts w:ascii="Times New Roman" w:hAnsi="Times New Roman"/>
          <w:i/>
          <w:iCs/>
          <w:sz w:val="28"/>
          <w:szCs w:val="28"/>
        </w:rPr>
        <w:t>Штрафы, санкции, возмещение ущерба</w:t>
      </w:r>
    </w:p>
    <w:p w:rsidR="00E630DD" w:rsidRPr="001A33DF" w:rsidRDefault="00E630DD" w:rsidP="00E630DD">
      <w:pPr>
        <w:pStyle w:val="ConsPlusTitle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630DD" w:rsidRPr="00AB7EC6" w:rsidRDefault="00E630DD" w:rsidP="00E630DD">
      <w:pPr>
        <w:pStyle w:val="ConsPlusNormal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B7EC6">
        <w:rPr>
          <w:rFonts w:ascii="Times New Roman" w:hAnsi="Times New Roman"/>
          <w:sz w:val="28"/>
          <w:szCs w:val="28"/>
        </w:rPr>
        <w:lastRenderedPageBreak/>
        <w:t xml:space="preserve">Оценка неналогового потенциала штрафов, санкций, возмещения ущерба в составе неналоговых доходов на очередной финансовый год и плановые периоды произведена  исходя из оценки ожидаемого поступления в текущем году, с учетом индекса темпа роста (инфляции) по Ростовской области на 2017 год – 1,040 и плановый период 2018-2019 годов 1,040, в соответствии с прогнозом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 w:rsidRPr="00AB7EC6">
        <w:rPr>
          <w:rFonts w:ascii="Times New Roman" w:hAnsi="Times New Roman"/>
          <w:sz w:val="28"/>
          <w:szCs w:val="28"/>
        </w:rPr>
        <w:t xml:space="preserve"> и составляет – </w:t>
      </w:r>
      <w:r>
        <w:rPr>
          <w:rFonts w:ascii="Times New Roman" w:hAnsi="Times New Roman"/>
          <w:sz w:val="28"/>
          <w:szCs w:val="28"/>
        </w:rPr>
        <w:t>6,9</w:t>
      </w:r>
      <w:r w:rsidRPr="00AB7EC6">
        <w:rPr>
          <w:rFonts w:ascii="Times New Roman" w:hAnsi="Times New Roman"/>
          <w:bCs/>
          <w:iCs/>
          <w:sz w:val="28"/>
          <w:szCs w:val="28"/>
        </w:rPr>
        <w:t xml:space="preserve"> тыс.рублей. </w:t>
      </w:r>
    </w:p>
    <w:p w:rsidR="00E630DD" w:rsidRDefault="00E630DD" w:rsidP="00E63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4E7E">
        <w:rPr>
          <w:rFonts w:ascii="Times New Roman" w:hAnsi="Times New Roman"/>
          <w:sz w:val="28"/>
          <w:szCs w:val="28"/>
        </w:rPr>
        <w:t>(приложение 8)</w:t>
      </w:r>
    </w:p>
    <w:p w:rsidR="00920EFA" w:rsidRPr="00CD1D6C" w:rsidRDefault="00920EFA" w:rsidP="00C32C22">
      <w:pPr>
        <w:tabs>
          <w:tab w:val="left" w:pos="900"/>
        </w:tabs>
        <w:jc w:val="center"/>
        <w:rPr>
          <w:b/>
          <w:bCs/>
          <w:i/>
        </w:rPr>
      </w:pPr>
      <w:r w:rsidRPr="00CD1D6C">
        <w:rPr>
          <w:b/>
          <w:bCs/>
          <w:i/>
        </w:rPr>
        <w:t>Безвозмездные поступления</w:t>
      </w:r>
    </w:p>
    <w:p w:rsidR="00920EFA" w:rsidRDefault="00920EFA" w:rsidP="00920EFA">
      <w:pPr>
        <w:pStyle w:val="a4"/>
        <w:ind w:firstLine="709"/>
        <w:rPr>
          <w:b/>
          <w:bCs/>
        </w:rPr>
      </w:pPr>
    </w:p>
    <w:p w:rsidR="00A27E56" w:rsidRDefault="00A27E56" w:rsidP="00A27E56">
      <w:pPr>
        <w:ind w:firstLine="709"/>
        <w:jc w:val="both"/>
        <w:rPr>
          <w:szCs w:val="28"/>
        </w:rPr>
      </w:pPr>
      <w:r>
        <w:rPr>
          <w:szCs w:val="28"/>
        </w:rPr>
        <w:t>Объем безвозмездных поступлений на 2017 год планируется в сумме 1326,7 тыс.рублей, в том числе дотация на выравнивание бюджетной обеспеченности – 1153,2 тыс.рублей, субвенции – 173,5 тыс.рублей;</w:t>
      </w:r>
    </w:p>
    <w:p w:rsidR="00A27E56" w:rsidRDefault="00A27E56" w:rsidP="00A27E56">
      <w:pPr>
        <w:ind w:firstLine="709"/>
        <w:jc w:val="both"/>
        <w:rPr>
          <w:szCs w:val="28"/>
        </w:rPr>
      </w:pPr>
      <w:r>
        <w:rPr>
          <w:szCs w:val="28"/>
        </w:rPr>
        <w:t>на 2018 год объем безвозмездных поступлений планируется в сумме 960,8 тыс.рублей, в том числе дотация на выравнивание бюджетной обеспеченности – 787,3 тыс.рублей, субвенции – 173,5 тыс.рублей;</w:t>
      </w:r>
    </w:p>
    <w:p w:rsidR="00A27E56" w:rsidRDefault="00A27E56" w:rsidP="00A27E56">
      <w:pPr>
        <w:ind w:firstLine="709"/>
        <w:jc w:val="both"/>
        <w:rPr>
          <w:szCs w:val="28"/>
        </w:rPr>
      </w:pPr>
      <w:r>
        <w:rPr>
          <w:szCs w:val="28"/>
        </w:rPr>
        <w:t>объем безвозмездных поступлений на 2019 год планируется в сумме 796,6 тыс.рублей, в том числе дотация на выравнивание бюджетной обеспеченности – 623,1 тыс.рублей, субвенции – 173,5 тыс.рублей.</w:t>
      </w:r>
    </w:p>
    <w:p w:rsidR="00F20265" w:rsidRDefault="00F20265" w:rsidP="00FE375B">
      <w:pPr>
        <w:pStyle w:val="a4"/>
        <w:ind w:firstLine="709"/>
        <w:rPr>
          <w:b/>
          <w:sz w:val="32"/>
          <w:szCs w:val="32"/>
        </w:rPr>
      </w:pPr>
    </w:p>
    <w:p w:rsidR="00FE375B" w:rsidRDefault="004468C9" w:rsidP="00FE375B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5D1F0F">
        <w:rPr>
          <w:b/>
          <w:sz w:val="32"/>
          <w:szCs w:val="32"/>
        </w:rPr>
        <w:t>.</w:t>
      </w:r>
      <w:r w:rsidR="00FE375B" w:rsidRPr="00D4748D">
        <w:rPr>
          <w:b/>
          <w:sz w:val="32"/>
          <w:szCs w:val="32"/>
        </w:rPr>
        <w:t>Программная структура расходов</w:t>
      </w:r>
    </w:p>
    <w:p w:rsidR="00FE375B" w:rsidRDefault="00FE375B" w:rsidP="00FE375B">
      <w:pPr>
        <w:pStyle w:val="a4"/>
        <w:ind w:firstLine="709"/>
        <w:rPr>
          <w:b/>
          <w:sz w:val="32"/>
          <w:szCs w:val="32"/>
        </w:rPr>
      </w:pPr>
      <w:r w:rsidRPr="00D4748D">
        <w:rPr>
          <w:b/>
          <w:sz w:val="32"/>
          <w:szCs w:val="32"/>
        </w:rPr>
        <w:t xml:space="preserve">бюджета </w:t>
      </w:r>
      <w:r w:rsidR="00693F9F">
        <w:rPr>
          <w:b/>
          <w:sz w:val="32"/>
          <w:szCs w:val="32"/>
        </w:rPr>
        <w:t xml:space="preserve">поселения </w:t>
      </w:r>
      <w:r w:rsidRPr="00D4748D">
        <w:rPr>
          <w:b/>
          <w:sz w:val="32"/>
          <w:szCs w:val="32"/>
        </w:rPr>
        <w:t>на 201</w:t>
      </w:r>
      <w:r w:rsidR="00E87B1A">
        <w:rPr>
          <w:b/>
          <w:sz w:val="32"/>
          <w:szCs w:val="32"/>
        </w:rPr>
        <w:t>7</w:t>
      </w:r>
      <w:r w:rsidRPr="00D4748D">
        <w:rPr>
          <w:b/>
          <w:sz w:val="32"/>
          <w:szCs w:val="32"/>
        </w:rPr>
        <w:t xml:space="preserve"> год</w:t>
      </w:r>
      <w:r w:rsidR="00E87B1A">
        <w:rPr>
          <w:b/>
          <w:sz w:val="32"/>
          <w:szCs w:val="32"/>
        </w:rPr>
        <w:t xml:space="preserve"> и на плановый период 2018 и 2019 годов</w:t>
      </w:r>
    </w:p>
    <w:p w:rsidR="00FE375B" w:rsidRPr="00F10466" w:rsidRDefault="00FE375B" w:rsidP="00FE375B">
      <w:pPr>
        <w:widowControl w:val="0"/>
        <w:jc w:val="center"/>
        <w:outlineLvl w:val="0"/>
        <w:rPr>
          <w:szCs w:val="28"/>
          <w:highlight w:val="yellow"/>
        </w:rPr>
      </w:pPr>
    </w:p>
    <w:p w:rsidR="00416590" w:rsidRDefault="00416590" w:rsidP="00416590">
      <w:pPr>
        <w:tabs>
          <w:tab w:val="left" w:pos="709"/>
        </w:tabs>
        <w:ind w:firstLine="709"/>
        <w:jc w:val="both"/>
        <w:rPr>
          <w:szCs w:val="28"/>
        </w:rPr>
      </w:pPr>
      <w:r w:rsidRPr="00A67A48">
        <w:rPr>
          <w:szCs w:val="28"/>
        </w:rPr>
        <w:t>В рамках формирования проекта бюджета</w:t>
      </w:r>
      <w:r w:rsidR="00693F9F">
        <w:rPr>
          <w:szCs w:val="28"/>
        </w:rPr>
        <w:t xml:space="preserve"> поселения</w:t>
      </w:r>
      <w:r w:rsidRPr="00A67A48">
        <w:rPr>
          <w:szCs w:val="28"/>
        </w:rPr>
        <w:t xml:space="preserve"> на 201</w:t>
      </w:r>
      <w:r w:rsidR="00E87B1A">
        <w:rPr>
          <w:szCs w:val="28"/>
        </w:rPr>
        <w:t>7</w:t>
      </w:r>
      <w:r w:rsidRPr="00A67A48">
        <w:rPr>
          <w:szCs w:val="28"/>
        </w:rPr>
        <w:t>год</w:t>
      </w:r>
      <w:r w:rsidR="00E87B1A">
        <w:rPr>
          <w:szCs w:val="28"/>
        </w:rPr>
        <w:t xml:space="preserve"> и на плановый период 2018 и 2019 годов</w:t>
      </w:r>
      <w:r w:rsidRPr="00A67A48">
        <w:rPr>
          <w:szCs w:val="28"/>
        </w:rPr>
        <w:t xml:space="preserve"> </w:t>
      </w:r>
      <w:r>
        <w:rPr>
          <w:szCs w:val="28"/>
        </w:rPr>
        <w:t>г</w:t>
      </w:r>
      <w:r w:rsidRPr="009D511B">
        <w:rPr>
          <w:szCs w:val="28"/>
        </w:rPr>
        <w:t xml:space="preserve">лавными распорядителями средств бюджета </w:t>
      </w:r>
      <w:r w:rsidR="00693F9F">
        <w:rPr>
          <w:szCs w:val="28"/>
        </w:rPr>
        <w:t xml:space="preserve">поселения </w:t>
      </w:r>
      <w:r w:rsidRPr="00A67A48">
        <w:rPr>
          <w:szCs w:val="28"/>
        </w:rPr>
        <w:t xml:space="preserve">была проведена работа по уточнению структурных элементов </w:t>
      </w:r>
      <w:r w:rsidR="00693F9F">
        <w:rPr>
          <w:szCs w:val="28"/>
        </w:rPr>
        <w:t>муниципальных</w:t>
      </w:r>
      <w:r w:rsidRPr="00A67A48">
        <w:rPr>
          <w:szCs w:val="28"/>
        </w:rPr>
        <w:t xml:space="preserve"> программ</w:t>
      </w:r>
      <w:r>
        <w:rPr>
          <w:szCs w:val="28"/>
        </w:rPr>
        <w:t xml:space="preserve"> </w:t>
      </w:r>
      <w:r w:rsidR="00693F9F">
        <w:rPr>
          <w:szCs w:val="28"/>
        </w:rPr>
        <w:t>Александровского сельского поселения</w:t>
      </w:r>
      <w:r w:rsidRPr="00A67A48">
        <w:rPr>
          <w:szCs w:val="28"/>
        </w:rPr>
        <w:t xml:space="preserve"> (подпрограмм и основных мероприятий).</w:t>
      </w:r>
    </w:p>
    <w:p w:rsidR="00416590" w:rsidRPr="00A67A48" w:rsidRDefault="00416590" w:rsidP="0041659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693F9F">
        <w:rPr>
          <w:szCs w:val="28"/>
        </w:rPr>
        <w:t>Решением Собрания депутатов Александровского сельского поселения</w:t>
      </w:r>
      <w:r>
        <w:rPr>
          <w:szCs w:val="28"/>
        </w:rPr>
        <w:t xml:space="preserve"> от </w:t>
      </w:r>
      <w:r w:rsidR="00B41745" w:rsidRPr="00B41745">
        <w:rPr>
          <w:szCs w:val="28"/>
        </w:rPr>
        <w:t>30 апреля 2015</w:t>
      </w:r>
      <w:r w:rsidR="00EF1A99" w:rsidRPr="00B41745">
        <w:rPr>
          <w:szCs w:val="28"/>
        </w:rPr>
        <w:t xml:space="preserve"> года</w:t>
      </w:r>
      <w:r w:rsidRPr="00B41745">
        <w:rPr>
          <w:szCs w:val="28"/>
        </w:rPr>
        <w:t xml:space="preserve"> № </w:t>
      </w:r>
      <w:r w:rsidR="00B41745" w:rsidRPr="00B41745">
        <w:rPr>
          <w:szCs w:val="28"/>
        </w:rPr>
        <w:t>89</w:t>
      </w:r>
      <w:r>
        <w:rPr>
          <w:szCs w:val="28"/>
        </w:rPr>
        <w:t xml:space="preserve"> «О бюджетном процессе в </w:t>
      </w:r>
      <w:r w:rsidR="00693F9F">
        <w:rPr>
          <w:szCs w:val="28"/>
        </w:rPr>
        <w:t>Александровском сельском поселении</w:t>
      </w:r>
      <w:r>
        <w:rPr>
          <w:szCs w:val="28"/>
        </w:rPr>
        <w:t xml:space="preserve">» проект бюджета </w:t>
      </w:r>
      <w:r w:rsidR="00693F9F">
        <w:rPr>
          <w:szCs w:val="28"/>
        </w:rPr>
        <w:t xml:space="preserve">поселения </w:t>
      </w:r>
      <w:r>
        <w:rPr>
          <w:szCs w:val="28"/>
        </w:rPr>
        <w:t xml:space="preserve">составлен на основе проектов изменений </w:t>
      </w:r>
      <w:r w:rsidR="00693F9F">
        <w:rPr>
          <w:szCs w:val="28"/>
        </w:rPr>
        <w:t>муниципальных</w:t>
      </w:r>
      <w:r>
        <w:rPr>
          <w:szCs w:val="28"/>
        </w:rPr>
        <w:t xml:space="preserve"> программ </w:t>
      </w:r>
      <w:r w:rsidR="00693F9F">
        <w:rPr>
          <w:szCs w:val="28"/>
        </w:rPr>
        <w:t>Александровского сельского поселения</w:t>
      </w:r>
      <w:r>
        <w:rPr>
          <w:szCs w:val="28"/>
        </w:rPr>
        <w:t>.</w:t>
      </w:r>
    </w:p>
    <w:p w:rsidR="00416590" w:rsidRDefault="00416590" w:rsidP="00416590">
      <w:pPr>
        <w:ind w:firstLine="709"/>
        <w:jc w:val="both"/>
        <w:rPr>
          <w:szCs w:val="28"/>
        </w:rPr>
      </w:pPr>
      <w:r>
        <w:rPr>
          <w:szCs w:val="28"/>
        </w:rPr>
        <w:t xml:space="preserve">Всего на реализацию </w:t>
      </w:r>
      <w:r w:rsidR="00A446D2">
        <w:rPr>
          <w:szCs w:val="28"/>
        </w:rPr>
        <w:t>муниципальных</w:t>
      </w:r>
      <w:r w:rsidRPr="00EB187A">
        <w:rPr>
          <w:szCs w:val="28"/>
        </w:rPr>
        <w:t xml:space="preserve"> программ в 201</w:t>
      </w:r>
      <w:r w:rsidR="00E87B1A">
        <w:rPr>
          <w:szCs w:val="28"/>
        </w:rPr>
        <w:t>7</w:t>
      </w:r>
      <w:r w:rsidRPr="00EB187A">
        <w:rPr>
          <w:szCs w:val="28"/>
        </w:rPr>
        <w:t xml:space="preserve"> </w:t>
      </w:r>
      <w:r w:rsidRPr="00D2590E">
        <w:rPr>
          <w:szCs w:val="28"/>
        </w:rPr>
        <w:t xml:space="preserve">году </w:t>
      </w:r>
      <w:r w:rsidRPr="00EB187A">
        <w:rPr>
          <w:szCs w:val="28"/>
        </w:rPr>
        <w:t xml:space="preserve">предусмотрено </w:t>
      </w:r>
      <w:r w:rsidR="005B4A63">
        <w:rPr>
          <w:szCs w:val="28"/>
        </w:rPr>
        <w:t>11657,4</w:t>
      </w:r>
      <w:r w:rsidR="00D46146">
        <w:rPr>
          <w:szCs w:val="28"/>
        </w:rPr>
        <w:t xml:space="preserve"> тыс</w:t>
      </w:r>
      <w:r w:rsidRPr="00D2590E">
        <w:rPr>
          <w:szCs w:val="28"/>
        </w:rPr>
        <w:t>. рублей</w:t>
      </w:r>
      <w:r w:rsidR="005B4A63">
        <w:rPr>
          <w:szCs w:val="28"/>
        </w:rPr>
        <w:t>, в 2018 году – 10469,1 тыс.рублей и в 2019 году – 10520,4 тыс.рублей</w:t>
      </w:r>
      <w:r w:rsidRPr="00D2590E">
        <w:rPr>
          <w:szCs w:val="28"/>
        </w:rPr>
        <w:t xml:space="preserve">. </w:t>
      </w:r>
      <w:r>
        <w:rPr>
          <w:szCs w:val="28"/>
        </w:rPr>
        <w:t xml:space="preserve">В </w:t>
      </w:r>
      <w:r w:rsidRPr="002A57D0">
        <w:rPr>
          <w:szCs w:val="28"/>
        </w:rPr>
        <w:t xml:space="preserve">программах </w:t>
      </w:r>
      <w:r w:rsidR="005B4A63">
        <w:rPr>
          <w:szCs w:val="28"/>
        </w:rPr>
        <w:t xml:space="preserve">в 2017 году </w:t>
      </w:r>
      <w:r w:rsidRPr="002A57D0">
        <w:rPr>
          <w:szCs w:val="28"/>
        </w:rPr>
        <w:t xml:space="preserve">сосредоточено </w:t>
      </w:r>
      <w:r w:rsidR="005B4A63">
        <w:rPr>
          <w:szCs w:val="28"/>
        </w:rPr>
        <w:t>97,7</w:t>
      </w:r>
      <w:r>
        <w:rPr>
          <w:szCs w:val="28"/>
        </w:rPr>
        <w:t xml:space="preserve"> </w:t>
      </w:r>
      <w:r w:rsidRPr="002A57D0">
        <w:rPr>
          <w:szCs w:val="28"/>
        </w:rPr>
        <w:t>процент</w:t>
      </w:r>
      <w:r w:rsidR="007B2E57">
        <w:rPr>
          <w:szCs w:val="28"/>
        </w:rPr>
        <w:t>а</w:t>
      </w:r>
      <w:r w:rsidRPr="002A57D0">
        <w:rPr>
          <w:szCs w:val="28"/>
        </w:rPr>
        <w:t xml:space="preserve"> расходов бюджета</w:t>
      </w:r>
      <w:r w:rsidR="00A446D2">
        <w:rPr>
          <w:szCs w:val="28"/>
        </w:rPr>
        <w:t xml:space="preserve"> поселения</w:t>
      </w:r>
      <w:r w:rsidR="005B4A63">
        <w:rPr>
          <w:szCs w:val="28"/>
        </w:rPr>
        <w:t>, в 2018 году – 97,5% и в 2019 году -97,5%</w:t>
      </w:r>
      <w:r w:rsidRPr="002A57D0">
        <w:rPr>
          <w:szCs w:val="28"/>
        </w:rPr>
        <w:t xml:space="preserve">. </w:t>
      </w:r>
    </w:p>
    <w:p w:rsidR="00416590" w:rsidRDefault="00416590" w:rsidP="00416590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 соответствии с перечнем, утвержденным </w:t>
      </w:r>
      <w:hyperlink r:id="rId11" w:history="1">
        <w:r w:rsidRPr="00C905DD">
          <w:rPr>
            <w:color w:val="000000" w:themeColor="text1"/>
            <w:szCs w:val="28"/>
          </w:rPr>
          <w:t xml:space="preserve">распоряжением </w:t>
        </w:r>
        <w:r w:rsidR="00FB66A1">
          <w:rPr>
            <w:color w:val="000000" w:themeColor="text1"/>
            <w:szCs w:val="28"/>
          </w:rPr>
          <w:t>Администрации Александровского сельского поселения</w:t>
        </w:r>
        <w:r w:rsidRPr="00C905DD">
          <w:rPr>
            <w:color w:val="000000" w:themeColor="text1"/>
            <w:szCs w:val="28"/>
          </w:rPr>
          <w:t xml:space="preserve"> от </w:t>
        </w:r>
        <w:r w:rsidR="00B41745" w:rsidRPr="00B41745">
          <w:rPr>
            <w:color w:val="000000" w:themeColor="text1"/>
            <w:szCs w:val="28"/>
          </w:rPr>
          <w:t>05.09</w:t>
        </w:r>
        <w:r w:rsidRPr="00B41745">
          <w:rPr>
            <w:color w:val="000000" w:themeColor="text1"/>
            <w:szCs w:val="28"/>
          </w:rPr>
          <w:t>.2013 № </w:t>
        </w:r>
        <w:r w:rsidR="00B41745" w:rsidRPr="00B41745">
          <w:rPr>
            <w:color w:val="000000" w:themeColor="text1"/>
            <w:szCs w:val="28"/>
          </w:rPr>
          <w:t>8</w:t>
        </w:r>
        <w:r w:rsidRPr="00C905DD">
          <w:rPr>
            <w:color w:val="000000" w:themeColor="text1"/>
            <w:szCs w:val="28"/>
          </w:rPr>
          <w:t xml:space="preserve"> «Об утверждении Перечня </w:t>
        </w:r>
        <w:r w:rsidR="00FB66A1">
          <w:rPr>
            <w:color w:val="000000" w:themeColor="text1"/>
            <w:szCs w:val="28"/>
          </w:rPr>
          <w:t>муниципальных</w:t>
        </w:r>
        <w:r w:rsidRPr="00C905DD">
          <w:rPr>
            <w:color w:val="000000" w:themeColor="text1"/>
            <w:szCs w:val="28"/>
          </w:rPr>
          <w:t xml:space="preserve"> программ </w:t>
        </w:r>
        <w:r w:rsidR="00FB66A1">
          <w:rPr>
            <w:color w:val="000000" w:themeColor="text1"/>
            <w:szCs w:val="28"/>
          </w:rPr>
          <w:t>Александровского сельского поселения</w:t>
        </w:r>
        <w:r w:rsidRPr="00C905DD">
          <w:rPr>
            <w:color w:val="000000" w:themeColor="text1"/>
            <w:szCs w:val="28"/>
          </w:rPr>
          <w:t xml:space="preserve">» </w:t>
        </w:r>
      </w:hyperlink>
      <w:r w:rsidR="00FB66A1">
        <w:rPr>
          <w:color w:val="000000" w:themeColor="text1"/>
          <w:szCs w:val="28"/>
        </w:rPr>
        <w:t>муниципальные программы</w:t>
      </w:r>
      <w:r>
        <w:rPr>
          <w:color w:val="000000" w:themeColor="text1"/>
          <w:szCs w:val="28"/>
        </w:rPr>
        <w:t xml:space="preserve"> представлены в следующей таблице.</w:t>
      </w:r>
    </w:p>
    <w:p w:rsidR="007B2E57" w:rsidRDefault="007B2E57" w:rsidP="00416590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16590" w:rsidRPr="00F95E81" w:rsidRDefault="00FB66A1" w:rsidP="00416590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416590" w:rsidRPr="00F95E81">
        <w:rPr>
          <w:sz w:val="24"/>
          <w:szCs w:val="24"/>
        </w:rPr>
        <w:t>. рублей</w:t>
      </w:r>
    </w:p>
    <w:tbl>
      <w:tblPr>
        <w:tblW w:w="99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4"/>
        <w:gridCol w:w="1843"/>
        <w:gridCol w:w="1067"/>
        <w:gridCol w:w="1234"/>
        <w:gridCol w:w="1701"/>
      </w:tblGrid>
      <w:tr w:rsidR="000368F4" w:rsidRPr="007B00AB" w:rsidTr="000368F4">
        <w:trPr>
          <w:trHeight w:val="946"/>
          <w:tblHeader/>
        </w:trPr>
        <w:tc>
          <w:tcPr>
            <w:tcW w:w="4074" w:type="dxa"/>
            <w:shd w:val="clear" w:color="auto" w:fill="auto"/>
            <w:vAlign w:val="center"/>
            <w:hideMark/>
          </w:tcPr>
          <w:p w:rsidR="000368F4" w:rsidRPr="00E14106" w:rsidRDefault="000368F4" w:rsidP="00FB66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4106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муниципальной</w:t>
            </w:r>
            <w:r w:rsidRPr="00E14106">
              <w:rPr>
                <w:b/>
                <w:bCs/>
                <w:sz w:val="22"/>
                <w:szCs w:val="22"/>
              </w:rPr>
              <w:t xml:space="preserve"> программы </w:t>
            </w:r>
            <w:r>
              <w:rPr>
                <w:b/>
                <w:bCs/>
                <w:sz w:val="22"/>
                <w:szCs w:val="22"/>
              </w:rPr>
              <w:t>Александровского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68F4" w:rsidRPr="00E14106" w:rsidRDefault="000368F4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  <w:r w:rsidRPr="00E14106">
              <w:rPr>
                <w:b/>
                <w:sz w:val="22"/>
                <w:szCs w:val="22"/>
              </w:rPr>
              <w:t xml:space="preserve"> год (первоначально</w:t>
            </w:r>
          </w:p>
          <w:p w:rsidR="000368F4" w:rsidRPr="00E14106" w:rsidRDefault="000368F4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утвержденный)</w:t>
            </w:r>
          </w:p>
        </w:tc>
        <w:tc>
          <w:tcPr>
            <w:tcW w:w="1067" w:type="dxa"/>
          </w:tcPr>
          <w:p w:rsidR="000368F4" w:rsidRPr="00E14106" w:rsidRDefault="000368F4" w:rsidP="000368F4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E14106">
              <w:rPr>
                <w:b/>
                <w:sz w:val="22"/>
                <w:szCs w:val="22"/>
              </w:rPr>
              <w:t xml:space="preserve"> год</w:t>
            </w:r>
          </w:p>
          <w:p w:rsidR="000368F4" w:rsidRPr="00E14106" w:rsidRDefault="000368F4" w:rsidP="000368F4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(проект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34" w:type="dxa"/>
          </w:tcPr>
          <w:p w:rsidR="000368F4" w:rsidRPr="00E14106" w:rsidRDefault="000368F4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E14106">
              <w:rPr>
                <w:b/>
                <w:sz w:val="22"/>
                <w:szCs w:val="22"/>
              </w:rPr>
              <w:t xml:space="preserve"> год</w:t>
            </w:r>
          </w:p>
          <w:p w:rsidR="000368F4" w:rsidRPr="00E14106" w:rsidRDefault="000368F4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(проект)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E14106" w:rsidRDefault="000368F4" w:rsidP="000368F4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  <w:r w:rsidRPr="00E14106">
              <w:rPr>
                <w:b/>
                <w:sz w:val="22"/>
                <w:szCs w:val="22"/>
              </w:rPr>
              <w:t xml:space="preserve"> год</w:t>
            </w:r>
          </w:p>
          <w:p w:rsidR="000368F4" w:rsidRPr="00E14106" w:rsidRDefault="000368F4" w:rsidP="000368F4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(проект</w:t>
            </w:r>
          </w:p>
        </w:tc>
      </w:tr>
      <w:tr w:rsidR="000368F4" w:rsidRPr="007B00AB" w:rsidTr="000368F4">
        <w:trPr>
          <w:trHeight w:val="199"/>
        </w:trPr>
        <w:tc>
          <w:tcPr>
            <w:tcW w:w="4074" w:type="dxa"/>
            <w:shd w:val="clear" w:color="auto" w:fill="auto"/>
            <w:hideMark/>
          </w:tcPr>
          <w:p w:rsidR="000368F4" w:rsidRPr="007B00AB" w:rsidRDefault="000368F4" w:rsidP="004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368F4" w:rsidRPr="007B00AB" w:rsidRDefault="000368F4" w:rsidP="004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0368F4" w:rsidRDefault="000368F4" w:rsidP="00416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0368F4" w:rsidRDefault="000368F4" w:rsidP="004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68F4" w:rsidRPr="007B00AB" w:rsidRDefault="000368F4" w:rsidP="004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68F4" w:rsidRPr="007B00AB" w:rsidTr="000368F4">
        <w:trPr>
          <w:trHeight w:val="365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1. «Доступная среда»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368F4" w:rsidRPr="00D46146" w:rsidRDefault="000368F4" w:rsidP="0041659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-14"/>
                <w:kern w:val="2"/>
                <w:sz w:val="24"/>
                <w:szCs w:val="24"/>
              </w:rPr>
            </w:pPr>
            <w:r w:rsidRPr="00D46146">
              <w:rPr>
                <w:i/>
                <w:color w:val="000000"/>
                <w:spacing w:val="-14"/>
                <w:kern w:val="2"/>
                <w:sz w:val="24"/>
                <w:szCs w:val="24"/>
              </w:rPr>
              <w:t>20,0</w:t>
            </w:r>
          </w:p>
        </w:tc>
        <w:tc>
          <w:tcPr>
            <w:tcW w:w="1067" w:type="dxa"/>
          </w:tcPr>
          <w:p w:rsidR="000368F4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20,0</w:t>
            </w:r>
          </w:p>
        </w:tc>
        <w:tc>
          <w:tcPr>
            <w:tcW w:w="1234" w:type="dxa"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0368F4" w:rsidRPr="007B00AB" w:rsidTr="000368F4">
        <w:trPr>
          <w:trHeight w:val="271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lastRenderedPageBreak/>
              <w:t>2. «Обеспечение качественными жилищно-коммунальными услугами населения Александровского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368F4" w:rsidRPr="00D46146" w:rsidRDefault="00F86DC8" w:rsidP="0041659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-14"/>
                <w:kern w:val="2"/>
                <w:sz w:val="24"/>
                <w:szCs w:val="24"/>
              </w:rPr>
            </w:pPr>
            <w:r>
              <w:rPr>
                <w:i/>
                <w:color w:val="000000"/>
                <w:spacing w:val="-14"/>
                <w:kern w:val="2"/>
                <w:sz w:val="24"/>
                <w:szCs w:val="24"/>
              </w:rPr>
              <w:t>200,0</w:t>
            </w:r>
          </w:p>
        </w:tc>
        <w:tc>
          <w:tcPr>
            <w:tcW w:w="1067" w:type="dxa"/>
          </w:tcPr>
          <w:p w:rsidR="000368F4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34" w:type="dxa"/>
          </w:tcPr>
          <w:p w:rsidR="000368F4" w:rsidRPr="00D46146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68F4" w:rsidRPr="00D46146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108,7</w:t>
            </w:r>
          </w:p>
        </w:tc>
      </w:tr>
      <w:tr w:rsidR="000368F4" w:rsidRPr="007B00AB" w:rsidTr="000368F4">
        <w:trPr>
          <w:trHeight w:val="363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3. «Обеспечение общественного порядка и противодействие преступности»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368F4" w:rsidRPr="00D46146" w:rsidRDefault="00F86DC8" w:rsidP="0041659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-14"/>
                <w:kern w:val="2"/>
                <w:sz w:val="24"/>
                <w:szCs w:val="24"/>
              </w:rPr>
            </w:pPr>
            <w:r>
              <w:rPr>
                <w:i/>
                <w:color w:val="000000"/>
                <w:spacing w:val="-14"/>
                <w:kern w:val="2"/>
                <w:sz w:val="24"/>
                <w:szCs w:val="24"/>
              </w:rPr>
              <w:t>37,0</w:t>
            </w:r>
          </w:p>
        </w:tc>
        <w:tc>
          <w:tcPr>
            <w:tcW w:w="1067" w:type="dxa"/>
          </w:tcPr>
          <w:p w:rsidR="000368F4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35,0</w:t>
            </w:r>
          </w:p>
        </w:tc>
        <w:tc>
          <w:tcPr>
            <w:tcW w:w="1234" w:type="dxa"/>
          </w:tcPr>
          <w:p w:rsidR="000368F4" w:rsidRPr="00D46146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68F4" w:rsidRPr="00D46146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35,0</w:t>
            </w:r>
          </w:p>
        </w:tc>
      </w:tr>
      <w:tr w:rsidR="000368F4" w:rsidRPr="007B00AB" w:rsidTr="000368F4">
        <w:trPr>
          <w:trHeight w:val="300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4. «Защита населения и территории Александровского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368F4" w:rsidRPr="00D46146" w:rsidRDefault="00F86DC8" w:rsidP="0041659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444,9</w:t>
            </w:r>
          </w:p>
        </w:tc>
        <w:tc>
          <w:tcPr>
            <w:tcW w:w="1067" w:type="dxa"/>
          </w:tcPr>
          <w:p w:rsidR="000368F4" w:rsidRDefault="000368F4" w:rsidP="00037BFF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177,0</w:t>
            </w:r>
          </w:p>
        </w:tc>
        <w:tc>
          <w:tcPr>
            <w:tcW w:w="1234" w:type="dxa"/>
          </w:tcPr>
          <w:p w:rsidR="000368F4" w:rsidRPr="00D46146" w:rsidRDefault="000368F4" w:rsidP="00037BFF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117,0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68F4" w:rsidRPr="00D46146" w:rsidRDefault="000368F4" w:rsidP="00037BFF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117,0</w:t>
            </w:r>
          </w:p>
        </w:tc>
      </w:tr>
      <w:tr w:rsidR="000368F4" w:rsidRPr="007B00AB" w:rsidTr="000368F4">
        <w:trPr>
          <w:trHeight w:val="360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 xml:space="preserve">5. «Развитие культуры» </w:t>
            </w:r>
          </w:p>
        </w:tc>
        <w:tc>
          <w:tcPr>
            <w:tcW w:w="1843" w:type="dxa"/>
            <w:shd w:val="clear" w:color="auto" w:fill="auto"/>
            <w:hideMark/>
          </w:tcPr>
          <w:p w:rsidR="000368F4" w:rsidRPr="00D46146" w:rsidRDefault="00F86DC8" w:rsidP="00416590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4672,9</w:t>
            </w:r>
          </w:p>
        </w:tc>
        <w:tc>
          <w:tcPr>
            <w:tcW w:w="1067" w:type="dxa"/>
          </w:tcPr>
          <w:p w:rsidR="000368F4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2508,2</w:t>
            </w:r>
          </w:p>
        </w:tc>
        <w:tc>
          <w:tcPr>
            <w:tcW w:w="1234" w:type="dxa"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2505,5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2515,9</w:t>
            </w:r>
          </w:p>
        </w:tc>
      </w:tr>
      <w:tr w:rsidR="000368F4" w:rsidRPr="007B00AB" w:rsidTr="000368F4">
        <w:trPr>
          <w:trHeight w:val="353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jc w:val="both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6. «Развитие транспортной системы»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368F4" w:rsidRPr="00D46146" w:rsidRDefault="00F86DC8" w:rsidP="00416590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3159,6</w:t>
            </w:r>
          </w:p>
        </w:tc>
        <w:tc>
          <w:tcPr>
            <w:tcW w:w="1067" w:type="dxa"/>
          </w:tcPr>
          <w:p w:rsidR="000368F4" w:rsidRDefault="000368F4" w:rsidP="00686F88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234" w:type="dxa"/>
          </w:tcPr>
          <w:p w:rsidR="000368F4" w:rsidRDefault="000368F4" w:rsidP="000368F4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0,0</w:t>
            </w:r>
          </w:p>
          <w:p w:rsidR="000368F4" w:rsidRPr="00D46146" w:rsidRDefault="000368F4" w:rsidP="000368F4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368F4" w:rsidRPr="00D46146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0368F4" w:rsidRPr="007B00AB" w:rsidTr="000368F4">
        <w:trPr>
          <w:trHeight w:val="390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jc w:val="both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7. «Энергоэффективность и развитие энергетики на территории Александровского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368F4" w:rsidRPr="00D46146" w:rsidRDefault="000368F4" w:rsidP="00416590">
            <w:pPr>
              <w:pStyle w:val="ConsPlusCell"/>
              <w:widowControl/>
              <w:ind w:left="-57" w:right="-57"/>
              <w:jc w:val="center"/>
              <w:rPr>
                <w:i/>
                <w:spacing w:val="-6"/>
                <w:kern w:val="2"/>
                <w:sz w:val="24"/>
                <w:szCs w:val="24"/>
              </w:rPr>
            </w:pPr>
            <w:r w:rsidRPr="00D46146">
              <w:rPr>
                <w:i/>
                <w:spacing w:val="-6"/>
                <w:kern w:val="2"/>
                <w:sz w:val="24"/>
                <w:szCs w:val="24"/>
              </w:rPr>
              <w:t>12,0</w:t>
            </w:r>
          </w:p>
        </w:tc>
        <w:tc>
          <w:tcPr>
            <w:tcW w:w="1067" w:type="dxa"/>
          </w:tcPr>
          <w:p w:rsidR="000368F4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60,0</w:t>
            </w:r>
          </w:p>
        </w:tc>
        <w:tc>
          <w:tcPr>
            <w:tcW w:w="1234" w:type="dxa"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5,0</w:t>
            </w:r>
          </w:p>
        </w:tc>
      </w:tr>
      <w:tr w:rsidR="000368F4" w:rsidRPr="007B00AB" w:rsidTr="000368F4">
        <w:trPr>
          <w:trHeight w:val="366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jc w:val="both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 xml:space="preserve">8.«Развитие муниципальной службы в Александровском сельском поселении» </w:t>
            </w:r>
          </w:p>
        </w:tc>
        <w:tc>
          <w:tcPr>
            <w:tcW w:w="1843" w:type="dxa"/>
            <w:shd w:val="clear" w:color="auto" w:fill="auto"/>
            <w:hideMark/>
          </w:tcPr>
          <w:p w:rsidR="000368F4" w:rsidRPr="00D46146" w:rsidRDefault="000368F4" w:rsidP="00416590">
            <w:pPr>
              <w:jc w:val="center"/>
              <w:rPr>
                <w:i/>
                <w:sz w:val="24"/>
                <w:szCs w:val="24"/>
              </w:rPr>
            </w:pPr>
            <w:r w:rsidRPr="00D4614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067" w:type="dxa"/>
          </w:tcPr>
          <w:p w:rsidR="000368F4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20,0</w:t>
            </w:r>
          </w:p>
        </w:tc>
        <w:tc>
          <w:tcPr>
            <w:tcW w:w="1234" w:type="dxa"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20,0</w:t>
            </w:r>
          </w:p>
        </w:tc>
      </w:tr>
      <w:tr w:rsidR="000368F4" w:rsidRPr="007B00AB" w:rsidTr="000368F4">
        <w:trPr>
          <w:trHeight w:val="343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 xml:space="preserve">9. «Благоустройство территории Александровского сельского поселения» </w:t>
            </w:r>
          </w:p>
        </w:tc>
        <w:tc>
          <w:tcPr>
            <w:tcW w:w="1843" w:type="dxa"/>
            <w:shd w:val="clear" w:color="auto" w:fill="auto"/>
            <w:hideMark/>
          </w:tcPr>
          <w:p w:rsidR="000368F4" w:rsidRPr="00D46146" w:rsidRDefault="00F86DC8" w:rsidP="0041659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429,0</w:t>
            </w:r>
          </w:p>
        </w:tc>
        <w:tc>
          <w:tcPr>
            <w:tcW w:w="1067" w:type="dxa"/>
          </w:tcPr>
          <w:p w:rsidR="000368F4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665,0</w:t>
            </w:r>
          </w:p>
        </w:tc>
        <w:tc>
          <w:tcPr>
            <w:tcW w:w="1234" w:type="dxa"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65,0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D46146" w:rsidRDefault="00EB23F9" w:rsidP="00686F88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65,0</w:t>
            </w:r>
          </w:p>
        </w:tc>
      </w:tr>
      <w:tr w:rsidR="000368F4" w:rsidRPr="007B00AB" w:rsidTr="000368F4">
        <w:trPr>
          <w:trHeight w:val="450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10. 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0368F4" w:rsidRPr="00D46146" w:rsidRDefault="00F86DC8" w:rsidP="00416590">
            <w:pPr>
              <w:widowControl w:val="0"/>
              <w:jc w:val="center"/>
              <w:rPr>
                <w:i/>
                <w:spacing w:val="-20"/>
                <w:kern w:val="2"/>
                <w:sz w:val="24"/>
                <w:szCs w:val="24"/>
              </w:rPr>
            </w:pPr>
            <w:r>
              <w:rPr>
                <w:i/>
                <w:spacing w:val="-20"/>
                <w:kern w:val="2"/>
                <w:sz w:val="24"/>
                <w:szCs w:val="24"/>
              </w:rPr>
              <w:t>4896,4</w:t>
            </w:r>
          </w:p>
        </w:tc>
        <w:tc>
          <w:tcPr>
            <w:tcW w:w="1067" w:type="dxa"/>
          </w:tcPr>
          <w:p w:rsidR="000368F4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6983,7</w:t>
            </w:r>
          </w:p>
        </w:tc>
        <w:tc>
          <w:tcPr>
            <w:tcW w:w="1234" w:type="dxa"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6947,0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D46146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6951,3</w:t>
            </w:r>
          </w:p>
        </w:tc>
      </w:tr>
      <w:tr w:rsidR="000368F4" w:rsidRPr="007B00AB" w:rsidTr="000368F4">
        <w:trPr>
          <w:trHeight w:val="360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11. «Развитие физической культуры и спорта в Александровском сельском поселении»</w:t>
            </w:r>
          </w:p>
        </w:tc>
        <w:tc>
          <w:tcPr>
            <w:tcW w:w="1843" w:type="dxa"/>
            <w:shd w:val="clear" w:color="auto" w:fill="auto"/>
            <w:hideMark/>
          </w:tcPr>
          <w:p w:rsidR="000368F4" w:rsidRPr="00D46146" w:rsidRDefault="000368F4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D4614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067" w:type="dxa"/>
          </w:tcPr>
          <w:p w:rsidR="000368F4" w:rsidRDefault="00EB23F9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10,0</w:t>
            </w:r>
          </w:p>
        </w:tc>
        <w:tc>
          <w:tcPr>
            <w:tcW w:w="1234" w:type="dxa"/>
          </w:tcPr>
          <w:p w:rsidR="000368F4" w:rsidRPr="00D46146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D46146" w:rsidRDefault="000368F4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</w:t>
            </w:r>
            <w:r w:rsidR="00F86DC8">
              <w:rPr>
                <w:bCs/>
                <w:i/>
                <w:spacing w:val="-20"/>
                <w:kern w:val="2"/>
                <w:sz w:val="24"/>
                <w:szCs w:val="24"/>
              </w:rPr>
              <w:t>,</w:t>
            </w: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0368F4" w:rsidRPr="007B00AB" w:rsidTr="000368F4">
        <w:trPr>
          <w:trHeight w:val="360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12. «Развитие сетей наружного освещения Александровского сельского поселения»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0368F4" w:rsidRPr="00D46146" w:rsidRDefault="00F86DC8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950,2</w:t>
            </w:r>
          </w:p>
        </w:tc>
        <w:tc>
          <w:tcPr>
            <w:tcW w:w="1067" w:type="dxa"/>
          </w:tcPr>
          <w:p w:rsidR="000368F4" w:rsidRDefault="00EB23F9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1018,5</w:t>
            </w:r>
          </w:p>
        </w:tc>
        <w:tc>
          <w:tcPr>
            <w:tcW w:w="1234" w:type="dxa"/>
          </w:tcPr>
          <w:p w:rsidR="000368F4" w:rsidRPr="00D46146" w:rsidRDefault="00EB23F9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704,6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D46146" w:rsidRDefault="00EB23F9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741,2</w:t>
            </w:r>
          </w:p>
        </w:tc>
      </w:tr>
      <w:tr w:rsidR="000368F4" w:rsidRPr="007B00AB" w:rsidTr="000368F4">
        <w:trPr>
          <w:trHeight w:val="360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pStyle w:val="ConsPlusCell"/>
              <w:tabs>
                <w:tab w:val="left" w:pos="7265"/>
              </w:tabs>
              <w:rPr>
                <w:color w:val="000000"/>
              </w:rPr>
            </w:pPr>
            <w:r w:rsidRPr="005253B9">
              <w:rPr>
                <w:color w:val="000000"/>
              </w:rPr>
              <w:t>Итого по программам</w:t>
            </w:r>
          </w:p>
        </w:tc>
        <w:tc>
          <w:tcPr>
            <w:tcW w:w="1843" w:type="dxa"/>
            <w:shd w:val="clear" w:color="auto" w:fill="auto"/>
            <w:hideMark/>
          </w:tcPr>
          <w:p w:rsidR="000368F4" w:rsidRPr="00D46146" w:rsidRDefault="00F86DC8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14842,0</w:t>
            </w:r>
          </w:p>
        </w:tc>
        <w:tc>
          <w:tcPr>
            <w:tcW w:w="1067" w:type="dxa"/>
          </w:tcPr>
          <w:p w:rsidR="000368F4" w:rsidRDefault="00F86DC8" w:rsidP="00686F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11657,4</w:t>
            </w:r>
          </w:p>
        </w:tc>
        <w:tc>
          <w:tcPr>
            <w:tcW w:w="1234" w:type="dxa"/>
          </w:tcPr>
          <w:p w:rsidR="000368F4" w:rsidRPr="00D46146" w:rsidRDefault="00F86DC8" w:rsidP="00686F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10469,1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D46146" w:rsidRDefault="00F86DC8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10520,4</w:t>
            </w:r>
          </w:p>
        </w:tc>
      </w:tr>
      <w:tr w:rsidR="000368F4" w:rsidRPr="007B00AB" w:rsidTr="000368F4">
        <w:trPr>
          <w:trHeight w:val="780"/>
        </w:trPr>
        <w:tc>
          <w:tcPr>
            <w:tcW w:w="4074" w:type="dxa"/>
            <w:shd w:val="clear" w:color="auto" w:fill="auto"/>
            <w:hideMark/>
          </w:tcPr>
          <w:p w:rsidR="000368F4" w:rsidRPr="005253B9" w:rsidRDefault="000368F4" w:rsidP="004F7EA7">
            <w:pPr>
              <w:pStyle w:val="ConsPlusCell"/>
              <w:tabs>
                <w:tab w:val="left" w:pos="7265"/>
              </w:tabs>
              <w:rPr>
                <w:color w:val="000000"/>
              </w:rPr>
            </w:pPr>
            <w:r w:rsidRPr="005253B9">
              <w:rPr>
                <w:color w:val="000000"/>
              </w:rPr>
              <w:t>Удельный вес в общей сумме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0368F4" w:rsidRPr="00D46146" w:rsidRDefault="00604727" w:rsidP="0041659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067" w:type="dxa"/>
          </w:tcPr>
          <w:p w:rsidR="000368F4" w:rsidRDefault="00F86DC8" w:rsidP="0068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234" w:type="dxa"/>
          </w:tcPr>
          <w:p w:rsidR="000368F4" w:rsidRPr="00D46146" w:rsidRDefault="00F86DC8" w:rsidP="0068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701" w:type="dxa"/>
            <w:shd w:val="clear" w:color="auto" w:fill="auto"/>
            <w:hideMark/>
          </w:tcPr>
          <w:p w:rsidR="000368F4" w:rsidRPr="00D46146" w:rsidRDefault="00F86DC8" w:rsidP="0041659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97,5</w:t>
            </w:r>
          </w:p>
        </w:tc>
      </w:tr>
    </w:tbl>
    <w:p w:rsidR="00FB66A1" w:rsidRDefault="00FB66A1" w:rsidP="00FE375B">
      <w:pPr>
        <w:jc w:val="center"/>
        <w:rPr>
          <w:b/>
          <w:sz w:val="32"/>
          <w:szCs w:val="32"/>
        </w:rPr>
      </w:pPr>
    </w:p>
    <w:p w:rsidR="00D91CAE" w:rsidRDefault="00D91CAE" w:rsidP="00FE37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7E56" w:rsidRDefault="00A27E56" w:rsidP="00FE375B">
      <w:pPr>
        <w:jc w:val="center"/>
        <w:rPr>
          <w:b/>
          <w:sz w:val="32"/>
          <w:szCs w:val="32"/>
        </w:rPr>
      </w:pPr>
    </w:p>
    <w:p w:rsidR="00FE375B" w:rsidRPr="00E60965" w:rsidRDefault="00FE375B" w:rsidP="00FE3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B6383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Б</w:t>
      </w:r>
      <w:r w:rsidRPr="00E60965">
        <w:rPr>
          <w:b/>
          <w:sz w:val="32"/>
          <w:szCs w:val="32"/>
        </w:rPr>
        <w:t>юджетны</w:t>
      </w:r>
      <w:r>
        <w:rPr>
          <w:b/>
          <w:sz w:val="32"/>
          <w:szCs w:val="32"/>
        </w:rPr>
        <w:t>е</w:t>
      </w:r>
      <w:r w:rsidRPr="00E60965">
        <w:rPr>
          <w:b/>
          <w:sz w:val="32"/>
          <w:szCs w:val="32"/>
        </w:rPr>
        <w:t xml:space="preserve"> ассигновани</w:t>
      </w:r>
      <w:r>
        <w:rPr>
          <w:b/>
          <w:sz w:val="32"/>
          <w:szCs w:val="32"/>
        </w:rPr>
        <w:t>я</w:t>
      </w:r>
      <w:r w:rsidRPr="00E60965">
        <w:rPr>
          <w:b/>
          <w:sz w:val="32"/>
          <w:szCs w:val="32"/>
        </w:rPr>
        <w:t xml:space="preserve"> </w:t>
      </w:r>
    </w:p>
    <w:p w:rsidR="00FE375B" w:rsidRPr="00E60965" w:rsidRDefault="00FE375B" w:rsidP="00FE375B">
      <w:pPr>
        <w:jc w:val="center"/>
        <w:rPr>
          <w:sz w:val="32"/>
          <w:szCs w:val="32"/>
        </w:rPr>
      </w:pPr>
      <w:r w:rsidRPr="00E60965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FE375B" w:rsidRDefault="00FE375B" w:rsidP="00FE37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980812" w:rsidRDefault="00980812" w:rsidP="00980812">
      <w:pPr>
        <w:ind w:firstLine="709"/>
        <w:jc w:val="both"/>
        <w:rPr>
          <w:szCs w:val="28"/>
        </w:rPr>
      </w:pPr>
      <w:r w:rsidRPr="00286E31">
        <w:rPr>
          <w:szCs w:val="28"/>
        </w:rPr>
        <w:t>На</w:t>
      </w:r>
      <w:r>
        <w:rPr>
          <w:szCs w:val="28"/>
        </w:rPr>
        <w:t xml:space="preserve"> 201</w:t>
      </w:r>
      <w:r w:rsidR="00604727">
        <w:rPr>
          <w:szCs w:val="28"/>
        </w:rPr>
        <w:t>7</w:t>
      </w:r>
      <w:r>
        <w:rPr>
          <w:szCs w:val="28"/>
        </w:rPr>
        <w:t xml:space="preserve"> год объем расходов предлагается в сумме </w:t>
      </w:r>
      <w:r w:rsidR="00604727">
        <w:rPr>
          <w:szCs w:val="28"/>
        </w:rPr>
        <w:t>11929,8</w:t>
      </w:r>
      <w:r w:rsidR="00B460ED">
        <w:rPr>
          <w:szCs w:val="28"/>
        </w:rPr>
        <w:t xml:space="preserve"> тыс</w:t>
      </w:r>
      <w:r>
        <w:rPr>
          <w:szCs w:val="28"/>
        </w:rPr>
        <w:t xml:space="preserve">. рублей, </w:t>
      </w:r>
      <w:r w:rsidR="00604727">
        <w:rPr>
          <w:szCs w:val="28"/>
        </w:rPr>
        <w:t>на 2018 год -10741,5 тыс.рублей и на 2019 год – 10792,8 тыс.рублей.</w:t>
      </w:r>
      <w:r>
        <w:rPr>
          <w:szCs w:val="28"/>
        </w:rPr>
        <w:t xml:space="preserve"> </w:t>
      </w:r>
    </w:p>
    <w:p w:rsidR="00980812" w:rsidRDefault="00980812" w:rsidP="00980812">
      <w:pPr>
        <w:ind w:firstLine="709"/>
        <w:jc w:val="both"/>
        <w:rPr>
          <w:szCs w:val="28"/>
        </w:rPr>
      </w:pPr>
      <w:r w:rsidRPr="006C5607">
        <w:rPr>
          <w:szCs w:val="28"/>
        </w:rPr>
        <w:t>Расходы бюджета</w:t>
      </w:r>
      <w:r>
        <w:rPr>
          <w:szCs w:val="28"/>
        </w:rPr>
        <w:t xml:space="preserve"> </w:t>
      </w:r>
      <w:r w:rsidR="00FB66A1">
        <w:rPr>
          <w:szCs w:val="28"/>
        </w:rPr>
        <w:t xml:space="preserve">поселения </w:t>
      </w:r>
      <w:r>
        <w:rPr>
          <w:szCs w:val="28"/>
        </w:rPr>
        <w:t>по разделам бюджетной классификации</w:t>
      </w:r>
      <w:r w:rsidRPr="006C5607">
        <w:rPr>
          <w:szCs w:val="28"/>
        </w:rPr>
        <w:t xml:space="preserve"> представлены в следующей таблице.</w:t>
      </w:r>
    </w:p>
    <w:p w:rsidR="00416590" w:rsidRPr="00416590" w:rsidRDefault="00B460ED" w:rsidP="0041659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416590" w:rsidRPr="00416590">
        <w:rPr>
          <w:sz w:val="24"/>
          <w:szCs w:val="24"/>
        </w:rPr>
        <w:t>. рублей</w:t>
      </w:r>
    </w:p>
    <w:p w:rsidR="00416590" w:rsidRDefault="00416590" w:rsidP="00416590">
      <w:pPr>
        <w:ind w:firstLine="851"/>
        <w:jc w:val="both"/>
        <w:rPr>
          <w:szCs w:val="28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559"/>
        <w:gridCol w:w="1559"/>
        <w:gridCol w:w="1559"/>
      </w:tblGrid>
      <w:tr w:rsidR="00FC4214" w:rsidRPr="00BF2773" w:rsidTr="00FC4214">
        <w:trPr>
          <w:cantSplit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4214" w:rsidRPr="00BF2773" w:rsidRDefault="00FC4214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2773">
              <w:rPr>
                <w:rFonts w:ascii="Times New Roman" w:hAnsi="Times New Roman"/>
                <w:b/>
                <w:sz w:val="22"/>
                <w:szCs w:val="22"/>
              </w:rPr>
              <w:t>Расходы по разделам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C4214" w:rsidRPr="00BF2773" w:rsidRDefault="00FC4214" w:rsidP="00604727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2773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BF2773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C4214" w:rsidRPr="00E14106" w:rsidRDefault="00FC4214" w:rsidP="00037BFF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E14106">
              <w:rPr>
                <w:b/>
                <w:sz w:val="22"/>
                <w:szCs w:val="22"/>
              </w:rPr>
              <w:t xml:space="preserve"> год</w:t>
            </w:r>
          </w:p>
          <w:p w:rsidR="00FC4214" w:rsidRPr="00E14106" w:rsidRDefault="00FC4214" w:rsidP="00037BFF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(проект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4214" w:rsidRPr="00E14106" w:rsidRDefault="00FC4214" w:rsidP="00037BFF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E14106">
              <w:rPr>
                <w:b/>
                <w:sz w:val="22"/>
                <w:szCs w:val="22"/>
              </w:rPr>
              <w:t xml:space="preserve"> год</w:t>
            </w:r>
          </w:p>
          <w:p w:rsidR="00FC4214" w:rsidRPr="00E14106" w:rsidRDefault="00FC4214" w:rsidP="00037BFF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(проект)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C4214" w:rsidRPr="00E14106" w:rsidRDefault="00FC4214" w:rsidP="00037BFF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  <w:r w:rsidRPr="00E14106">
              <w:rPr>
                <w:b/>
                <w:sz w:val="22"/>
                <w:szCs w:val="22"/>
              </w:rPr>
              <w:t xml:space="preserve"> год</w:t>
            </w:r>
          </w:p>
          <w:p w:rsidR="00FC4214" w:rsidRPr="00E14106" w:rsidRDefault="00FC4214" w:rsidP="00037BFF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(проект</w:t>
            </w:r>
          </w:p>
        </w:tc>
      </w:tr>
      <w:tr w:rsidR="00FC4214" w:rsidRPr="00BF2773" w:rsidTr="00FC4214">
        <w:trPr>
          <w:cantSplit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214" w:rsidRPr="00BF2773" w:rsidRDefault="00FC4214" w:rsidP="00F171E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4214" w:rsidRPr="00BF2773" w:rsidRDefault="00FC4214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 xml:space="preserve"> (первоначально утвержденный)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4214" w:rsidRPr="00F66FEF" w:rsidRDefault="00FC4214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4214" w:rsidRPr="00F66FEF" w:rsidRDefault="00FC4214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4214" w:rsidRPr="00F66FEF" w:rsidRDefault="00FC4214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C4214" w:rsidRPr="00BF2773" w:rsidTr="00FC4214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C4214" w:rsidRPr="00552992" w:rsidRDefault="00FC4214" w:rsidP="00F171E5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2992">
              <w:rPr>
                <w:rFonts w:ascii="Times New Roman" w:hAnsi="Times New Roman"/>
                <w:b/>
                <w:sz w:val="22"/>
                <w:szCs w:val="22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C4214" w:rsidRPr="00BF2773" w:rsidRDefault="00FC4214" w:rsidP="00037BF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16 839,1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4214" w:rsidRPr="00BF2773" w:rsidRDefault="00FC4214" w:rsidP="00686F8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11929,8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4214" w:rsidRDefault="00FC4214" w:rsidP="00686F8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10741,5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4214" w:rsidRDefault="00FC4214" w:rsidP="00686F8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10792,8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rPr>
                <w:sz w:val="22"/>
                <w:szCs w:val="22"/>
                <w:lang w:val="en-US"/>
              </w:rPr>
            </w:pPr>
            <w:r w:rsidRPr="00BF2773">
              <w:rPr>
                <w:sz w:val="22"/>
                <w:szCs w:val="22"/>
              </w:rPr>
              <w:t>в том числе</w:t>
            </w:r>
            <w:r w:rsidRPr="00BF277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984" w:type="dxa"/>
            <w:vAlign w:val="center"/>
          </w:tcPr>
          <w:p w:rsidR="00FC4214" w:rsidRPr="00BF2773" w:rsidRDefault="00FC4214" w:rsidP="00037BFF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C4214" w:rsidRPr="00BF2773" w:rsidRDefault="00FC4214" w:rsidP="00F171E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C4214" w:rsidRPr="00BF2773" w:rsidRDefault="00FC4214" w:rsidP="00F171E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C4214" w:rsidRPr="00BF2773" w:rsidRDefault="00FC4214" w:rsidP="00F171E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4" w:type="dxa"/>
            <w:vAlign w:val="center"/>
          </w:tcPr>
          <w:p w:rsidR="00FC4214" w:rsidRPr="00416590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6 728,7</w:t>
            </w:r>
          </w:p>
        </w:tc>
        <w:tc>
          <w:tcPr>
            <w:tcW w:w="1559" w:type="dxa"/>
            <w:vAlign w:val="center"/>
          </w:tcPr>
          <w:p w:rsidR="00FC4214" w:rsidRPr="00416590" w:rsidRDefault="00FC4214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7157,8</w:t>
            </w:r>
          </w:p>
        </w:tc>
        <w:tc>
          <w:tcPr>
            <w:tcW w:w="1559" w:type="dxa"/>
          </w:tcPr>
          <w:p w:rsidR="00FC4214" w:rsidRDefault="00FC4214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7051,1</w:t>
            </w:r>
          </w:p>
        </w:tc>
        <w:tc>
          <w:tcPr>
            <w:tcW w:w="1559" w:type="dxa"/>
          </w:tcPr>
          <w:p w:rsidR="00FC4214" w:rsidRDefault="00FC4214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7055,4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984" w:type="dxa"/>
            <w:vAlign w:val="center"/>
          </w:tcPr>
          <w:p w:rsidR="00FC4214" w:rsidRPr="00416590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174,8</w:t>
            </w:r>
          </w:p>
        </w:tc>
        <w:tc>
          <w:tcPr>
            <w:tcW w:w="1559" w:type="dxa"/>
            <w:vAlign w:val="center"/>
          </w:tcPr>
          <w:p w:rsidR="00FC4214" w:rsidRPr="00416590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173,3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173,3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173,3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vAlign w:val="center"/>
          </w:tcPr>
          <w:p w:rsidR="00FC4214" w:rsidRPr="00416590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481,9</w:t>
            </w:r>
          </w:p>
        </w:tc>
        <w:tc>
          <w:tcPr>
            <w:tcW w:w="1559" w:type="dxa"/>
            <w:vAlign w:val="center"/>
          </w:tcPr>
          <w:p w:rsidR="00FC4214" w:rsidRPr="00416590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202,0</w:t>
            </w:r>
          </w:p>
        </w:tc>
        <w:tc>
          <w:tcPr>
            <w:tcW w:w="1559" w:type="dxa"/>
            <w:vAlign w:val="center"/>
          </w:tcPr>
          <w:p w:rsidR="00FC4214" w:rsidRDefault="00FC4214" w:rsidP="00FC42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559" w:type="dxa"/>
            <w:vAlign w:val="center"/>
          </w:tcPr>
          <w:p w:rsidR="00FC4214" w:rsidRDefault="00FC4214" w:rsidP="00FC42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142,0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4" w:type="dxa"/>
            <w:vAlign w:val="center"/>
          </w:tcPr>
          <w:p w:rsidR="00FC4214" w:rsidRPr="00416590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3 159,6</w:t>
            </w:r>
          </w:p>
        </w:tc>
        <w:tc>
          <w:tcPr>
            <w:tcW w:w="1559" w:type="dxa"/>
            <w:vAlign w:val="center"/>
          </w:tcPr>
          <w:p w:rsidR="00FC4214" w:rsidRPr="00416590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4" w:type="dxa"/>
            <w:vAlign w:val="center"/>
          </w:tcPr>
          <w:p w:rsidR="00FC4214" w:rsidRPr="00416590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1 584,2</w:t>
            </w:r>
          </w:p>
        </w:tc>
        <w:tc>
          <w:tcPr>
            <w:tcW w:w="1559" w:type="dxa"/>
            <w:vAlign w:val="center"/>
          </w:tcPr>
          <w:p w:rsidR="00FC4214" w:rsidRPr="00416590" w:rsidRDefault="00FC4214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1793,5</w:t>
            </w:r>
          </w:p>
        </w:tc>
        <w:tc>
          <w:tcPr>
            <w:tcW w:w="1559" w:type="dxa"/>
            <w:vAlign w:val="center"/>
          </w:tcPr>
          <w:p w:rsidR="00FC4214" w:rsidRDefault="00FC4214" w:rsidP="00FC42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779,6</w:t>
            </w:r>
          </w:p>
        </w:tc>
        <w:tc>
          <w:tcPr>
            <w:tcW w:w="1559" w:type="dxa"/>
            <w:vAlign w:val="center"/>
          </w:tcPr>
          <w:p w:rsidR="00FC4214" w:rsidRDefault="00FC4214" w:rsidP="00FC42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816,2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FC4214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C4214" w:rsidRDefault="00FC4214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FC4214" w:rsidRDefault="00FC4214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FC4214" w:rsidRDefault="00FC4214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4" w:type="dxa"/>
            <w:vAlign w:val="center"/>
          </w:tcPr>
          <w:p w:rsidR="00FC4214" w:rsidRPr="00416590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4 699,9</w:t>
            </w:r>
          </w:p>
        </w:tc>
        <w:tc>
          <w:tcPr>
            <w:tcW w:w="1559" w:type="dxa"/>
            <w:vAlign w:val="center"/>
          </w:tcPr>
          <w:p w:rsidR="00FC4214" w:rsidRPr="00416590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2513,2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2505,5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2515,9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4" w:type="dxa"/>
            <w:vAlign w:val="center"/>
          </w:tcPr>
          <w:p w:rsidR="00FC4214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FC4214" w:rsidRPr="00BF2773" w:rsidTr="00FC4214">
        <w:trPr>
          <w:cantSplit/>
        </w:trPr>
        <w:tc>
          <w:tcPr>
            <w:tcW w:w="3261" w:type="dxa"/>
            <w:vAlign w:val="center"/>
          </w:tcPr>
          <w:p w:rsidR="00FC4214" w:rsidRPr="00BF2773" w:rsidRDefault="00FC4214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4" w:type="dxa"/>
            <w:vAlign w:val="center"/>
          </w:tcPr>
          <w:p w:rsidR="00FC4214" w:rsidRPr="00416590" w:rsidRDefault="00FC4214" w:rsidP="00037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FC4214" w:rsidRPr="00416590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FC4214" w:rsidRDefault="00FC4214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</w:tbl>
    <w:p w:rsidR="00CB39CA" w:rsidRDefault="00CB39CA" w:rsidP="00FE37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621B75" w:rsidRDefault="00621B75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683C79" w:rsidRDefault="00683C79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683C79" w:rsidRDefault="00683C79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noProof/>
          <w:szCs w:val="28"/>
        </w:rPr>
        <w:lastRenderedPageBreak/>
        <w:drawing>
          <wp:inline distT="0" distB="0" distL="0" distR="0">
            <wp:extent cx="6293347" cy="4452731"/>
            <wp:effectExtent l="19050" t="0" r="12203" b="496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3C79" w:rsidRDefault="00683C79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683C79" w:rsidRDefault="00683C79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416590" w:rsidRPr="002A5471" w:rsidRDefault="00416590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2A5471">
        <w:rPr>
          <w:rFonts w:eastAsia="Calibri"/>
          <w:b/>
          <w:szCs w:val="28"/>
          <w:lang w:eastAsia="en-US"/>
        </w:rPr>
        <w:t>РАЗДЕЛ</w:t>
      </w:r>
    </w:p>
    <w:p w:rsidR="00416590" w:rsidRPr="002A5471" w:rsidRDefault="00416590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2A5471"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416590" w:rsidRPr="003E6CA8" w:rsidRDefault="00416590" w:rsidP="0041659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Cs w:val="28"/>
          <w:lang w:eastAsia="en-US"/>
        </w:rPr>
      </w:pPr>
    </w:p>
    <w:p w:rsidR="0082027E" w:rsidRPr="004D7500" w:rsidRDefault="0082027E" w:rsidP="008202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4D7500">
        <w:rPr>
          <w:rFonts w:eastAsia="Calibri"/>
          <w:szCs w:val="28"/>
          <w:lang w:eastAsia="en-US"/>
        </w:rPr>
        <w:t>В проекте бюджета</w:t>
      </w:r>
      <w:r w:rsidR="000E7542">
        <w:rPr>
          <w:rFonts w:eastAsia="Calibri"/>
          <w:szCs w:val="28"/>
          <w:lang w:eastAsia="en-US"/>
        </w:rPr>
        <w:t xml:space="preserve"> поселения</w:t>
      </w:r>
      <w:r w:rsidRPr="004D7500">
        <w:rPr>
          <w:rFonts w:eastAsia="Calibri"/>
          <w:szCs w:val="28"/>
          <w:lang w:eastAsia="en-US"/>
        </w:rPr>
        <w:t xml:space="preserve"> на 201</w:t>
      </w:r>
      <w:r w:rsidR="004B70F1">
        <w:rPr>
          <w:rFonts w:eastAsia="Calibri"/>
          <w:szCs w:val="28"/>
          <w:lang w:eastAsia="en-US"/>
        </w:rPr>
        <w:t>7</w:t>
      </w:r>
      <w:r w:rsidRPr="004D7500">
        <w:rPr>
          <w:rFonts w:eastAsia="Calibri"/>
          <w:szCs w:val="28"/>
          <w:lang w:eastAsia="en-US"/>
        </w:rPr>
        <w:t xml:space="preserve"> год по разделу «Общегосударственные вопросы» предусмотрены бюджетные ассигнования в сумме</w:t>
      </w:r>
      <w:r w:rsidR="00621B75">
        <w:rPr>
          <w:rFonts w:eastAsia="Calibri"/>
          <w:szCs w:val="28"/>
          <w:lang w:eastAsia="en-US"/>
        </w:rPr>
        <w:t xml:space="preserve"> </w:t>
      </w:r>
      <w:r w:rsidR="003C3415">
        <w:rPr>
          <w:rFonts w:eastAsia="Calibri"/>
          <w:szCs w:val="28"/>
          <w:lang w:eastAsia="en-US"/>
        </w:rPr>
        <w:t>7157,8</w:t>
      </w:r>
      <w:r w:rsidR="00621B75">
        <w:rPr>
          <w:rFonts w:eastAsia="Calibri"/>
          <w:szCs w:val="28"/>
          <w:lang w:eastAsia="en-US"/>
        </w:rPr>
        <w:t xml:space="preserve"> тыс</w:t>
      </w:r>
      <w:r w:rsidRPr="004D7500">
        <w:rPr>
          <w:rFonts w:eastAsia="Calibri"/>
          <w:szCs w:val="28"/>
          <w:lang w:eastAsia="en-US"/>
        </w:rPr>
        <w:t>. рублей</w:t>
      </w:r>
      <w:r w:rsidR="003C3415">
        <w:rPr>
          <w:rFonts w:eastAsia="Calibri"/>
          <w:szCs w:val="28"/>
          <w:lang w:eastAsia="en-US"/>
        </w:rPr>
        <w:t xml:space="preserve">, на плановый период </w:t>
      </w:r>
      <w:r w:rsidR="00B037EE">
        <w:rPr>
          <w:rFonts w:eastAsia="Calibri"/>
          <w:szCs w:val="28"/>
          <w:lang w:eastAsia="en-US"/>
        </w:rPr>
        <w:t>2018 год – 7051,1 тыс.рублей и на 2019 год 7055,4 тыс.рублей.</w:t>
      </w:r>
    </w:p>
    <w:p w:rsidR="0082027E" w:rsidRPr="004D7500" w:rsidRDefault="0082027E" w:rsidP="0082027E">
      <w:pPr>
        <w:ind w:firstLine="709"/>
        <w:jc w:val="both"/>
        <w:rPr>
          <w:spacing w:val="-1"/>
        </w:rPr>
      </w:pPr>
      <w:r w:rsidRPr="004D7500">
        <w:rPr>
          <w:spacing w:val="-1"/>
        </w:rPr>
        <w:t>Формирование объемов бюджетных ассигнований обусловлено общими подходами к формированию проекта бюджета</w:t>
      </w:r>
      <w:r w:rsidR="000E7542">
        <w:rPr>
          <w:spacing w:val="-1"/>
        </w:rPr>
        <w:t xml:space="preserve"> поселения</w:t>
      </w:r>
      <w:r w:rsidRPr="004D7500">
        <w:rPr>
          <w:spacing w:val="-1"/>
        </w:rPr>
        <w:t>.</w:t>
      </w:r>
    </w:p>
    <w:p w:rsidR="0082027E" w:rsidRDefault="0082027E" w:rsidP="0082027E">
      <w:pPr>
        <w:ind w:firstLine="709"/>
        <w:jc w:val="both"/>
        <w:rPr>
          <w:szCs w:val="28"/>
        </w:rPr>
      </w:pPr>
      <w:r w:rsidRPr="00621B75">
        <w:rPr>
          <w:rFonts w:eastAsia="Calibri"/>
          <w:szCs w:val="28"/>
          <w:lang w:eastAsia="en-US"/>
        </w:rPr>
        <w:t xml:space="preserve">На </w:t>
      </w:r>
      <w:r w:rsidRPr="00621B75">
        <w:rPr>
          <w:szCs w:val="28"/>
        </w:rPr>
        <w:t xml:space="preserve">формирование резервного фонда </w:t>
      </w:r>
      <w:r w:rsidR="00621B75" w:rsidRPr="00621B75">
        <w:rPr>
          <w:szCs w:val="28"/>
        </w:rPr>
        <w:t>Администрации Александровского сельского поселения</w:t>
      </w:r>
      <w:r w:rsidRPr="00621B75">
        <w:rPr>
          <w:szCs w:val="28"/>
        </w:rPr>
        <w:t xml:space="preserve"> </w:t>
      </w:r>
      <w:r w:rsidR="00B037EE">
        <w:rPr>
          <w:szCs w:val="28"/>
        </w:rPr>
        <w:t xml:space="preserve">на 2017-2019 год </w:t>
      </w:r>
      <w:r w:rsidRPr="00621B75">
        <w:rPr>
          <w:rFonts w:eastAsia="Calibri"/>
          <w:szCs w:val="28"/>
          <w:lang w:eastAsia="en-US"/>
        </w:rPr>
        <w:t>предусмотрены средства в</w:t>
      </w:r>
      <w:r w:rsidRPr="00621B75">
        <w:rPr>
          <w:szCs w:val="28"/>
        </w:rPr>
        <w:t xml:space="preserve"> сумме </w:t>
      </w:r>
      <w:r w:rsidR="00621B75" w:rsidRPr="00621B75">
        <w:rPr>
          <w:szCs w:val="28"/>
        </w:rPr>
        <w:t>1,0 тыс</w:t>
      </w:r>
      <w:r w:rsidRPr="00621B75">
        <w:rPr>
          <w:szCs w:val="28"/>
        </w:rPr>
        <w:t>. рублей</w:t>
      </w:r>
      <w:r w:rsidR="00B037EE">
        <w:rPr>
          <w:szCs w:val="28"/>
        </w:rPr>
        <w:t xml:space="preserve"> на каждый год соответственно</w:t>
      </w:r>
      <w:r w:rsidRPr="00621B75">
        <w:rPr>
          <w:szCs w:val="28"/>
        </w:rPr>
        <w:t>.</w:t>
      </w:r>
    </w:p>
    <w:p w:rsidR="00494B7F" w:rsidRDefault="00494B7F" w:rsidP="0082027E">
      <w:pPr>
        <w:ind w:firstLine="709"/>
        <w:jc w:val="both"/>
        <w:rPr>
          <w:szCs w:val="28"/>
        </w:rPr>
      </w:pPr>
    </w:p>
    <w:p w:rsidR="0082027E" w:rsidRDefault="00304BD1" w:rsidP="008202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Данные средства</w:t>
      </w:r>
      <w:r w:rsidR="0082027E" w:rsidRPr="004D7500">
        <w:rPr>
          <w:rFonts w:eastAsia="Calibri"/>
          <w:szCs w:val="28"/>
          <w:lang w:eastAsia="en-US"/>
        </w:rPr>
        <w:t xml:space="preserve"> будут направлены, в том числе на:</w:t>
      </w:r>
    </w:p>
    <w:p w:rsidR="009B4CCB" w:rsidRDefault="009B4CCB" w:rsidP="008202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tbl>
      <w:tblPr>
        <w:tblStyle w:val="ac"/>
        <w:tblW w:w="0" w:type="auto"/>
        <w:tblLook w:val="04A0"/>
      </w:tblPr>
      <w:tblGrid>
        <w:gridCol w:w="2503"/>
        <w:gridCol w:w="2503"/>
        <w:gridCol w:w="2503"/>
        <w:gridCol w:w="2503"/>
      </w:tblGrid>
      <w:tr w:rsidR="00B037EE" w:rsidTr="00B037EE">
        <w:tc>
          <w:tcPr>
            <w:tcW w:w="2503" w:type="dxa"/>
          </w:tcPr>
          <w:p w:rsidR="00B037EE" w:rsidRPr="00494B7F" w:rsidRDefault="00B037EE" w:rsidP="0082027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</w:tcPr>
          <w:p w:rsidR="00B037EE" w:rsidRPr="00494B7F" w:rsidRDefault="009B4CCB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rFonts w:eastAsia="Calibri"/>
                <w:i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503" w:type="dxa"/>
          </w:tcPr>
          <w:p w:rsidR="00B037EE" w:rsidRPr="00494B7F" w:rsidRDefault="00EE70F1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rFonts w:eastAsia="Calibri"/>
                <w:i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2503" w:type="dxa"/>
          </w:tcPr>
          <w:p w:rsidR="00B037EE" w:rsidRPr="00494B7F" w:rsidRDefault="00EE70F1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rFonts w:eastAsia="Calibri"/>
                <w:i/>
                <w:sz w:val="24"/>
                <w:szCs w:val="24"/>
                <w:lang w:eastAsia="en-US"/>
              </w:rPr>
              <w:t>2019 год</w:t>
            </w:r>
          </w:p>
        </w:tc>
      </w:tr>
      <w:tr w:rsidR="00B037EE" w:rsidTr="00B037EE">
        <w:tc>
          <w:tcPr>
            <w:tcW w:w="2503" w:type="dxa"/>
          </w:tcPr>
          <w:p w:rsidR="00B037EE" w:rsidRPr="00494B7F" w:rsidRDefault="00B037EE" w:rsidP="0082027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i/>
                <w:color w:val="000000"/>
                <w:sz w:val="24"/>
                <w:szCs w:val="24"/>
              </w:rPr>
              <w:t>уплату налога на имущество и земельного налога органов муниципальной власти Александровского сельского поселения</w:t>
            </w:r>
          </w:p>
        </w:tc>
        <w:tc>
          <w:tcPr>
            <w:tcW w:w="2503" w:type="dxa"/>
          </w:tcPr>
          <w:p w:rsidR="00B037EE" w:rsidRPr="00494B7F" w:rsidRDefault="00494B7F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rFonts w:eastAsia="Calibri"/>
                <w:i/>
                <w:sz w:val="24"/>
                <w:szCs w:val="24"/>
                <w:lang w:eastAsia="en-US"/>
              </w:rPr>
              <w:t>152,0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152,0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152,0</w:t>
            </w:r>
          </w:p>
        </w:tc>
      </w:tr>
      <w:tr w:rsidR="00B037EE" w:rsidTr="00B037EE">
        <w:tc>
          <w:tcPr>
            <w:tcW w:w="2503" w:type="dxa"/>
          </w:tcPr>
          <w:p w:rsidR="00B037EE" w:rsidRPr="00494B7F" w:rsidRDefault="00B037EE" w:rsidP="00A27E56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494B7F">
              <w:rPr>
                <w:i/>
                <w:spacing w:val="-1"/>
                <w:sz w:val="24"/>
                <w:szCs w:val="24"/>
              </w:rPr>
              <w:t xml:space="preserve">финансовое обеспечение деятельности </w:t>
            </w:r>
            <w:r w:rsidRPr="00494B7F">
              <w:rPr>
                <w:i/>
                <w:spacing w:val="-1"/>
                <w:sz w:val="24"/>
                <w:szCs w:val="24"/>
              </w:rPr>
              <w:lastRenderedPageBreak/>
              <w:t xml:space="preserve">органов муниципальной власти Александровского сельского поселения </w:t>
            </w:r>
          </w:p>
          <w:p w:rsidR="00B037EE" w:rsidRPr="00494B7F" w:rsidRDefault="00B037EE" w:rsidP="0082027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</w:tcPr>
          <w:p w:rsidR="00B037EE" w:rsidRPr="00494B7F" w:rsidRDefault="00494B7F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5546,9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5546,9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5546,9</w:t>
            </w:r>
          </w:p>
        </w:tc>
      </w:tr>
      <w:tr w:rsidR="00B037EE" w:rsidTr="00B037EE">
        <w:tc>
          <w:tcPr>
            <w:tcW w:w="2503" w:type="dxa"/>
          </w:tcPr>
          <w:p w:rsidR="00B037EE" w:rsidRPr="00494B7F" w:rsidRDefault="00B037EE" w:rsidP="00494B7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i/>
                <w:sz w:val="24"/>
                <w:szCs w:val="24"/>
              </w:rPr>
              <w:lastRenderedPageBreak/>
              <w:t xml:space="preserve">финансовое обеспечение полномочий по материально-техническому обеспечению деятельности </w:t>
            </w:r>
          </w:p>
        </w:tc>
        <w:tc>
          <w:tcPr>
            <w:tcW w:w="2503" w:type="dxa"/>
          </w:tcPr>
          <w:p w:rsidR="00B037EE" w:rsidRPr="00494B7F" w:rsidRDefault="00494B7F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rFonts w:eastAsia="Calibri"/>
                <w:i/>
                <w:sz w:val="24"/>
                <w:szCs w:val="24"/>
                <w:lang w:eastAsia="en-US"/>
              </w:rPr>
              <w:t>1094,8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1098,1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1102,4</w:t>
            </w:r>
          </w:p>
        </w:tc>
      </w:tr>
      <w:tr w:rsidR="00B037EE" w:rsidTr="00B037EE">
        <w:tc>
          <w:tcPr>
            <w:tcW w:w="2503" w:type="dxa"/>
          </w:tcPr>
          <w:p w:rsidR="00B037EE" w:rsidRPr="00494B7F" w:rsidRDefault="00B037EE" w:rsidP="00494B7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i/>
                <w:spacing w:val="-1"/>
                <w:sz w:val="24"/>
                <w:szCs w:val="24"/>
              </w:rPr>
              <w:t xml:space="preserve">уплату годового членского взноса в Ассоциацию Совета муниципальных образований </w:t>
            </w:r>
          </w:p>
        </w:tc>
        <w:tc>
          <w:tcPr>
            <w:tcW w:w="2503" w:type="dxa"/>
          </w:tcPr>
          <w:p w:rsidR="00B037EE" w:rsidRPr="00494B7F" w:rsidRDefault="00494B7F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rFonts w:eastAsia="Calibri"/>
                <w:i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20,0</w:t>
            </w:r>
          </w:p>
        </w:tc>
      </w:tr>
      <w:tr w:rsidR="00B037EE" w:rsidTr="00B037EE">
        <w:tc>
          <w:tcPr>
            <w:tcW w:w="2503" w:type="dxa"/>
          </w:tcPr>
          <w:p w:rsidR="00B037EE" w:rsidRPr="00494B7F" w:rsidRDefault="00B037EE" w:rsidP="00A27E56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i/>
                <w:spacing w:val="-1"/>
                <w:sz w:val="24"/>
                <w:szCs w:val="24"/>
              </w:rPr>
              <w:t>на финансовое обеспечение переданных полномочий на решение вопросов деятельности контрольно-сч</w:t>
            </w:r>
            <w:r w:rsidR="00A27E56" w:rsidRPr="00494B7F">
              <w:rPr>
                <w:i/>
                <w:spacing w:val="-1"/>
                <w:sz w:val="24"/>
                <w:szCs w:val="24"/>
              </w:rPr>
              <w:t>е</w:t>
            </w:r>
            <w:r w:rsidRPr="00494B7F">
              <w:rPr>
                <w:i/>
                <w:spacing w:val="-1"/>
                <w:sz w:val="24"/>
                <w:szCs w:val="24"/>
              </w:rPr>
              <w:t xml:space="preserve">тной инспекции </w:t>
            </w:r>
          </w:p>
        </w:tc>
        <w:tc>
          <w:tcPr>
            <w:tcW w:w="2503" w:type="dxa"/>
          </w:tcPr>
          <w:p w:rsidR="00B037EE" w:rsidRPr="00494B7F" w:rsidRDefault="00494B7F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4B7F">
              <w:rPr>
                <w:rFonts w:eastAsia="Calibri"/>
                <w:i/>
                <w:sz w:val="24"/>
                <w:szCs w:val="24"/>
                <w:lang w:eastAsia="en-US"/>
              </w:rPr>
              <w:t>97,9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97,9</w:t>
            </w:r>
          </w:p>
        </w:tc>
        <w:tc>
          <w:tcPr>
            <w:tcW w:w="2503" w:type="dxa"/>
          </w:tcPr>
          <w:p w:rsidR="00B037EE" w:rsidRPr="00494B7F" w:rsidRDefault="00DA1B66" w:rsidP="00494B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97,9</w:t>
            </w:r>
          </w:p>
        </w:tc>
      </w:tr>
    </w:tbl>
    <w:p w:rsidR="00B037EE" w:rsidRPr="004D7500" w:rsidRDefault="00B037EE" w:rsidP="008202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82027E" w:rsidRDefault="0082027E" w:rsidP="0082027E">
      <w:pPr>
        <w:ind w:firstLine="709"/>
        <w:jc w:val="both"/>
        <w:rPr>
          <w:szCs w:val="28"/>
        </w:rPr>
      </w:pPr>
      <w:r w:rsidRPr="004D7500">
        <w:rPr>
          <w:szCs w:val="28"/>
        </w:rPr>
        <w:t>Одновременно в бюджете</w:t>
      </w:r>
      <w:r w:rsidR="001E160B">
        <w:rPr>
          <w:szCs w:val="28"/>
        </w:rPr>
        <w:t xml:space="preserve"> поселения</w:t>
      </w:r>
      <w:r w:rsidRPr="004D7500">
        <w:rPr>
          <w:szCs w:val="28"/>
        </w:rPr>
        <w:t xml:space="preserve"> предусмотрены средства на осуществление переданных полномочий Российской Федерации за счет средств федерального бюджета на:</w:t>
      </w:r>
    </w:p>
    <w:p w:rsidR="0082027E" w:rsidRDefault="00DC0FBB" w:rsidP="00C04928">
      <w:pPr>
        <w:ind w:firstLine="709"/>
        <w:contextualSpacing/>
        <w:rPr>
          <w:szCs w:val="28"/>
        </w:rPr>
      </w:pPr>
      <w:r>
        <w:rPr>
          <w:szCs w:val="28"/>
        </w:rPr>
        <w:t xml:space="preserve">- осуществление полномочий по определению в соответствии с ч.1 статьи 11.2 </w:t>
      </w:r>
      <w:r w:rsidR="00686F88">
        <w:rPr>
          <w:szCs w:val="28"/>
        </w:rPr>
        <w:t>О</w:t>
      </w:r>
      <w:r>
        <w:rPr>
          <w:szCs w:val="28"/>
        </w:rPr>
        <w:t>бластного закона от 25.10.2002 №273-ЗС</w:t>
      </w:r>
      <w:r w:rsidR="00C04928">
        <w:rPr>
          <w:szCs w:val="28"/>
        </w:rPr>
        <w:t xml:space="preserve"> перечня должностных лиц, уполномоченных составлять протоколы об административных правонарушениях.</w:t>
      </w:r>
    </w:p>
    <w:p w:rsidR="00C04928" w:rsidRDefault="00C04928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 xml:space="preserve"> «НАЦИОНАЛЬНАЯ ОБОРОНА»</w:t>
      </w:r>
    </w:p>
    <w:p w:rsidR="00416590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416590" w:rsidRPr="00B56500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B56500">
        <w:rPr>
          <w:rFonts w:eastAsia="Calibri"/>
          <w:szCs w:val="28"/>
          <w:lang w:eastAsia="en-US"/>
        </w:rPr>
        <w:t xml:space="preserve">В проекте бюджета </w:t>
      </w:r>
      <w:r w:rsidR="001E160B">
        <w:rPr>
          <w:rFonts w:eastAsia="Calibri"/>
          <w:szCs w:val="28"/>
          <w:lang w:eastAsia="en-US"/>
        </w:rPr>
        <w:t xml:space="preserve">поселения </w:t>
      </w:r>
      <w:r w:rsidRPr="00B56500">
        <w:rPr>
          <w:rFonts w:eastAsia="Calibri"/>
          <w:szCs w:val="28"/>
          <w:lang w:eastAsia="en-US"/>
        </w:rPr>
        <w:t xml:space="preserve">по разделу «Национальная оборона» </w:t>
      </w:r>
      <w:r w:rsidR="00E95080">
        <w:rPr>
          <w:rFonts w:eastAsia="Calibri"/>
          <w:szCs w:val="28"/>
          <w:lang w:eastAsia="en-US"/>
        </w:rPr>
        <w:t xml:space="preserve">на 2017 год </w:t>
      </w:r>
      <w:r w:rsidRPr="00B56500">
        <w:rPr>
          <w:rFonts w:eastAsia="Calibri"/>
          <w:szCs w:val="28"/>
          <w:lang w:eastAsia="en-US"/>
        </w:rPr>
        <w:t>предусмотрены бюджетные ассигнования</w:t>
      </w:r>
      <w:r>
        <w:rPr>
          <w:rFonts w:eastAsia="Calibri"/>
          <w:szCs w:val="28"/>
          <w:lang w:eastAsia="en-US"/>
        </w:rPr>
        <w:t xml:space="preserve"> в сумме </w:t>
      </w:r>
      <w:r w:rsidR="00E95080">
        <w:rPr>
          <w:rFonts w:eastAsia="Calibri"/>
          <w:szCs w:val="28"/>
          <w:lang w:eastAsia="en-US"/>
        </w:rPr>
        <w:t>173,3</w:t>
      </w:r>
      <w:r w:rsidR="001E1060">
        <w:rPr>
          <w:rFonts w:eastAsia="Calibri"/>
          <w:szCs w:val="28"/>
          <w:lang w:eastAsia="en-US"/>
        </w:rPr>
        <w:t xml:space="preserve"> тыс</w:t>
      </w:r>
      <w:r w:rsidRPr="00B56500">
        <w:rPr>
          <w:rFonts w:eastAsia="Calibri"/>
          <w:szCs w:val="28"/>
          <w:lang w:eastAsia="en-US"/>
        </w:rPr>
        <w:t>. рублей</w:t>
      </w:r>
      <w:r w:rsidR="00E95080">
        <w:rPr>
          <w:rFonts w:eastAsia="Calibri"/>
          <w:szCs w:val="28"/>
          <w:lang w:eastAsia="en-US"/>
        </w:rPr>
        <w:t>, на плановый период 2018 год-173,3 тыс.рублей и на 2019 год – 173,3 тыс.рублей.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1E160B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Default="00E95080" w:rsidP="00416590">
      <w:pPr>
        <w:ind w:firstLine="709"/>
        <w:jc w:val="both"/>
        <w:rPr>
          <w:szCs w:val="28"/>
        </w:rPr>
      </w:pPr>
      <w:r>
        <w:rPr>
          <w:spacing w:val="-1"/>
        </w:rPr>
        <w:t>Р</w:t>
      </w:r>
      <w:r w:rsidR="00416590" w:rsidRPr="006A0673">
        <w:rPr>
          <w:spacing w:val="-1"/>
        </w:rPr>
        <w:t xml:space="preserve">асходы по данному разделу будут направлены </w:t>
      </w:r>
      <w:r w:rsidR="00416590" w:rsidRPr="006A0673">
        <w:rPr>
          <w:szCs w:val="28"/>
        </w:rPr>
        <w:t xml:space="preserve">на </w:t>
      </w:r>
      <w:r w:rsidR="008036BE">
        <w:rPr>
          <w:szCs w:val="28"/>
        </w:rPr>
        <w:t>содержание</w:t>
      </w:r>
      <w:r w:rsidR="00A86A3F">
        <w:rPr>
          <w:szCs w:val="28"/>
        </w:rPr>
        <w:t xml:space="preserve"> </w:t>
      </w:r>
      <w:r w:rsidR="00B418B4">
        <w:rPr>
          <w:szCs w:val="28"/>
        </w:rPr>
        <w:t>и обеспечение деятельности освобожденного военно- учетного</w:t>
      </w:r>
      <w:r w:rsidR="00A86A3F">
        <w:rPr>
          <w:szCs w:val="28"/>
        </w:rPr>
        <w:t xml:space="preserve"> работника (инспектора) по осуществлению первичного воинского учета на территориях, где отсутствуют военные комиссариаты.</w:t>
      </w:r>
    </w:p>
    <w:p w:rsidR="00416590" w:rsidRDefault="00416590" w:rsidP="00416590">
      <w:pPr>
        <w:autoSpaceDE w:val="0"/>
        <w:autoSpaceDN w:val="0"/>
        <w:adjustRightInd w:val="0"/>
        <w:ind w:firstLine="720"/>
        <w:rPr>
          <w:b/>
        </w:rPr>
      </w:pP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 xml:space="preserve">«НАЦИОНАЛЬНАЯ БЕЗОПАСНОСТЬ И </w:t>
      </w: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ПРАВООХРАНИТЕЛЬНАЯ ДЕЯТЕЛЬНОСТЬ»</w:t>
      </w:r>
    </w:p>
    <w:p w:rsidR="00416590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416590" w:rsidRPr="00046C31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046C31">
        <w:rPr>
          <w:rFonts w:eastAsia="Calibri"/>
          <w:szCs w:val="28"/>
          <w:lang w:eastAsia="en-US"/>
        </w:rPr>
        <w:lastRenderedPageBreak/>
        <w:t>В проекте бюджета</w:t>
      </w:r>
      <w:r w:rsidR="001E160B">
        <w:rPr>
          <w:rFonts w:eastAsia="Calibri"/>
          <w:szCs w:val="28"/>
          <w:lang w:eastAsia="en-US"/>
        </w:rPr>
        <w:t xml:space="preserve"> поселения</w:t>
      </w:r>
      <w:r w:rsidRPr="00046C31">
        <w:rPr>
          <w:rFonts w:eastAsia="Calibri"/>
          <w:szCs w:val="28"/>
          <w:lang w:eastAsia="en-US"/>
        </w:rPr>
        <w:t xml:space="preserve"> по разделу «Национальная безопасность и правоохранительная деятельность» предусмотрены бюджетные ассигнования </w:t>
      </w:r>
      <w:r w:rsidR="00033AC7">
        <w:rPr>
          <w:rFonts w:eastAsia="Calibri"/>
          <w:szCs w:val="28"/>
          <w:lang w:eastAsia="en-US"/>
        </w:rPr>
        <w:t xml:space="preserve">на 2017 год </w:t>
      </w:r>
      <w:r w:rsidRPr="00046C31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 xml:space="preserve">сумме </w:t>
      </w:r>
      <w:r w:rsidR="00033AC7">
        <w:rPr>
          <w:rFonts w:eastAsia="Calibri"/>
          <w:szCs w:val="28"/>
          <w:lang w:eastAsia="en-US"/>
        </w:rPr>
        <w:t>202,0</w:t>
      </w:r>
      <w:r w:rsidR="001E1060">
        <w:rPr>
          <w:rFonts w:eastAsia="Calibri"/>
          <w:szCs w:val="28"/>
          <w:lang w:eastAsia="en-US"/>
        </w:rPr>
        <w:t xml:space="preserve"> тыс</w:t>
      </w:r>
      <w:r w:rsidRPr="00046C31">
        <w:rPr>
          <w:rFonts w:eastAsia="Calibri"/>
          <w:szCs w:val="28"/>
          <w:lang w:eastAsia="en-US"/>
        </w:rPr>
        <w:t>. рублей</w:t>
      </w:r>
      <w:r w:rsidR="00033AC7">
        <w:rPr>
          <w:rFonts w:eastAsia="Calibri"/>
          <w:szCs w:val="28"/>
          <w:lang w:eastAsia="en-US"/>
        </w:rPr>
        <w:t xml:space="preserve"> и на плановый период 2018 и 2019 года по 142,0 тыс.рублей на каждый год соответственно.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1E160B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Default="00416590" w:rsidP="00416590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Pr="00991445">
        <w:rPr>
          <w:spacing w:val="-1"/>
        </w:rPr>
        <w:t>:</w:t>
      </w:r>
    </w:p>
    <w:p w:rsidR="00A86A3F" w:rsidRDefault="00AD7BA2" w:rsidP="00416590">
      <w:pPr>
        <w:ind w:firstLine="709"/>
        <w:jc w:val="both"/>
        <w:rPr>
          <w:spacing w:val="-1"/>
        </w:rPr>
      </w:pPr>
      <w:r>
        <w:rPr>
          <w:spacing w:val="-1"/>
        </w:rPr>
        <w:t xml:space="preserve">- </w:t>
      </w:r>
      <w:r w:rsidR="00A86A3F">
        <w:rPr>
          <w:spacing w:val="-1"/>
        </w:rPr>
        <w:t>гражданскую оборону и обеспечение пожарной безопасности и другие вопросы в области национальной безопасности и правоохранительной деятельности</w:t>
      </w:r>
      <w:r w:rsidR="00033AC7">
        <w:rPr>
          <w:spacing w:val="-1"/>
        </w:rPr>
        <w:t>.</w:t>
      </w:r>
    </w:p>
    <w:p w:rsidR="00416590" w:rsidRDefault="00416590" w:rsidP="00416590">
      <w:pPr>
        <w:pStyle w:val="a8"/>
        <w:spacing w:after="0"/>
        <w:ind w:left="0" w:firstLine="709"/>
        <w:jc w:val="both"/>
        <w:rPr>
          <w:b/>
          <w:i/>
          <w:szCs w:val="28"/>
        </w:rPr>
      </w:pP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416590" w:rsidRPr="00E33327" w:rsidRDefault="00416590" w:rsidP="00416590">
      <w:pPr>
        <w:jc w:val="center"/>
        <w:rPr>
          <w:b/>
          <w:szCs w:val="28"/>
        </w:rPr>
      </w:pPr>
      <w:r w:rsidRPr="00E33327">
        <w:rPr>
          <w:b/>
          <w:szCs w:val="28"/>
        </w:rPr>
        <w:t>«ЖИЛИЩНО-КОММУНАЛЬНОЕ ХОЗЯЙСТВО»</w:t>
      </w:r>
    </w:p>
    <w:p w:rsidR="00416590" w:rsidRDefault="00416590" w:rsidP="00416590">
      <w:pPr>
        <w:ind w:firstLine="709"/>
        <w:jc w:val="both"/>
        <w:rPr>
          <w:szCs w:val="28"/>
        </w:rPr>
      </w:pPr>
    </w:p>
    <w:p w:rsidR="00416590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F5FC2">
        <w:rPr>
          <w:rFonts w:eastAsia="Calibri"/>
          <w:szCs w:val="28"/>
          <w:lang w:eastAsia="en-US"/>
        </w:rPr>
        <w:t xml:space="preserve">В проекте бюджета </w:t>
      </w:r>
      <w:r w:rsidR="008D2346">
        <w:rPr>
          <w:rFonts w:eastAsia="Calibri"/>
          <w:szCs w:val="28"/>
          <w:lang w:eastAsia="en-US"/>
        </w:rPr>
        <w:t xml:space="preserve">поселения </w:t>
      </w:r>
      <w:r w:rsidRPr="008F5FC2">
        <w:rPr>
          <w:rFonts w:eastAsia="Calibri"/>
          <w:szCs w:val="28"/>
          <w:lang w:eastAsia="en-US"/>
        </w:rPr>
        <w:t xml:space="preserve">по разделу «Жилищно-коммунальное хозяйство» предусмотрены бюджетные ассигнования </w:t>
      </w:r>
      <w:r w:rsidR="00AD6E5B">
        <w:rPr>
          <w:rFonts w:eastAsia="Calibri"/>
          <w:szCs w:val="28"/>
          <w:lang w:eastAsia="en-US"/>
        </w:rPr>
        <w:t xml:space="preserve">на 2017 год </w:t>
      </w:r>
      <w:r w:rsidRPr="008F5FC2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 xml:space="preserve">сумме   </w:t>
      </w:r>
      <w:r w:rsidR="00AD6E5B">
        <w:rPr>
          <w:rFonts w:eastAsia="Calibri"/>
          <w:szCs w:val="28"/>
          <w:lang w:eastAsia="en-US"/>
        </w:rPr>
        <w:t>1793,5</w:t>
      </w:r>
      <w:r w:rsidR="00F4506D">
        <w:rPr>
          <w:rFonts w:eastAsia="Calibri"/>
          <w:szCs w:val="28"/>
          <w:lang w:eastAsia="en-US"/>
        </w:rPr>
        <w:t xml:space="preserve"> тыс</w:t>
      </w:r>
      <w:r w:rsidRPr="008F5FC2">
        <w:rPr>
          <w:rFonts w:eastAsia="Calibri"/>
          <w:szCs w:val="28"/>
          <w:lang w:eastAsia="en-US"/>
        </w:rPr>
        <w:t>. рублей</w:t>
      </w:r>
      <w:r w:rsidR="00AD6E5B">
        <w:rPr>
          <w:rFonts w:eastAsia="Calibri"/>
          <w:szCs w:val="28"/>
          <w:lang w:eastAsia="en-US"/>
        </w:rPr>
        <w:t>, на плановый период</w:t>
      </w:r>
      <w:r w:rsidR="001526AC">
        <w:rPr>
          <w:rFonts w:eastAsia="Calibri"/>
          <w:szCs w:val="28"/>
          <w:lang w:eastAsia="en-US"/>
        </w:rPr>
        <w:t xml:space="preserve"> 2018 год -779,6 тыс.рублей и на 2019 год – 816,2 тыс.рублей.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8D2346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Pr="00991445" w:rsidRDefault="00416590" w:rsidP="00416590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Pr="00991445">
        <w:rPr>
          <w:spacing w:val="-1"/>
        </w:rPr>
        <w:t>:</w:t>
      </w:r>
    </w:p>
    <w:p w:rsidR="00416590" w:rsidRDefault="00416590" w:rsidP="00416590">
      <w:pPr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 w:rsidRPr="0094607E">
        <w:rPr>
          <w:szCs w:val="28"/>
        </w:rPr>
        <w:t xml:space="preserve">уплату взносов на капитальный ремонт общего имущества многоквартирных домов по помещениям, находящимся в собственности </w:t>
      </w:r>
      <w:r w:rsidR="008D2346">
        <w:rPr>
          <w:szCs w:val="28"/>
        </w:rPr>
        <w:t>Александровского сельского поселения</w:t>
      </w:r>
      <w:r w:rsidRPr="0094607E">
        <w:rPr>
          <w:szCs w:val="28"/>
        </w:rPr>
        <w:t>;</w:t>
      </w:r>
    </w:p>
    <w:p w:rsidR="00686F88" w:rsidRDefault="00686F88" w:rsidP="00416590">
      <w:pPr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>
        <w:rPr>
          <w:szCs w:val="28"/>
        </w:rPr>
        <w:t>на благоустройство территории Александровского сельского поселения и содержание сетей наружного освещения</w:t>
      </w:r>
      <w:r w:rsidR="001526AC">
        <w:rPr>
          <w:szCs w:val="28"/>
        </w:rPr>
        <w:t>.</w:t>
      </w:r>
      <w:r>
        <w:rPr>
          <w:szCs w:val="28"/>
        </w:rPr>
        <w:t xml:space="preserve"> </w:t>
      </w:r>
    </w:p>
    <w:p w:rsidR="00BA6862" w:rsidRPr="0094607E" w:rsidRDefault="00BA6862" w:rsidP="00416590">
      <w:pPr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</w:p>
    <w:p w:rsidR="00BA6862" w:rsidRPr="00BA6862" w:rsidRDefault="00BA6862" w:rsidP="00BA686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A6862">
        <w:rPr>
          <w:b/>
          <w:szCs w:val="28"/>
        </w:rPr>
        <w:t>РАЗДЕЛ</w:t>
      </w:r>
    </w:p>
    <w:p w:rsidR="00BA6862" w:rsidRDefault="00BA6862" w:rsidP="00BA686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A6862">
        <w:rPr>
          <w:b/>
          <w:szCs w:val="28"/>
        </w:rPr>
        <w:t>«</w:t>
      </w:r>
      <w:r>
        <w:rPr>
          <w:b/>
          <w:szCs w:val="28"/>
        </w:rPr>
        <w:t>ОБРАЗОВАНИЕ</w:t>
      </w:r>
      <w:r w:rsidRPr="00BA6862">
        <w:rPr>
          <w:b/>
          <w:szCs w:val="28"/>
        </w:rPr>
        <w:t>»</w:t>
      </w:r>
    </w:p>
    <w:p w:rsidR="00BA6862" w:rsidRDefault="00BA6862" w:rsidP="00BA686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BA6862" w:rsidRDefault="00BA6862" w:rsidP="00BA686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F0706">
        <w:rPr>
          <w:rFonts w:eastAsia="Calibri"/>
          <w:szCs w:val="28"/>
          <w:lang w:eastAsia="en-US"/>
        </w:rPr>
        <w:t xml:space="preserve">В проекте бюджета </w:t>
      </w:r>
      <w:r>
        <w:rPr>
          <w:rFonts w:eastAsia="Calibri"/>
          <w:szCs w:val="28"/>
          <w:lang w:eastAsia="en-US"/>
        </w:rPr>
        <w:t xml:space="preserve">поселения на 2017-2019 годы </w:t>
      </w:r>
      <w:r w:rsidRPr="00EF0706">
        <w:rPr>
          <w:rFonts w:eastAsia="Calibri"/>
          <w:szCs w:val="28"/>
          <w:lang w:eastAsia="en-US"/>
        </w:rPr>
        <w:t>по разделу</w:t>
      </w:r>
      <w:r>
        <w:rPr>
          <w:rFonts w:eastAsia="Calibri"/>
          <w:szCs w:val="28"/>
          <w:lang w:eastAsia="en-US"/>
        </w:rPr>
        <w:t xml:space="preserve"> «Образование» </w:t>
      </w:r>
      <w:r w:rsidRPr="00EF0706">
        <w:rPr>
          <w:rFonts w:eastAsia="Calibri"/>
          <w:szCs w:val="28"/>
          <w:lang w:eastAsia="en-US"/>
        </w:rPr>
        <w:t xml:space="preserve">предусмотрены бюджетные ассигнования </w:t>
      </w:r>
      <w:r>
        <w:rPr>
          <w:rFonts w:eastAsia="Calibri"/>
          <w:szCs w:val="28"/>
          <w:lang w:eastAsia="en-US"/>
        </w:rPr>
        <w:t xml:space="preserve">на 2017 год </w:t>
      </w:r>
      <w:r w:rsidRPr="00EF0706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сумме 20,0 тыс</w:t>
      </w:r>
      <w:r w:rsidRPr="00EF0706">
        <w:rPr>
          <w:rFonts w:eastAsia="Calibri"/>
          <w:szCs w:val="28"/>
          <w:lang w:eastAsia="en-US"/>
        </w:rPr>
        <w:t>. рублей</w:t>
      </w:r>
      <w:r>
        <w:rPr>
          <w:rFonts w:eastAsia="Calibri"/>
          <w:szCs w:val="28"/>
          <w:lang w:eastAsia="en-US"/>
        </w:rPr>
        <w:t>, на плановый период 2018 год – 20,0 тыс.рублей и 2019 год – 20,0 тыс.рублей</w:t>
      </w:r>
      <w:r w:rsidRPr="00EF0706">
        <w:rPr>
          <w:rFonts w:eastAsia="Calibri"/>
          <w:szCs w:val="28"/>
          <w:lang w:eastAsia="en-US"/>
        </w:rPr>
        <w:t>.</w:t>
      </w:r>
    </w:p>
    <w:p w:rsidR="00BA6862" w:rsidRDefault="00BA6862" w:rsidP="00BA6862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>
        <w:rPr>
          <w:spacing w:val="-1"/>
        </w:rPr>
        <w:t xml:space="preserve"> поселения.</w:t>
      </w:r>
    </w:p>
    <w:p w:rsidR="00BA6862" w:rsidRPr="00991445" w:rsidRDefault="00BA6862" w:rsidP="00BA6862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 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службы.</w:t>
      </w:r>
    </w:p>
    <w:p w:rsidR="00BA6862" w:rsidRPr="00E33327" w:rsidRDefault="00BA6862" w:rsidP="00BA6862">
      <w:pPr>
        <w:autoSpaceDE w:val="0"/>
        <w:autoSpaceDN w:val="0"/>
        <w:adjustRightInd w:val="0"/>
        <w:jc w:val="both"/>
        <w:outlineLvl w:val="2"/>
        <w:rPr>
          <w:b/>
          <w:szCs w:val="28"/>
        </w:rPr>
      </w:pPr>
    </w:p>
    <w:p w:rsidR="000A3F48" w:rsidRPr="00BA6862" w:rsidRDefault="000A3F48" w:rsidP="000A3F4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A6862">
        <w:rPr>
          <w:b/>
          <w:szCs w:val="28"/>
        </w:rPr>
        <w:t>РАЗДЕЛ</w:t>
      </w:r>
    </w:p>
    <w:p w:rsidR="00416590" w:rsidRDefault="00416590" w:rsidP="0041659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>«КУЛЬТУРА, КИНЕМАТОГРАФИЯ»</w:t>
      </w:r>
    </w:p>
    <w:p w:rsidR="00416590" w:rsidRDefault="00416590" w:rsidP="0041659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16590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F0706">
        <w:rPr>
          <w:rFonts w:eastAsia="Calibri"/>
          <w:szCs w:val="28"/>
          <w:lang w:eastAsia="en-US"/>
        </w:rPr>
        <w:t xml:space="preserve">В проекте бюджета </w:t>
      </w:r>
      <w:r w:rsidR="008D2346">
        <w:rPr>
          <w:rFonts w:eastAsia="Calibri"/>
          <w:szCs w:val="28"/>
          <w:lang w:eastAsia="en-US"/>
        </w:rPr>
        <w:t xml:space="preserve">поселения </w:t>
      </w:r>
      <w:r w:rsidRPr="00EF0706">
        <w:rPr>
          <w:rFonts w:eastAsia="Calibri"/>
          <w:szCs w:val="28"/>
          <w:lang w:eastAsia="en-US"/>
        </w:rPr>
        <w:t xml:space="preserve">по разделу «Культура, кинематография» предусмотрены бюджетные ассигнования </w:t>
      </w:r>
      <w:r w:rsidR="000C3D22">
        <w:rPr>
          <w:rFonts w:eastAsia="Calibri"/>
          <w:szCs w:val="28"/>
          <w:lang w:eastAsia="en-US"/>
        </w:rPr>
        <w:t xml:space="preserve">на 2017 год </w:t>
      </w:r>
      <w:r w:rsidRPr="00EF0706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 xml:space="preserve">сумме </w:t>
      </w:r>
      <w:r w:rsidR="000C3D22">
        <w:rPr>
          <w:rFonts w:eastAsia="Calibri"/>
          <w:szCs w:val="28"/>
          <w:lang w:eastAsia="en-US"/>
        </w:rPr>
        <w:t>2513,2</w:t>
      </w:r>
      <w:r w:rsidR="00F4506D">
        <w:rPr>
          <w:rFonts w:eastAsia="Calibri"/>
          <w:szCs w:val="28"/>
          <w:lang w:eastAsia="en-US"/>
        </w:rPr>
        <w:t xml:space="preserve"> тыс</w:t>
      </w:r>
      <w:r w:rsidRPr="00EF0706">
        <w:rPr>
          <w:rFonts w:eastAsia="Calibri"/>
          <w:szCs w:val="28"/>
          <w:lang w:eastAsia="en-US"/>
        </w:rPr>
        <w:t>. рублей</w:t>
      </w:r>
      <w:r w:rsidR="000C3D22">
        <w:rPr>
          <w:rFonts w:eastAsia="Calibri"/>
          <w:szCs w:val="28"/>
          <w:lang w:eastAsia="en-US"/>
        </w:rPr>
        <w:t>, на плановый период</w:t>
      </w:r>
      <w:r w:rsidR="007E7EE6">
        <w:rPr>
          <w:rFonts w:eastAsia="Calibri"/>
          <w:szCs w:val="28"/>
          <w:lang w:eastAsia="en-US"/>
        </w:rPr>
        <w:t xml:space="preserve"> 2018 год – 2505,5 тыс.рублей и 2019 год – 2515,9 тыс.рублей</w:t>
      </w:r>
      <w:r w:rsidRPr="00EF0706">
        <w:rPr>
          <w:rFonts w:eastAsia="Calibri"/>
          <w:szCs w:val="28"/>
          <w:lang w:eastAsia="en-US"/>
        </w:rPr>
        <w:t>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8D2346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Pr="00991445" w:rsidRDefault="00416590" w:rsidP="00416590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Pr="00991445">
        <w:rPr>
          <w:spacing w:val="-1"/>
        </w:rPr>
        <w:t>:</w:t>
      </w:r>
    </w:p>
    <w:p w:rsidR="00416590" w:rsidRDefault="00416590" w:rsidP="00416590">
      <w:pPr>
        <w:ind w:firstLine="709"/>
        <w:jc w:val="both"/>
        <w:rPr>
          <w:color w:val="000000"/>
          <w:szCs w:val="28"/>
        </w:rPr>
      </w:pPr>
      <w:r w:rsidRPr="00FC2011">
        <w:rPr>
          <w:szCs w:val="28"/>
        </w:rPr>
        <w:lastRenderedPageBreak/>
        <w:t xml:space="preserve">финансовое обеспечение выполнения </w:t>
      </w:r>
      <w:r w:rsidR="008D2346">
        <w:rPr>
          <w:szCs w:val="28"/>
        </w:rPr>
        <w:t>муниципальн</w:t>
      </w:r>
      <w:r w:rsidR="007E7EE6">
        <w:rPr>
          <w:szCs w:val="28"/>
        </w:rPr>
        <w:t>ого</w:t>
      </w:r>
      <w:r w:rsidRPr="00FC2011">
        <w:rPr>
          <w:szCs w:val="28"/>
        </w:rPr>
        <w:t xml:space="preserve"> задани</w:t>
      </w:r>
      <w:r w:rsidR="007E7EE6">
        <w:rPr>
          <w:szCs w:val="28"/>
        </w:rPr>
        <w:t>я</w:t>
      </w:r>
      <w:r w:rsidRPr="00FC2011">
        <w:rPr>
          <w:szCs w:val="28"/>
        </w:rPr>
        <w:t xml:space="preserve"> бюджетным учреждени</w:t>
      </w:r>
      <w:r w:rsidR="007E7EE6">
        <w:rPr>
          <w:szCs w:val="28"/>
        </w:rPr>
        <w:t>ем</w:t>
      </w:r>
      <w:r w:rsidRPr="00FC2011">
        <w:rPr>
          <w:szCs w:val="28"/>
        </w:rPr>
        <w:t xml:space="preserve"> культуры</w:t>
      </w:r>
      <w:r>
        <w:rPr>
          <w:spacing w:val="-1"/>
          <w:szCs w:val="28"/>
        </w:rPr>
        <w:t>, что позволит реализовать мероприятия по</w:t>
      </w:r>
      <w:r w:rsidRPr="001052D2">
        <w:rPr>
          <w:color w:val="000000"/>
          <w:szCs w:val="28"/>
        </w:rPr>
        <w:t xml:space="preserve"> </w:t>
      </w:r>
      <w:r w:rsidRPr="007E64FE">
        <w:rPr>
          <w:color w:val="000000"/>
          <w:szCs w:val="28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</w:t>
      </w:r>
      <w:r w:rsidR="008D2346">
        <w:rPr>
          <w:color w:val="000000"/>
          <w:szCs w:val="28"/>
        </w:rPr>
        <w:t>Александровского сельского поселения</w:t>
      </w:r>
      <w:r>
        <w:rPr>
          <w:color w:val="000000"/>
          <w:szCs w:val="28"/>
        </w:rPr>
        <w:t>, оказать поддержку</w:t>
      </w:r>
      <w:r w:rsidRPr="007E64F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учреждениям</w:t>
      </w:r>
      <w:r w:rsidRPr="007E64FE">
        <w:rPr>
          <w:color w:val="000000"/>
          <w:szCs w:val="28"/>
        </w:rPr>
        <w:t xml:space="preserve"> культуры и искусства</w:t>
      </w:r>
      <w:r>
        <w:rPr>
          <w:color w:val="000000"/>
          <w:szCs w:val="28"/>
        </w:rPr>
        <w:t xml:space="preserve"> в целях качественного предоставления населению </w:t>
      </w:r>
      <w:r w:rsidR="008D2346">
        <w:rPr>
          <w:color w:val="000000"/>
          <w:szCs w:val="28"/>
        </w:rPr>
        <w:t>Александровского сельского поселения</w:t>
      </w:r>
      <w:r>
        <w:rPr>
          <w:color w:val="000000"/>
          <w:szCs w:val="28"/>
        </w:rPr>
        <w:t xml:space="preserve"> </w:t>
      </w:r>
      <w:r w:rsidR="008D2346">
        <w:rPr>
          <w:color w:val="000000"/>
          <w:szCs w:val="28"/>
        </w:rPr>
        <w:t>муниципальных</w:t>
      </w:r>
      <w:r>
        <w:rPr>
          <w:color w:val="000000"/>
          <w:szCs w:val="28"/>
        </w:rPr>
        <w:t xml:space="preserve"> услуг в сфере культуры;</w:t>
      </w:r>
    </w:p>
    <w:p w:rsidR="00416590" w:rsidRDefault="00416590" w:rsidP="00416590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проведение</w:t>
      </w:r>
      <w:r w:rsidRPr="00DB563E">
        <w:rPr>
          <w:szCs w:val="28"/>
        </w:rPr>
        <w:t xml:space="preserve"> </w:t>
      </w:r>
      <w:r>
        <w:rPr>
          <w:szCs w:val="28"/>
        </w:rPr>
        <w:t xml:space="preserve">противопожарных мероприятий в </w:t>
      </w:r>
      <w:r w:rsidR="008D2346">
        <w:rPr>
          <w:szCs w:val="28"/>
        </w:rPr>
        <w:t>муниципальных</w:t>
      </w:r>
      <w:r>
        <w:rPr>
          <w:szCs w:val="28"/>
        </w:rPr>
        <w:t xml:space="preserve"> учреждениях </w:t>
      </w:r>
      <w:r>
        <w:rPr>
          <w:spacing w:val="-1"/>
          <w:szCs w:val="28"/>
        </w:rPr>
        <w:t>культуры;</w:t>
      </w:r>
    </w:p>
    <w:p w:rsidR="00416590" w:rsidRDefault="00416590" w:rsidP="007A06A2">
      <w:pPr>
        <w:ind w:firstLine="709"/>
        <w:jc w:val="both"/>
        <w:rPr>
          <w:spacing w:val="-1"/>
          <w:szCs w:val="28"/>
        </w:rPr>
      </w:pPr>
      <w:r w:rsidRPr="007E64FE">
        <w:rPr>
          <w:szCs w:val="28"/>
        </w:rPr>
        <w:t xml:space="preserve">проведение </w:t>
      </w:r>
      <w:r w:rsidR="008D2346">
        <w:rPr>
          <w:szCs w:val="28"/>
        </w:rPr>
        <w:t>сельских</w:t>
      </w:r>
      <w:r w:rsidRPr="007E64FE">
        <w:rPr>
          <w:szCs w:val="28"/>
        </w:rPr>
        <w:t xml:space="preserve"> мероприятий в сфере культуры</w:t>
      </w:r>
      <w:r>
        <w:rPr>
          <w:szCs w:val="28"/>
        </w:rPr>
        <w:t xml:space="preserve"> в сумме</w:t>
      </w:r>
      <w:r>
        <w:rPr>
          <w:spacing w:val="-1"/>
          <w:szCs w:val="28"/>
        </w:rPr>
        <w:t xml:space="preserve">, в том числе на </w:t>
      </w:r>
      <w:r>
        <w:rPr>
          <w:szCs w:val="28"/>
        </w:rPr>
        <w:t>организацию и проведение</w:t>
      </w:r>
      <w:r w:rsidRPr="00E84F8A">
        <w:rPr>
          <w:spacing w:val="-1"/>
          <w:szCs w:val="28"/>
        </w:rPr>
        <w:t xml:space="preserve"> </w:t>
      </w:r>
      <w:r w:rsidRPr="00242B2B">
        <w:rPr>
          <w:spacing w:val="-1"/>
          <w:szCs w:val="28"/>
        </w:rPr>
        <w:t>праздничных мероприятий, посвященных Победе в Великой Отечественной войне</w:t>
      </w:r>
      <w:r w:rsidR="00DC0FBB">
        <w:rPr>
          <w:spacing w:val="-1"/>
          <w:szCs w:val="28"/>
        </w:rPr>
        <w:t>.</w:t>
      </w:r>
      <w:r w:rsidRPr="00242B2B">
        <w:rPr>
          <w:spacing w:val="-1"/>
          <w:szCs w:val="28"/>
        </w:rPr>
        <w:t xml:space="preserve"> </w:t>
      </w:r>
    </w:p>
    <w:p w:rsidR="00A11E21" w:rsidRPr="001049FC" w:rsidRDefault="00A11E21" w:rsidP="007A06A2">
      <w:pPr>
        <w:ind w:firstLine="709"/>
        <w:jc w:val="both"/>
        <w:rPr>
          <w:rFonts w:eastAsia="Calibri"/>
          <w:szCs w:val="28"/>
          <w:lang w:eastAsia="en-US"/>
        </w:rPr>
      </w:pPr>
    </w:p>
    <w:p w:rsidR="00A11E21" w:rsidRPr="00E33327" w:rsidRDefault="00A11E21" w:rsidP="00A11E21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33327">
        <w:rPr>
          <w:b/>
        </w:rPr>
        <w:t>РАЗДЕЛ</w:t>
      </w:r>
    </w:p>
    <w:p w:rsidR="00A11E21" w:rsidRDefault="00A11E21" w:rsidP="00A11E2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E33327">
        <w:rPr>
          <w:b/>
        </w:rPr>
        <w:t>«</w:t>
      </w:r>
      <w:r>
        <w:rPr>
          <w:b/>
        </w:rPr>
        <w:t>СОЦИАЛЬНАЯ ПОЛИТИКА</w:t>
      </w:r>
      <w:r w:rsidRPr="00E33327">
        <w:rPr>
          <w:b/>
          <w:bCs/>
          <w:szCs w:val="28"/>
          <w:lang w:eastAsia="en-US"/>
        </w:rPr>
        <w:t>»</w:t>
      </w:r>
    </w:p>
    <w:p w:rsidR="00A11E21" w:rsidRDefault="00A11E21" w:rsidP="00A11E2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</w:p>
    <w:p w:rsidR="00A11E21" w:rsidRPr="00833F42" w:rsidRDefault="00A11E21" w:rsidP="00A11E2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33F42">
        <w:rPr>
          <w:rFonts w:eastAsia="Calibri"/>
          <w:szCs w:val="28"/>
          <w:lang w:eastAsia="en-US"/>
        </w:rPr>
        <w:t xml:space="preserve">В проекте бюджета </w:t>
      </w:r>
      <w:r>
        <w:rPr>
          <w:rFonts w:eastAsia="Calibri"/>
          <w:szCs w:val="28"/>
          <w:lang w:eastAsia="en-US"/>
        </w:rPr>
        <w:t xml:space="preserve">поселения </w:t>
      </w:r>
      <w:r w:rsidRPr="00833F42">
        <w:rPr>
          <w:rFonts w:eastAsia="Calibri"/>
          <w:szCs w:val="28"/>
          <w:lang w:eastAsia="en-US"/>
        </w:rPr>
        <w:t>по разделу «</w:t>
      </w:r>
      <w:r>
        <w:rPr>
          <w:rFonts w:eastAsia="Calibri"/>
          <w:szCs w:val="28"/>
          <w:lang w:eastAsia="en-US"/>
        </w:rPr>
        <w:t>Социальная политика</w:t>
      </w:r>
      <w:r w:rsidRPr="00833F42">
        <w:rPr>
          <w:rFonts w:eastAsia="Calibri"/>
          <w:szCs w:val="28"/>
          <w:lang w:eastAsia="en-US"/>
        </w:rPr>
        <w:t xml:space="preserve">» предусмотрены бюджетные ассигнования </w:t>
      </w:r>
      <w:r>
        <w:rPr>
          <w:rFonts w:eastAsia="Calibri"/>
          <w:szCs w:val="28"/>
          <w:lang w:eastAsia="en-US"/>
        </w:rPr>
        <w:t xml:space="preserve">на 2017 год и на плановый период 2018 и 2019 годов </w:t>
      </w:r>
      <w:r w:rsidRPr="00833F42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 xml:space="preserve">сумме </w:t>
      </w:r>
      <w:r>
        <w:rPr>
          <w:szCs w:val="28"/>
          <w:lang w:eastAsia="en-US"/>
        </w:rPr>
        <w:t>60,0 тыс</w:t>
      </w:r>
      <w:r w:rsidRPr="00833F42">
        <w:rPr>
          <w:rFonts w:eastAsia="Calibri"/>
          <w:szCs w:val="28"/>
          <w:lang w:eastAsia="en-US"/>
        </w:rPr>
        <w:t>. рублей</w:t>
      </w:r>
      <w:r>
        <w:rPr>
          <w:rFonts w:eastAsia="Calibri"/>
          <w:szCs w:val="28"/>
          <w:lang w:eastAsia="en-US"/>
        </w:rPr>
        <w:t xml:space="preserve"> на каждый год соответственно</w:t>
      </w:r>
      <w:r w:rsidRPr="00833F42">
        <w:rPr>
          <w:rFonts w:eastAsia="Calibri"/>
          <w:szCs w:val="28"/>
          <w:lang w:eastAsia="en-US"/>
        </w:rPr>
        <w:t>.</w:t>
      </w:r>
    </w:p>
    <w:p w:rsidR="00A11E21" w:rsidRDefault="00A11E21" w:rsidP="00A11E21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>
        <w:rPr>
          <w:spacing w:val="-1"/>
        </w:rPr>
        <w:t xml:space="preserve"> поселения.</w:t>
      </w:r>
    </w:p>
    <w:p w:rsidR="00A11E21" w:rsidRDefault="00A11E21" w:rsidP="00A11E21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 выплату пенсии лицам, замещающим муниципальные должности и должности муниципальной службы достигших пенсионного возраста.</w:t>
      </w:r>
    </w:p>
    <w:p w:rsidR="00416590" w:rsidRDefault="00416590" w:rsidP="00A11E21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33327">
        <w:rPr>
          <w:b/>
        </w:rPr>
        <w:t>РАЗДЕЛ</w:t>
      </w:r>
    </w:p>
    <w:p w:rsidR="00416590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E33327">
        <w:rPr>
          <w:b/>
        </w:rPr>
        <w:t>«ФИЗИЧЕСКАЯ КУЛЬТУРА И СПОРТ</w:t>
      </w:r>
      <w:r w:rsidRPr="00E33327">
        <w:rPr>
          <w:b/>
          <w:bCs/>
          <w:szCs w:val="28"/>
          <w:lang w:eastAsia="en-US"/>
        </w:rPr>
        <w:t>»</w:t>
      </w:r>
    </w:p>
    <w:p w:rsidR="00416590" w:rsidRDefault="00416590" w:rsidP="00416590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416590" w:rsidRPr="00833F42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33F42">
        <w:rPr>
          <w:rFonts w:eastAsia="Calibri"/>
          <w:szCs w:val="28"/>
          <w:lang w:eastAsia="en-US"/>
        </w:rPr>
        <w:t xml:space="preserve">В проекте бюджета </w:t>
      </w:r>
      <w:r w:rsidR="007A06A2">
        <w:rPr>
          <w:rFonts w:eastAsia="Calibri"/>
          <w:szCs w:val="28"/>
          <w:lang w:eastAsia="en-US"/>
        </w:rPr>
        <w:t xml:space="preserve">поселения </w:t>
      </w:r>
      <w:r w:rsidRPr="00833F42">
        <w:rPr>
          <w:rFonts w:eastAsia="Calibri"/>
          <w:szCs w:val="28"/>
          <w:lang w:eastAsia="en-US"/>
        </w:rPr>
        <w:t xml:space="preserve">по разделу «Физическая культура и спорт» предусмотрены бюджетные ассигнования </w:t>
      </w:r>
      <w:r w:rsidR="00DF12B4">
        <w:rPr>
          <w:rFonts w:eastAsia="Calibri"/>
          <w:szCs w:val="28"/>
          <w:lang w:eastAsia="en-US"/>
        </w:rPr>
        <w:t xml:space="preserve">на 2017 год и на плановый период 2018 и 2019 годов </w:t>
      </w:r>
      <w:r w:rsidRPr="00833F42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 xml:space="preserve">сумме </w:t>
      </w:r>
      <w:r w:rsidR="003938AE">
        <w:rPr>
          <w:szCs w:val="28"/>
          <w:lang w:eastAsia="en-US"/>
        </w:rPr>
        <w:t>10,0 тыс</w:t>
      </w:r>
      <w:r w:rsidRPr="00833F42">
        <w:rPr>
          <w:rFonts w:eastAsia="Calibri"/>
          <w:szCs w:val="28"/>
          <w:lang w:eastAsia="en-US"/>
        </w:rPr>
        <w:t>. рублей</w:t>
      </w:r>
      <w:r w:rsidR="00DF12B4">
        <w:rPr>
          <w:rFonts w:eastAsia="Calibri"/>
          <w:szCs w:val="28"/>
          <w:lang w:eastAsia="en-US"/>
        </w:rPr>
        <w:t xml:space="preserve"> на каждый год соответственно</w:t>
      </w:r>
      <w:r w:rsidRPr="00833F42">
        <w:rPr>
          <w:rFonts w:eastAsia="Calibri"/>
          <w:szCs w:val="28"/>
          <w:lang w:eastAsia="en-US"/>
        </w:rPr>
        <w:t>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7A06A2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DC0FBB" w:rsidRDefault="00416590" w:rsidP="00DC0FBB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="00DC0FBB">
        <w:rPr>
          <w:spacing w:val="-1"/>
        </w:rPr>
        <w:t xml:space="preserve"> реализацию программы «Развитие физической культуры и спорта в Александровском сельском поселении».</w:t>
      </w:r>
    </w:p>
    <w:p w:rsidR="00DC0FBB" w:rsidRPr="003938AE" w:rsidRDefault="00DC0FBB" w:rsidP="00DC0FBB">
      <w:pPr>
        <w:ind w:firstLine="709"/>
        <w:jc w:val="both"/>
        <w:rPr>
          <w:szCs w:val="28"/>
        </w:rPr>
      </w:pPr>
    </w:p>
    <w:p w:rsidR="00335D5A" w:rsidRPr="004A5248" w:rsidRDefault="00416590" w:rsidP="00DC0FBB">
      <w:pPr>
        <w:ind w:firstLine="709"/>
        <w:jc w:val="both"/>
        <w:rPr>
          <w:b/>
          <w:kern w:val="28"/>
        </w:rPr>
      </w:pPr>
      <w:r w:rsidRPr="004B31A8">
        <w:rPr>
          <w:color w:val="FFFFFF" w:themeColor="background1"/>
          <w:szCs w:val="28"/>
        </w:rPr>
        <w:t xml:space="preserve"> </w:t>
      </w:r>
      <w:r w:rsidR="00335D5A" w:rsidRPr="004A5248">
        <w:rPr>
          <w:kern w:val="28"/>
        </w:rPr>
        <w:t xml:space="preserve">VI. </w:t>
      </w:r>
      <w:r w:rsidR="00AD7BA2">
        <w:rPr>
          <w:kern w:val="28"/>
        </w:rPr>
        <w:t>Дефицит бюджета поселения, и</w:t>
      </w:r>
      <w:r w:rsidR="004A5248" w:rsidRPr="004A5248">
        <w:rPr>
          <w:kern w:val="28"/>
        </w:rPr>
        <w:t xml:space="preserve">сточники </w:t>
      </w:r>
      <w:r w:rsidR="00AD7BA2">
        <w:rPr>
          <w:kern w:val="28"/>
        </w:rPr>
        <w:t xml:space="preserve">его </w:t>
      </w:r>
      <w:r w:rsidR="004A5248" w:rsidRPr="004A5248">
        <w:rPr>
          <w:kern w:val="28"/>
        </w:rPr>
        <w:t xml:space="preserve">финансирования </w:t>
      </w:r>
    </w:p>
    <w:p w:rsidR="008634D6" w:rsidRPr="004A5248" w:rsidRDefault="008634D6" w:rsidP="00335D5A">
      <w:pPr>
        <w:ind w:firstLine="709"/>
        <w:jc w:val="both"/>
        <w:rPr>
          <w:sz w:val="32"/>
          <w:szCs w:val="32"/>
        </w:rPr>
      </w:pPr>
    </w:p>
    <w:bookmarkEnd w:id="0"/>
    <w:p w:rsidR="007C6DFE" w:rsidRDefault="00AD7BA2" w:rsidP="007C6DF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Проект бюджета Александровского сельского поселения Азовского района на 201</w:t>
      </w:r>
      <w:r w:rsidR="008C7BED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</w:t>
      </w:r>
      <w:r w:rsidR="008C7BED">
        <w:rPr>
          <w:color w:val="000000"/>
          <w:szCs w:val="28"/>
        </w:rPr>
        <w:t xml:space="preserve">и на плановый период 2018 и 2019 годов </w:t>
      </w:r>
      <w:r>
        <w:rPr>
          <w:color w:val="000000"/>
          <w:szCs w:val="28"/>
        </w:rPr>
        <w:t>сформирован сбалансированным, бездефицитным.</w:t>
      </w:r>
    </w:p>
    <w:p w:rsidR="00DC0FBB" w:rsidRDefault="00DC0FBB" w:rsidP="007C6DFE">
      <w:pPr>
        <w:ind w:firstLine="709"/>
        <w:jc w:val="both"/>
        <w:rPr>
          <w:color w:val="000000"/>
          <w:szCs w:val="28"/>
        </w:rPr>
      </w:pPr>
    </w:p>
    <w:p w:rsidR="008A1746" w:rsidRPr="00335D5A" w:rsidRDefault="008A1746" w:rsidP="008A1746">
      <w:pPr>
        <w:ind w:firstLine="709"/>
        <w:jc w:val="both"/>
        <w:rPr>
          <w:szCs w:val="28"/>
          <w:highlight w:val="red"/>
        </w:rPr>
      </w:pPr>
    </w:p>
    <w:p w:rsidR="008C7BED" w:rsidRDefault="007A06A2" w:rsidP="001809B1">
      <w:pPr>
        <w:ind w:firstLine="709"/>
        <w:rPr>
          <w:szCs w:val="28"/>
        </w:rPr>
      </w:pPr>
      <w:r>
        <w:rPr>
          <w:szCs w:val="28"/>
        </w:rPr>
        <w:t xml:space="preserve">Глава </w:t>
      </w:r>
      <w:r w:rsidR="008C7BED">
        <w:rPr>
          <w:szCs w:val="28"/>
        </w:rPr>
        <w:t xml:space="preserve">Администрации </w:t>
      </w:r>
    </w:p>
    <w:p w:rsidR="00EE5A34" w:rsidRDefault="007A06A2" w:rsidP="001809B1">
      <w:pPr>
        <w:ind w:firstLine="709"/>
        <w:rPr>
          <w:szCs w:val="28"/>
        </w:rPr>
      </w:pPr>
      <w:r>
        <w:rPr>
          <w:szCs w:val="28"/>
        </w:rPr>
        <w:t>Александровского</w:t>
      </w:r>
    </w:p>
    <w:p w:rsidR="007A06A2" w:rsidRDefault="007A06A2" w:rsidP="001809B1">
      <w:pPr>
        <w:ind w:firstLine="709"/>
        <w:rPr>
          <w:szCs w:val="28"/>
        </w:rPr>
      </w:pPr>
      <w:r>
        <w:rPr>
          <w:szCs w:val="28"/>
        </w:rPr>
        <w:t>сельского поселения                                                              Н.Л.Хижняк</w:t>
      </w: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П</w:t>
      </w:r>
      <w:r w:rsidRPr="00DE7DEE">
        <w:rPr>
          <w:bCs/>
          <w:iCs/>
          <w:szCs w:val="28"/>
        </w:rPr>
        <w:t xml:space="preserve">риложение № </w:t>
      </w:r>
      <w:r>
        <w:rPr>
          <w:bCs/>
          <w:iCs/>
          <w:szCs w:val="28"/>
        </w:rPr>
        <w:t>1</w:t>
      </w:r>
    </w:p>
    <w:p w:rsidR="00B3616D" w:rsidRDefault="00B3616D" w:rsidP="00B3616D">
      <w:pPr>
        <w:jc w:val="right"/>
      </w:pPr>
      <w:r w:rsidRPr="00AD3501">
        <w:t>к пояснительной записке про</w:t>
      </w:r>
      <w:r>
        <w:t>екта</w:t>
      </w:r>
    </w:p>
    <w:p w:rsidR="00B3616D" w:rsidRDefault="00B3616D" w:rsidP="00B3616D">
      <w:pPr>
        <w:jc w:val="right"/>
        <w:rPr>
          <w:szCs w:val="28"/>
        </w:rPr>
      </w:pPr>
      <w:r w:rsidRPr="00AD3501">
        <w:t xml:space="preserve"> </w:t>
      </w:r>
      <w:r w:rsidRPr="00512CA1">
        <w:rPr>
          <w:szCs w:val="28"/>
        </w:rPr>
        <w:t xml:space="preserve">решения </w:t>
      </w:r>
      <w:r>
        <w:rPr>
          <w:szCs w:val="28"/>
        </w:rPr>
        <w:t>С</w:t>
      </w:r>
      <w:r w:rsidRPr="00512CA1">
        <w:rPr>
          <w:szCs w:val="28"/>
        </w:rPr>
        <w:t xml:space="preserve">обрания депутатов </w:t>
      </w:r>
    </w:p>
    <w:p w:rsidR="00B3616D" w:rsidRDefault="00B3616D" w:rsidP="00B3616D">
      <w:pPr>
        <w:jc w:val="right"/>
        <w:rPr>
          <w:szCs w:val="28"/>
        </w:rPr>
      </w:pPr>
      <w:r>
        <w:rPr>
          <w:szCs w:val="28"/>
        </w:rPr>
        <w:t xml:space="preserve">Александровского сельского поселения </w:t>
      </w:r>
    </w:p>
    <w:p w:rsidR="00B3616D" w:rsidRDefault="00B3616D" w:rsidP="00B3616D">
      <w:pPr>
        <w:jc w:val="right"/>
        <w:rPr>
          <w:color w:val="000000"/>
          <w:szCs w:val="28"/>
        </w:rPr>
      </w:pPr>
      <w:r w:rsidRPr="00512CA1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 сельского поселения</w:t>
      </w:r>
    </w:p>
    <w:p w:rsidR="00B3616D" w:rsidRDefault="00B3616D" w:rsidP="00B3616D">
      <w:pPr>
        <w:jc w:val="right"/>
        <w:rPr>
          <w:bCs/>
          <w:iCs/>
          <w:szCs w:val="28"/>
        </w:rPr>
      </w:pPr>
      <w:r>
        <w:rPr>
          <w:color w:val="000000"/>
          <w:szCs w:val="28"/>
        </w:rPr>
        <w:t xml:space="preserve"> Азовского района </w:t>
      </w:r>
      <w:r w:rsidRPr="00F96236">
        <w:rPr>
          <w:bCs/>
          <w:color w:val="000000"/>
          <w:szCs w:val="28"/>
        </w:rPr>
        <w:t>на 2017 год и плановый период 2018</w:t>
      </w:r>
      <w:r>
        <w:rPr>
          <w:bCs/>
          <w:color w:val="000000"/>
          <w:szCs w:val="28"/>
        </w:rPr>
        <w:t>-</w:t>
      </w:r>
      <w:r w:rsidRPr="00F96236">
        <w:rPr>
          <w:bCs/>
          <w:color w:val="000000"/>
          <w:szCs w:val="28"/>
        </w:rPr>
        <w:t xml:space="preserve"> 2019 годов</w:t>
      </w:r>
      <w:r w:rsidRPr="00512CA1">
        <w:rPr>
          <w:color w:val="000000"/>
          <w:szCs w:val="28"/>
        </w:rPr>
        <w:t>"</w:t>
      </w:r>
    </w:p>
    <w:p w:rsidR="00B3616D" w:rsidRDefault="00B3616D" w:rsidP="00B3616D">
      <w:pPr>
        <w:shd w:val="clear" w:color="auto" w:fill="FFFFFF" w:themeFill="background1"/>
        <w:rPr>
          <w:bCs/>
          <w:iCs/>
          <w:szCs w:val="28"/>
        </w:rPr>
      </w:pPr>
    </w:p>
    <w:p w:rsidR="00B3616D" w:rsidRDefault="00B3616D" w:rsidP="00B3616D">
      <w:pPr>
        <w:shd w:val="clear" w:color="auto" w:fill="FFFFFF" w:themeFill="background1"/>
        <w:rPr>
          <w:bCs/>
          <w:iCs/>
          <w:szCs w:val="28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706"/>
        <w:gridCol w:w="6524"/>
        <w:gridCol w:w="1266"/>
        <w:gridCol w:w="6"/>
        <w:gridCol w:w="1134"/>
        <w:gridCol w:w="1137"/>
      </w:tblGrid>
      <w:tr w:rsidR="00B3616D" w:rsidRPr="003F4E8A" w:rsidTr="00C11BC0">
        <w:trPr>
          <w:trHeight w:val="255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 w:rsidRPr="003F4E8A">
              <w:rPr>
                <w:szCs w:val="28"/>
              </w:rPr>
              <w:t>№</w:t>
            </w:r>
          </w:p>
        </w:tc>
        <w:tc>
          <w:tcPr>
            <w:tcW w:w="6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 w:rsidRPr="003F4E8A">
              <w:rPr>
                <w:szCs w:val="28"/>
              </w:rPr>
              <w:t>Наименование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Тыс.руб.</w:t>
            </w:r>
          </w:p>
        </w:tc>
      </w:tr>
      <w:tr w:rsidR="00B3616D" w:rsidRPr="003F4E8A" w:rsidTr="00C11BC0">
        <w:trPr>
          <w:trHeight w:val="19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616D" w:rsidRPr="003F4E8A" w:rsidRDefault="00B3616D" w:rsidP="00C11BC0">
            <w:pPr>
              <w:rPr>
                <w:szCs w:val="28"/>
              </w:rPr>
            </w:pPr>
          </w:p>
        </w:tc>
        <w:tc>
          <w:tcPr>
            <w:tcW w:w="6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3616D" w:rsidRPr="003F4E8A" w:rsidRDefault="00B3616D" w:rsidP="00C11BC0">
            <w:pPr>
              <w:rPr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2017г.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2018г.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2019г.</w:t>
            </w:r>
          </w:p>
        </w:tc>
      </w:tr>
      <w:tr w:rsidR="00B3616D" w:rsidRPr="003F4E8A" w:rsidTr="00C11BC0">
        <w:trPr>
          <w:trHeight w:val="29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 w:rsidRPr="003F4E8A">
              <w:rPr>
                <w:szCs w:val="28"/>
              </w:rP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 w:rsidRPr="003F4E8A">
              <w:rPr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3616D" w:rsidRPr="003F4E8A" w:rsidTr="00C11BC0">
        <w:trPr>
          <w:trHeight w:val="8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1.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Налоговые и неналоговые доходы, 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10603,1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9780,7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9996,2</w:t>
            </w:r>
          </w:p>
        </w:tc>
      </w:tr>
      <w:tr w:rsidR="00B3616D" w:rsidRPr="003F4E8A" w:rsidTr="00C11BC0">
        <w:trPr>
          <w:trHeight w:val="6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1.1.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Налоговые доходы, 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10050,0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9205,5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9397,9</w:t>
            </w:r>
          </w:p>
        </w:tc>
      </w:tr>
      <w:tr w:rsidR="00B3616D" w:rsidRPr="003F4E8A" w:rsidTr="00C11BC0">
        <w:trPr>
          <w:trHeight w:val="11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 w:rsidRPr="003F4E8A">
              <w:rPr>
                <w:szCs w:val="28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szCs w:val="28"/>
              </w:rPr>
              <w:t>в том числе: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</w:p>
        </w:tc>
      </w:tr>
      <w:tr w:rsidR="00B3616D" w:rsidRPr="003F4E8A" w:rsidTr="00C11BC0">
        <w:trPr>
          <w:trHeight w:val="20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16D" w:rsidRPr="0028532E" w:rsidRDefault="00B3616D" w:rsidP="00C11BC0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1555,7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8532E" w:rsidRDefault="00B3616D" w:rsidP="00C11BC0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1701,8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8532E" w:rsidRDefault="00B3616D" w:rsidP="00C11BC0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1863,9</w:t>
            </w:r>
          </w:p>
        </w:tc>
      </w:tr>
      <w:tr w:rsidR="00B3616D" w:rsidRPr="003F4E8A" w:rsidTr="00C11BC0">
        <w:trPr>
          <w:trHeight w:val="23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rPr>
                <w:szCs w:val="2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szCs w:val="28"/>
              </w:rPr>
              <w:t>- 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77F8C" w:rsidRDefault="00B3616D" w:rsidP="00C11BC0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1555,7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77F8C" w:rsidRDefault="00B3616D" w:rsidP="00C11BC0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1701,8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77F8C" w:rsidRDefault="00B3616D" w:rsidP="00C11BC0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1863,9</w:t>
            </w:r>
          </w:p>
        </w:tc>
      </w:tr>
      <w:tr w:rsidR="00B3616D" w:rsidRPr="003F4E8A" w:rsidTr="00C11BC0">
        <w:trPr>
          <w:trHeight w:val="20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 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16D" w:rsidRPr="0026219C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6219C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6219C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765,2</w:t>
            </w:r>
          </w:p>
        </w:tc>
      </w:tr>
      <w:tr w:rsidR="00B3616D" w:rsidRPr="003F4E8A" w:rsidTr="00C11BC0">
        <w:trPr>
          <w:trHeight w:val="3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 w:rsidRPr="003F4E8A">
              <w:rPr>
                <w:szCs w:val="28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77F8C" w:rsidRDefault="00B3616D" w:rsidP="00C11BC0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707,4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77F8C" w:rsidRDefault="00B3616D" w:rsidP="00C11BC0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735,8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D" w:rsidRPr="00277F8C" w:rsidRDefault="00B3616D" w:rsidP="00C11BC0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765,2</w:t>
            </w:r>
          </w:p>
        </w:tc>
      </w:tr>
      <w:tr w:rsidR="00B3616D" w:rsidRPr="003F4E8A" w:rsidTr="00C11BC0">
        <w:trPr>
          <w:trHeight w:val="111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 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7766,4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6746,6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6746,6</w:t>
            </w:r>
          </w:p>
        </w:tc>
      </w:tr>
      <w:tr w:rsidR="00B3616D" w:rsidRPr="003F4E8A" w:rsidTr="00C11BC0">
        <w:trPr>
          <w:trHeight w:val="19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 w:rsidRPr="003F4E8A">
              <w:rPr>
                <w:szCs w:val="28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szCs w:val="28"/>
              </w:rPr>
              <w:t>- налог на имущество физических лиц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378,4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315,6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315,6</w:t>
            </w:r>
          </w:p>
        </w:tc>
      </w:tr>
      <w:tr w:rsidR="00B3616D" w:rsidRPr="003F4E8A" w:rsidTr="00C11BC0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F4E8A">
              <w:rPr>
                <w:szCs w:val="28"/>
              </w:rPr>
              <w:t>земельный налог</w:t>
            </w:r>
            <w:r>
              <w:rPr>
                <w:szCs w:val="28"/>
              </w:rPr>
              <w:t xml:space="preserve"> с юридических лиц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806,8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729,0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729,0</w:t>
            </w:r>
          </w:p>
        </w:tc>
      </w:tr>
      <w:tr w:rsidR="00B3616D" w:rsidRPr="003F4E8A" w:rsidTr="00C11BC0">
        <w:trPr>
          <w:trHeight w:val="33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F4E8A">
              <w:rPr>
                <w:szCs w:val="28"/>
              </w:rPr>
              <w:t>земельный налог</w:t>
            </w:r>
            <w:r>
              <w:rPr>
                <w:szCs w:val="28"/>
              </w:rPr>
              <w:t xml:space="preserve"> с физических лиц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5702,0</w:t>
            </w:r>
          </w:p>
        </w:tc>
      </w:tr>
      <w:tr w:rsidR="00B3616D" w:rsidRPr="003F4E8A" w:rsidTr="00C11BC0">
        <w:trPr>
          <w:trHeight w:val="26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16D" w:rsidRPr="003F4E8A" w:rsidRDefault="00B3616D" w:rsidP="00C11B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Cs w:val="28"/>
              </w:rPr>
              <w:t xml:space="preserve"> </w:t>
            </w:r>
            <w:r w:rsidRPr="003F4E8A">
              <w:rPr>
                <w:szCs w:val="28"/>
              </w:rPr>
              <w:t>за совершение нотариальных действий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20,5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21,3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22,2</w:t>
            </w:r>
          </w:p>
        </w:tc>
      </w:tr>
      <w:tr w:rsidR="00B3616D" w:rsidRPr="003F4E8A" w:rsidTr="00C11BC0">
        <w:trPr>
          <w:trHeight w:val="21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1.2.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Неналоговые доходы, 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553,1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598,3</w:t>
            </w:r>
          </w:p>
        </w:tc>
      </w:tr>
      <w:tr w:rsidR="00B3616D" w:rsidRPr="003F4E8A" w:rsidTr="00C11BC0">
        <w:trPr>
          <w:trHeight w:val="30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  <w:r w:rsidRPr="003F4E8A">
              <w:rPr>
                <w:szCs w:val="28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3F4E8A">
              <w:rPr>
                <w:szCs w:val="28"/>
              </w:rPr>
              <w:t>в том числе: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16D" w:rsidRPr="00277F8C" w:rsidRDefault="00B3616D" w:rsidP="00C11BC0">
            <w:pPr>
              <w:rPr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rPr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rPr>
                <w:szCs w:val="28"/>
              </w:rPr>
            </w:pPr>
          </w:p>
        </w:tc>
      </w:tr>
      <w:tr w:rsidR="00B3616D" w:rsidRPr="003F4E8A" w:rsidTr="00C11BC0">
        <w:trPr>
          <w:trHeight w:val="4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 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b/>
                <w:bCs/>
                <w:szCs w:val="28"/>
              </w:rPr>
            </w:pPr>
            <w:r w:rsidRPr="003F4E8A">
              <w:rPr>
                <w:b/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546,2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568,0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590,8</w:t>
            </w:r>
          </w:p>
        </w:tc>
      </w:tr>
      <w:tr w:rsidR="00B3616D" w:rsidRPr="003F4E8A" w:rsidTr="00C11BC0">
        <w:trPr>
          <w:trHeight w:val="60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6524" w:type="dxa"/>
            <w:tcBorders>
              <w:top w:val="nil"/>
              <w:left w:val="single" w:sz="4" w:space="0" w:color="auto"/>
            </w:tcBorders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3F4E8A">
              <w:rPr>
                <w:szCs w:val="28"/>
              </w:rPr>
              <w:t>в том числе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</w:p>
        </w:tc>
      </w:tr>
      <w:tr w:rsidR="00B3616D" w:rsidRPr="003F4E8A" w:rsidTr="00C11BC0">
        <w:trPr>
          <w:trHeight w:val="12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rPr>
                <w:szCs w:val="28"/>
              </w:rPr>
            </w:pPr>
            <w:r w:rsidRPr="003F4E8A">
              <w:rPr>
                <w:szCs w:val="28"/>
              </w:rPr>
              <w:t> 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right w:val="nil"/>
            </w:tcBorders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szCs w:val="28"/>
              </w:rPr>
      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546,2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590,8</w:t>
            </w:r>
          </w:p>
        </w:tc>
      </w:tr>
      <w:tr w:rsidR="00B3616D" w:rsidRPr="003F4E8A" w:rsidTr="00C11BC0">
        <w:trPr>
          <w:trHeight w:val="254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b/>
                <w:bCs/>
                <w:szCs w:val="28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7,5</w:t>
            </w:r>
          </w:p>
        </w:tc>
      </w:tr>
      <w:tr w:rsidR="00B3616D" w:rsidRPr="003F4E8A" w:rsidTr="00C11BC0">
        <w:trPr>
          <w:trHeight w:val="96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616D" w:rsidRPr="003F4E8A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16D" w:rsidRPr="003F4E8A" w:rsidRDefault="00B3616D" w:rsidP="00C11BC0">
            <w:pPr>
              <w:jc w:val="both"/>
              <w:rPr>
                <w:szCs w:val="28"/>
              </w:rPr>
            </w:pPr>
            <w:r w:rsidRPr="003F4E8A">
              <w:rPr>
                <w:color w:val="000000"/>
                <w:szCs w:val="28"/>
              </w:rPr>
              <w:t>- Денежные взыскания (штрафы), установленные законами субъектов Российской Федерации за несоблюдение правовых актов, зачисляемые в бюджеты поселений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6D" w:rsidRPr="00277F8C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</w:tr>
      <w:tr w:rsidR="00B3616D" w:rsidRPr="00301291" w:rsidTr="00F27D9F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D" w:rsidRPr="001673C9" w:rsidRDefault="00B3616D" w:rsidP="00C11BC0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1673C9">
              <w:rPr>
                <w:b/>
                <w:szCs w:val="28"/>
              </w:rPr>
              <w:t>.0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16D" w:rsidRDefault="00B3616D" w:rsidP="00C11BC0">
            <w:pPr>
              <w:shd w:val="clear" w:color="auto" w:fill="FFFFFF" w:themeFill="background1"/>
              <w:rPr>
                <w:b/>
                <w:szCs w:val="28"/>
              </w:rPr>
            </w:pPr>
          </w:p>
          <w:p w:rsidR="00B3616D" w:rsidRPr="00ED6A79" w:rsidRDefault="00B3616D" w:rsidP="00C11BC0">
            <w:pPr>
              <w:shd w:val="clear" w:color="auto" w:fill="FFFFFF" w:themeFill="background1"/>
              <w:rPr>
                <w:b/>
                <w:szCs w:val="28"/>
              </w:rPr>
            </w:pPr>
            <w:r w:rsidRPr="00ED6A79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16D" w:rsidRPr="00CF571D" w:rsidRDefault="00C11BC0" w:rsidP="00F27D9F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16D" w:rsidRPr="00CF571D" w:rsidRDefault="00F27D9F" w:rsidP="00F27D9F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960,8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16D" w:rsidRPr="00CF571D" w:rsidRDefault="00F27D9F" w:rsidP="00F27D9F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796,6</w:t>
            </w:r>
          </w:p>
        </w:tc>
      </w:tr>
      <w:tr w:rsidR="00B3616D" w:rsidRPr="00301291" w:rsidTr="00C11BC0">
        <w:trPr>
          <w:trHeight w:val="6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D" w:rsidRDefault="00B3616D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16D" w:rsidRDefault="00B3616D" w:rsidP="00C11BC0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1153,2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787,3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623,1</w:t>
            </w:r>
          </w:p>
        </w:tc>
      </w:tr>
      <w:tr w:rsidR="00B3616D" w:rsidRPr="00301291" w:rsidTr="00C11BC0">
        <w:trPr>
          <w:trHeight w:val="6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D" w:rsidRDefault="00B3616D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16D" w:rsidRDefault="00B3616D" w:rsidP="00C11BC0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B3616D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B3616D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B3616D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B3616D" w:rsidRPr="00301291" w:rsidTr="00C11BC0">
        <w:trPr>
          <w:trHeight w:val="6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D" w:rsidRDefault="00B3616D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16D" w:rsidRDefault="00B3616D" w:rsidP="00C11BC0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173,3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173,3</w:t>
            </w:r>
          </w:p>
        </w:tc>
      </w:tr>
      <w:tr w:rsidR="00B3616D" w:rsidRPr="00301291" w:rsidTr="00C11BC0">
        <w:trPr>
          <w:trHeight w:val="6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D" w:rsidRDefault="00B3616D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16D" w:rsidRDefault="00B3616D" w:rsidP="00C11BC0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Субвенции местным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B3616D" w:rsidRPr="00301291" w:rsidTr="00C11BC0">
        <w:trPr>
          <w:trHeight w:val="6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D" w:rsidRDefault="00B3616D" w:rsidP="00C11BC0">
            <w:pPr>
              <w:shd w:val="clear" w:color="auto" w:fill="FFFFFF" w:themeFill="background1"/>
              <w:jc w:val="center"/>
              <w:rPr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16D" w:rsidRPr="00EB752C" w:rsidRDefault="00B3616D" w:rsidP="00C11BC0">
            <w:pPr>
              <w:shd w:val="clear" w:color="auto" w:fill="FFFFFF" w:themeFill="background1"/>
              <w:rPr>
                <w:b/>
                <w:szCs w:val="28"/>
              </w:rPr>
            </w:pPr>
            <w:r w:rsidRPr="00EB752C">
              <w:rPr>
                <w:b/>
                <w:szCs w:val="28"/>
              </w:rPr>
              <w:t>Всего доходов: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10741,5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6D" w:rsidRPr="00CF571D" w:rsidRDefault="00C11BC0" w:rsidP="00C11BC0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10792,8</w:t>
            </w:r>
          </w:p>
        </w:tc>
      </w:tr>
    </w:tbl>
    <w:p w:rsidR="00B3616D" w:rsidRDefault="00B3616D" w:rsidP="00B3616D">
      <w:pPr>
        <w:shd w:val="clear" w:color="auto" w:fill="FFFFFF" w:themeFill="background1"/>
        <w:rPr>
          <w:bCs/>
          <w:iCs/>
          <w:szCs w:val="28"/>
        </w:rPr>
      </w:pPr>
    </w:p>
    <w:p w:rsidR="00B3616D" w:rsidRDefault="00B3616D" w:rsidP="00B3616D">
      <w:pPr>
        <w:shd w:val="clear" w:color="auto" w:fill="FFFFFF" w:themeFill="background1"/>
        <w:rPr>
          <w:b/>
          <w:szCs w:val="28"/>
        </w:rPr>
      </w:pPr>
    </w:p>
    <w:p w:rsidR="00B3616D" w:rsidRPr="00061F14" w:rsidRDefault="00B3616D" w:rsidP="00B3616D">
      <w:pPr>
        <w:shd w:val="clear" w:color="auto" w:fill="FFFFFF" w:themeFill="background1"/>
        <w:rPr>
          <w:b/>
          <w:szCs w:val="28"/>
        </w:rPr>
      </w:pPr>
    </w:p>
    <w:p w:rsidR="00B3616D" w:rsidRDefault="00B3616D" w:rsidP="00B3616D">
      <w:pPr>
        <w:shd w:val="clear" w:color="auto" w:fill="FFFFFF" w:themeFill="background1"/>
        <w:ind w:firstLine="708"/>
        <w:jc w:val="both"/>
      </w:pPr>
      <w:r w:rsidRPr="00DC1DE5">
        <w:t>Заведующ</w:t>
      </w:r>
      <w:r>
        <w:t>ий</w:t>
      </w:r>
      <w:r w:rsidRPr="00DC1DE5">
        <w:t xml:space="preserve"> сектором</w:t>
      </w:r>
      <w:r>
        <w:t xml:space="preserve"> </w:t>
      </w:r>
    </w:p>
    <w:p w:rsidR="00B3616D" w:rsidRDefault="00B3616D" w:rsidP="00B3616D">
      <w:pPr>
        <w:shd w:val="clear" w:color="auto" w:fill="FFFFFF" w:themeFill="background1"/>
        <w:ind w:firstLine="708"/>
        <w:jc w:val="both"/>
      </w:pPr>
      <w:r>
        <w:t>экономики и финансов</w:t>
      </w:r>
      <w:r>
        <w:tab/>
      </w:r>
      <w:r>
        <w:tab/>
      </w:r>
      <w:r w:rsidRPr="00DC1DE5">
        <w:tab/>
      </w:r>
      <w:r w:rsidRPr="00DC1DE5">
        <w:tab/>
      </w:r>
      <w:r w:rsidRPr="00DC1DE5">
        <w:tab/>
      </w:r>
      <w:r>
        <w:tab/>
      </w:r>
      <w:r>
        <w:tab/>
        <w:t>Н.А.Лемешко</w:t>
      </w:r>
    </w:p>
    <w:p w:rsidR="00B3616D" w:rsidRDefault="00B3616D" w:rsidP="00B3616D">
      <w:pPr>
        <w:rPr>
          <w:szCs w:val="28"/>
        </w:rPr>
        <w:sectPr w:rsidR="00B3616D" w:rsidSect="00C11BC0">
          <w:footerReference w:type="even" r:id="rId14"/>
          <w:pgSz w:w="11906" w:h="16838"/>
          <w:pgMar w:top="567" w:right="567" w:bottom="568" w:left="1134" w:header="709" w:footer="709" w:gutter="0"/>
          <w:pgNumType w:start="19"/>
          <w:cols w:space="708"/>
          <w:docGrid w:linePitch="360"/>
        </w:sectPr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  <w:r w:rsidRPr="00DE7DEE">
        <w:rPr>
          <w:bCs/>
          <w:iCs/>
          <w:szCs w:val="28"/>
        </w:rPr>
        <w:lastRenderedPageBreak/>
        <w:t xml:space="preserve">Приложение № </w:t>
      </w:r>
      <w:r>
        <w:rPr>
          <w:bCs/>
          <w:iCs/>
          <w:szCs w:val="28"/>
        </w:rPr>
        <w:t>2</w:t>
      </w:r>
    </w:p>
    <w:p w:rsidR="00B3616D" w:rsidRDefault="00B3616D" w:rsidP="00B3616D">
      <w:pPr>
        <w:jc w:val="right"/>
      </w:pPr>
      <w:r w:rsidRPr="00AD3501">
        <w:t>к пояснительной записке про</w:t>
      </w:r>
      <w:r>
        <w:t>екта</w:t>
      </w:r>
    </w:p>
    <w:p w:rsidR="00B3616D" w:rsidRDefault="00B3616D" w:rsidP="00B3616D">
      <w:pPr>
        <w:jc w:val="right"/>
        <w:rPr>
          <w:szCs w:val="28"/>
        </w:rPr>
      </w:pPr>
      <w:r w:rsidRPr="00AD3501">
        <w:t xml:space="preserve"> </w:t>
      </w:r>
      <w:r w:rsidRPr="00512CA1">
        <w:rPr>
          <w:szCs w:val="28"/>
        </w:rPr>
        <w:t xml:space="preserve">решения </w:t>
      </w:r>
      <w:r>
        <w:rPr>
          <w:szCs w:val="28"/>
        </w:rPr>
        <w:t>С</w:t>
      </w:r>
      <w:r w:rsidRPr="00512CA1">
        <w:rPr>
          <w:szCs w:val="28"/>
        </w:rPr>
        <w:t xml:space="preserve">обрания депутатов </w:t>
      </w:r>
    </w:p>
    <w:p w:rsidR="00B3616D" w:rsidRDefault="00B3616D" w:rsidP="00B3616D">
      <w:pPr>
        <w:jc w:val="right"/>
        <w:rPr>
          <w:szCs w:val="28"/>
        </w:rPr>
      </w:pPr>
      <w:r>
        <w:rPr>
          <w:szCs w:val="28"/>
        </w:rPr>
        <w:t xml:space="preserve">Александровского  сельского поселения </w:t>
      </w:r>
    </w:p>
    <w:p w:rsidR="00B3616D" w:rsidRDefault="00B3616D" w:rsidP="00B3616D">
      <w:pPr>
        <w:jc w:val="right"/>
        <w:rPr>
          <w:color w:val="000000"/>
          <w:szCs w:val="28"/>
        </w:rPr>
      </w:pPr>
      <w:r w:rsidRPr="00512CA1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 сельского поселения</w:t>
      </w:r>
    </w:p>
    <w:p w:rsidR="00B3616D" w:rsidRDefault="00B3616D" w:rsidP="00B3616D">
      <w:pPr>
        <w:jc w:val="right"/>
        <w:rPr>
          <w:bCs/>
          <w:iCs/>
          <w:szCs w:val="28"/>
        </w:rPr>
      </w:pPr>
      <w:r>
        <w:rPr>
          <w:color w:val="000000"/>
          <w:szCs w:val="28"/>
        </w:rPr>
        <w:t xml:space="preserve"> Азовского района </w:t>
      </w:r>
      <w:r w:rsidRPr="00F96236">
        <w:rPr>
          <w:bCs/>
          <w:color w:val="000000"/>
          <w:szCs w:val="28"/>
        </w:rPr>
        <w:t>на 2017 год и плановый период 2018</w:t>
      </w:r>
      <w:r>
        <w:rPr>
          <w:bCs/>
          <w:color w:val="000000"/>
          <w:szCs w:val="28"/>
        </w:rPr>
        <w:t>-</w:t>
      </w:r>
      <w:r w:rsidRPr="00F96236">
        <w:rPr>
          <w:bCs/>
          <w:color w:val="000000"/>
          <w:szCs w:val="28"/>
        </w:rPr>
        <w:t xml:space="preserve"> 2019 годов</w:t>
      </w:r>
      <w:r w:rsidRPr="00512CA1">
        <w:rPr>
          <w:color w:val="000000"/>
          <w:szCs w:val="28"/>
        </w:rPr>
        <w:t>"</w:t>
      </w:r>
    </w:p>
    <w:p w:rsidR="00B3616D" w:rsidRPr="00FA45AA" w:rsidRDefault="00B3616D" w:rsidP="00B3616D">
      <w:pPr>
        <w:pStyle w:val="aff2"/>
        <w:jc w:val="right"/>
      </w:pPr>
    </w:p>
    <w:p w:rsidR="00B3616D" w:rsidRPr="008C7B9B" w:rsidRDefault="00B3616D" w:rsidP="00B3616D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/>
          <w:i w:val="0"/>
          <w:iCs/>
        </w:rPr>
      </w:pPr>
      <w:r w:rsidRPr="008C7B9B">
        <w:rPr>
          <w:rFonts w:ascii="Times New Roman" w:hAnsi="Times New Roman"/>
          <w:b/>
          <w:i w:val="0"/>
        </w:rPr>
        <w:t>Расчет</w:t>
      </w:r>
    </w:p>
    <w:p w:rsidR="00B3616D" w:rsidRDefault="00B3616D" w:rsidP="00B3616D">
      <w:pPr>
        <w:pStyle w:val="ConsPlusNormal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236">
        <w:rPr>
          <w:rFonts w:ascii="Times New Roman" w:hAnsi="Times New Roman"/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Александровского</w:t>
      </w:r>
      <w:r w:rsidRPr="00F96236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F96236">
        <w:rPr>
          <w:rFonts w:ascii="Times New Roman" w:hAnsi="Times New Roman"/>
          <w:b/>
          <w:sz w:val="28"/>
          <w:szCs w:val="28"/>
          <w:lang w:eastAsia="ar-SA"/>
        </w:rPr>
        <w:t xml:space="preserve"> Азовского района</w:t>
      </w:r>
      <w:r w:rsidRPr="00F9623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B3616D" w:rsidRPr="00F96236" w:rsidRDefault="00B3616D" w:rsidP="00B3616D">
      <w:pPr>
        <w:pStyle w:val="ConsPlusNormal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F96236">
        <w:rPr>
          <w:rFonts w:ascii="Times New Roman" w:hAnsi="Times New Roman"/>
          <w:b/>
          <w:bCs/>
          <w:color w:val="000000"/>
          <w:sz w:val="28"/>
          <w:szCs w:val="28"/>
        </w:rPr>
        <w:t>на 2017 год и плановый период 2018 и 2019 годов.</w:t>
      </w:r>
    </w:p>
    <w:p w:rsidR="00B3616D" w:rsidRPr="00FA45AA" w:rsidRDefault="00B3616D" w:rsidP="00B3616D">
      <w:pPr>
        <w:jc w:val="center"/>
        <w:rPr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828"/>
        <w:gridCol w:w="1701"/>
        <w:gridCol w:w="1417"/>
        <w:gridCol w:w="1418"/>
        <w:gridCol w:w="1275"/>
      </w:tblGrid>
      <w:tr w:rsidR="00B3616D" w:rsidRPr="00FA45AA" w:rsidTr="00C11B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044E24" w:rsidRDefault="00B3616D" w:rsidP="00C11BC0">
            <w:pPr>
              <w:snapToGrid w:val="0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№</w:t>
            </w:r>
          </w:p>
          <w:p w:rsidR="00B3616D" w:rsidRPr="00044E24" w:rsidRDefault="00B3616D" w:rsidP="00C11BC0">
            <w:pPr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16D" w:rsidRPr="00044E24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044E24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Наименование показателя</w:t>
            </w:r>
          </w:p>
          <w:p w:rsidR="00B3616D" w:rsidRPr="00044E24" w:rsidRDefault="00B3616D" w:rsidP="00C11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044E24" w:rsidRDefault="00B3616D" w:rsidP="00C11BC0">
            <w:pPr>
              <w:snapToGrid w:val="0"/>
              <w:jc w:val="center"/>
              <w:rPr>
                <w:b/>
                <w:i/>
                <w:iCs/>
                <w:szCs w:val="28"/>
              </w:rPr>
            </w:pPr>
            <w:r w:rsidRPr="00044E24">
              <w:rPr>
                <w:b/>
                <w:i/>
                <w:iCs/>
                <w:szCs w:val="28"/>
              </w:rPr>
              <w:t>Единица</w:t>
            </w:r>
          </w:p>
          <w:p w:rsidR="00B3616D" w:rsidRPr="00044E24" w:rsidRDefault="00B3616D" w:rsidP="00C11BC0">
            <w:pPr>
              <w:snapToGrid w:val="0"/>
              <w:jc w:val="center"/>
              <w:rPr>
                <w:b/>
                <w:i/>
                <w:iCs/>
                <w:szCs w:val="28"/>
              </w:rPr>
            </w:pPr>
            <w:r w:rsidRPr="00044E24">
              <w:rPr>
                <w:b/>
                <w:i/>
                <w:iCs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044E24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2017г.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044E24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2018г.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044E24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2019г.</w:t>
            </w:r>
          </w:p>
        </w:tc>
      </w:tr>
      <w:tr w:rsidR="00B3616D" w:rsidRPr="00FA45AA" w:rsidTr="00C11BC0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C2933" w:rsidRDefault="00B3616D" w:rsidP="00C11BC0">
            <w:pPr>
              <w:snapToGrid w:val="0"/>
              <w:rPr>
                <w:b/>
                <w:szCs w:val="28"/>
              </w:rPr>
            </w:pPr>
            <w:r w:rsidRPr="00BC2933">
              <w:rPr>
                <w:b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C2933" w:rsidRDefault="00B3616D" w:rsidP="00C11BC0">
            <w:pPr>
              <w:snapToGrid w:val="0"/>
              <w:rPr>
                <w:szCs w:val="28"/>
              </w:rPr>
            </w:pPr>
            <w:r w:rsidRPr="00BC2933">
              <w:rPr>
                <w:szCs w:val="28"/>
              </w:rPr>
              <w:t xml:space="preserve">Оценка суммы доходов,  подлежащих 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BC2933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BC2933">
              <w:rPr>
                <w:i/>
                <w:iCs/>
                <w:color w:val="000000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 w:rsidRPr="00BC2933">
              <w:rPr>
                <w:color w:val="000000"/>
                <w:szCs w:val="28"/>
              </w:rPr>
              <w:t>191781,97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BC2933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209785,6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229775,95</w:t>
            </w:r>
          </w:p>
        </w:tc>
      </w:tr>
      <w:tr w:rsidR="00B3616D" w:rsidRPr="00FA45AA" w:rsidTr="00C11BC0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B3616D" w:rsidRPr="00044E24" w:rsidRDefault="00B3616D" w:rsidP="00C11BC0">
            <w:pPr>
              <w:snapToGrid w:val="0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B3616D" w:rsidRPr="00FA45AA" w:rsidRDefault="00B3616D" w:rsidP="00C11BC0">
            <w:pPr>
              <w:snapToGrid w:val="0"/>
              <w:jc w:val="both"/>
              <w:rPr>
                <w:szCs w:val="28"/>
              </w:rPr>
            </w:pPr>
            <w:r w:rsidRPr="00FA45AA">
              <w:rPr>
                <w:szCs w:val="28"/>
              </w:rPr>
              <w:t xml:space="preserve">Коэффициент, учитывающий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16D" w:rsidRPr="00FA45AA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FA45AA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B3616D" w:rsidRPr="00FA45AA" w:rsidTr="00C11BC0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Pr="00044E24" w:rsidRDefault="00B3616D" w:rsidP="00C11BC0">
            <w:pPr>
              <w:snapToGrid w:val="0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Default="00B3616D" w:rsidP="00C11BC0">
            <w:pPr>
              <w:jc w:val="both"/>
              <w:rPr>
                <w:szCs w:val="28"/>
              </w:rPr>
            </w:pPr>
            <w:r w:rsidRPr="00FA45AA">
              <w:rPr>
                <w:szCs w:val="28"/>
              </w:rPr>
              <w:t xml:space="preserve">Средняя репрезентативная </w:t>
            </w:r>
          </w:p>
          <w:p w:rsidR="00B3616D" w:rsidRPr="00FA45AA" w:rsidRDefault="00B3616D" w:rsidP="00C11BC0">
            <w:pPr>
              <w:jc w:val="both"/>
              <w:rPr>
                <w:szCs w:val="28"/>
              </w:rPr>
            </w:pPr>
            <w:r w:rsidRPr="00FA45AA">
              <w:rPr>
                <w:szCs w:val="28"/>
              </w:rPr>
              <w:t>налоговая 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16D" w:rsidRPr="00FA45AA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FA45AA">
              <w:rPr>
                <w:i/>
                <w:iCs/>
                <w:color w:val="000000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</w:tr>
      <w:tr w:rsidR="00B3616D" w:rsidRPr="00FA45AA" w:rsidTr="00C11BC0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16D" w:rsidRPr="00044E24" w:rsidRDefault="00B3616D" w:rsidP="00C11BC0">
            <w:pPr>
              <w:snapToGrid w:val="0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16D" w:rsidRPr="00D06964" w:rsidRDefault="00B3616D" w:rsidP="00C11BC0">
            <w:pPr>
              <w:rPr>
                <w:szCs w:val="28"/>
              </w:rPr>
            </w:pPr>
            <w:r>
              <w:t>И</w:t>
            </w:r>
            <w:r w:rsidRPr="00892C77">
              <w:t xml:space="preserve">ндекс темпа инфляции по Ростовской </w:t>
            </w:r>
            <w:r>
              <w:t>об</w:t>
            </w:r>
            <w:r w:rsidRPr="00892C77">
              <w:t>ласти</w:t>
            </w:r>
            <w:r w:rsidRPr="00D06964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FA45AA" w:rsidTr="00C11B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044E24" w:rsidRDefault="00B3616D" w:rsidP="00C11BC0">
            <w:pPr>
              <w:snapToGrid w:val="0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5.</w:t>
            </w:r>
          </w:p>
          <w:p w:rsidR="00B3616D" w:rsidRPr="00044E24" w:rsidRDefault="00B3616D" w:rsidP="00C11BC0">
            <w:pPr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FA45AA" w:rsidRDefault="00B3616D" w:rsidP="00C11BC0">
            <w:pPr>
              <w:snapToGrid w:val="0"/>
              <w:jc w:val="both"/>
              <w:rPr>
                <w:szCs w:val="28"/>
              </w:rPr>
            </w:pPr>
            <w:r w:rsidRPr="00FA45AA">
              <w:rPr>
                <w:szCs w:val="28"/>
              </w:rPr>
              <w:t xml:space="preserve">Налоговый потенциал, всего </w:t>
            </w:r>
          </w:p>
          <w:p w:rsidR="00B3616D" w:rsidRPr="00FA45AA" w:rsidRDefault="00B3616D" w:rsidP="00C11BC0">
            <w:pPr>
              <w:snapToGrid w:val="0"/>
              <w:jc w:val="both"/>
              <w:rPr>
                <w:szCs w:val="28"/>
              </w:rPr>
            </w:pPr>
            <w:r w:rsidRPr="00FA45AA">
              <w:rPr>
                <w:szCs w:val="28"/>
              </w:rPr>
              <w:t>(п.1*п.2*п.3</w:t>
            </w:r>
            <w:r>
              <w:rPr>
                <w:szCs w:val="28"/>
              </w:rPr>
              <w:t>*п.4</w:t>
            </w:r>
            <w:r w:rsidRPr="00FA45AA"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FA45AA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FA45AA">
              <w:rPr>
                <w:i/>
                <w:iCs/>
                <w:color w:val="000000"/>
                <w:szCs w:val="28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25928,93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28363,02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31065,75</w:t>
            </w:r>
          </w:p>
        </w:tc>
      </w:tr>
      <w:tr w:rsidR="00B3616D" w:rsidRPr="00FA45AA" w:rsidTr="00C11BC0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044E24" w:rsidRDefault="00B3616D" w:rsidP="00C11BC0">
            <w:pPr>
              <w:snapToGrid w:val="0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FA45AA" w:rsidRDefault="00B3616D" w:rsidP="00C11BC0">
            <w:pPr>
              <w:snapToGrid w:val="0"/>
              <w:rPr>
                <w:szCs w:val="28"/>
              </w:rPr>
            </w:pPr>
            <w:r w:rsidRPr="00FA45AA">
              <w:rPr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FA45AA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FA45AA">
              <w:rPr>
                <w:i/>
                <w:iCs/>
                <w:color w:val="000000"/>
                <w:szCs w:val="28"/>
              </w:rPr>
              <w:t>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B3616D" w:rsidRPr="00FA45AA" w:rsidTr="00C11B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044E24" w:rsidRDefault="00B3616D" w:rsidP="00C11BC0">
            <w:pPr>
              <w:snapToGrid w:val="0"/>
              <w:rPr>
                <w:b/>
                <w:szCs w:val="28"/>
              </w:rPr>
            </w:pPr>
            <w:r w:rsidRPr="00044E24">
              <w:rPr>
                <w:b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FA45AA" w:rsidRDefault="00B3616D" w:rsidP="00C11BC0">
            <w:pPr>
              <w:snapToGrid w:val="0"/>
              <w:rPr>
                <w:szCs w:val="28"/>
              </w:rPr>
            </w:pPr>
            <w:r w:rsidRPr="00FA45AA">
              <w:rPr>
                <w:szCs w:val="28"/>
              </w:rPr>
              <w:t xml:space="preserve">Налоговый потенциал в бюджет </w:t>
            </w:r>
            <w:r>
              <w:rPr>
                <w:szCs w:val="28"/>
              </w:rPr>
              <w:t>Александровского</w:t>
            </w:r>
            <w:r w:rsidRPr="00FA45AA">
              <w:rPr>
                <w:szCs w:val="28"/>
              </w:rPr>
              <w:t xml:space="preserve"> сельского поселения </w:t>
            </w:r>
          </w:p>
          <w:p w:rsidR="00B3616D" w:rsidRPr="00FA45AA" w:rsidRDefault="00B3616D" w:rsidP="00C11BC0">
            <w:pPr>
              <w:snapToGrid w:val="0"/>
              <w:rPr>
                <w:szCs w:val="28"/>
              </w:rPr>
            </w:pPr>
            <w:r w:rsidRPr="00FA45AA">
              <w:rPr>
                <w:szCs w:val="28"/>
              </w:rPr>
              <w:t>(п.4* п.5)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FA45AA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FA45AA">
              <w:rPr>
                <w:i/>
                <w:iCs/>
                <w:color w:val="000000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1D4603" w:rsidRDefault="00B3616D" w:rsidP="00C11BC0">
            <w:pPr>
              <w:snapToGrid w:val="0"/>
              <w:jc w:val="center"/>
              <w:rPr>
                <w:bCs/>
                <w:color w:val="000000"/>
                <w:szCs w:val="28"/>
                <w:highlight w:val="green"/>
              </w:rPr>
            </w:pPr>
            <w:r w:rsidRPr="00BC2933">
              <w:rPr>
                <w:bCs/>
                <w:color w:val="000000"/>
                <w:szCs w:val="28"/>
              </w:rPr>
              <w:t>1555,7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0B19E5" w:rsidRDefault="00B3616D" w:rsidP="00C11BC0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1701,8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0B19E5" w:rsidRDefault="00B3616D" w:rsidP="00C11BC0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1863,9</w:t>
            </w:r>
          </w:p>
        </w:tc>
      </w:tr>
    </w:tbl>
    <w:p w:rsidR="00B3616D" w:rsidRDefault="00B3616D" w:rsidP="00B3616D">
      <w:pPr>
        <w:rPr>
          <w:szCs w:val="28"/>
          <w:highlight w:val="yellow"/>
        </w:rPr>
      </w:pPr>
    </w:p>
    <w:p w:rsidR="00B3616D" w:rsidRPr="00FA45AA" w:rsidRDefault="00B3616D" w:rsidP="00B3616D">
      <w:pPr>
        <w:rPr>
          <w:szCs w:val="28"/>
          <w:highlight w:val="yellow"/>
        </w:rPr>
      </w:pPr>
    </w:p>
    <w:p w:rsidR="00B3616D" w:rsidRPr="00FA45AA" w:rsidRDefault="00B3616D" w:rsidP="00B3616D">
      <w:pPr>
        <w:rPr>
          <w:szCs w:val="28"/>
        </w:rPr>
      </w:pPr>
      <w:r w:rsidRPr="00FA45AA">
        <w:rPr>
          <w:szCs w:val="28"/>
        </w:rPr>
        <w:t xml:space="preserve">Заведующий сектором </w:t>
      </w:r>
    </w:p>
    <w:p w:rsidR="00B3616D" w:rsidRPr="00FA45AA" w:rsidRDefault="00B3616D" w:rsidP="00B3616D">
      <w:pPr>
        <w:rPr>
          <w:szCs w:val="28"/>
        </w:rPr>
      </w:pPr>
      <w:r w:rsidRPr="00FA45AA">
        <w:rPr>
          <w:szCs w:val="28"/>
        </w:rPr>
        <w:t>экономики и финансов</w:t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>
        <w:rPr>
          <w:szCs w:val="28"/>
        </w:rPr>
        <w:t>Н.А.Лемешко</w:t>
      </w:r>
      <w:r w:rsidRPr="00FA45AA">
        <w:rPr>
          <w:szCs w:val="28"/>
        </w:rPr>
        <w:t xml:space="preserve">  </w:t>
      </w:r>
    </w:p>
    <w:p w:rsidR="00B3616D" w:rsidRPr="00FA45AA" w:rsidRDefault="00B3616D" w:rsidP="00B3616D">
      <w:pPr>
        <w:rPr>
          <w:szCs w:val="28"/>
        </w:rPr>
      </w:pPr>
    </w:p>
    <w:p w:rsidR="00B3616D" w:rsidRPr="00FA45AA" w:rsidRDefault="00B3616D" w:rsidP="00B3616D">
      <w:pPr>
        <w:rPr>
          <w:szCs w:val="28"/>
        </w:rPr>
      </w:pPr>
      <w:r w:rsidRPr="00FA45AA">
        <w:rPr>
          <w:szCs w:val="28"/>
        </w:rPr>
        <w:t>Специалист 1 категории</w:t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 w:rsidRPr="00FA45AA">
        <w:rPr>
          <w:szCs w:val="28"/>
        </w:rPr>
        <w:tab/>
      </w:r>
      <w:r>
        <w:rPr>
          <w:szCs w:val="28"/>
        </w:rPr>
        <w:t>Д.И.Радченко</w:t>
      </w:r>
    </w:p>
    <w:p w:rsidR="00B3616D" w:rsidRPr="00FA45AA" w:rsidRDefault="00B3616D" w:rsidP="00B3616D">
      <w:pPr>
        <w:spacing w:after="120" w:line="252" w:lineRule="auto"/>
        <w:jc w:val="both"/>
        <w:rPr>
          <w:highlight w:val="yellow"/>
        </w:rPr>
      </w:pPr>
    </w:p>
    <w:p w:rsidR="00B3616D" w:rsidRDefault="00B3616D" w:rsidP="00B3616D">
      <w:pPr>
        <w:spacing w:after="120" w:line="252" w:lineRule="auto"/>
        <w:jc w:val="both"/>
        <w:rPr>
          <w:highlight w:val="yellow"/>
        </w:rPr>
      </w:pPr>
    </w:p>
    <w:p w:rsidR="00B3616D" w:rsidRDefault="00B3616D" w:rsidP="00B3616D">
      <w:pPr>
        <w:spacing w:after="120" w:line="252" w:lineRule="auto"/>
        <w:jc w:val="both"/>
        <w:rPr>
          <w:highlight w:val="yellow"/>
        </w:rPr>
      </w:pPr>
    </w:p>
    <w:p w:rsidR="00B3616D" w:rsidRDefault="00B3616D" w:rsidP="00B3616D">
      <w:pPr>
        <w:spacing w:after="120" w:line="252" w:lineRule="auto"/>
        <w:jc w:val="both"/>
        <w:rPr>
          <w:highlight w:val="yellow"/>
        </w:rPr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  <w:r w:rsidRPr="00DE7DEE">
        <w:rPr>
          <w:bCs/>
          <w:iCs/>
          <w:szCs w:val="28"/>
        </w:rPr>
        <w:lastRenderedPageBreak/>
        <w:t xml:space="preserve">Приложение № </w:t>
      </w:r>
      <w:r>
        <w:rPr>
          <w:bCs/>
          <w:iCs/>
          <w:szCs w:val="28"/>
        </w:rPr>
        <w:t>3</w:t>
      </w:r>
    </w:p>
    <w:p w:rsidR="00B3616D" w:rsidRDefault="00B3616D" w:rsidP="00B3616D">
      <w:pPr>
        <w:jc w:val="right"/>
      </w:pPr>
      <w:r w:rsidRPr="00AD3501">
        <w:t>к пояснительной записке про</w:t>
      </w:r>
      <w:r>
        <w:t>екта</w:t>
      </w:r>
    </w:p>
    <w:p w:rsidR="00B3616D" w:rsidRDefault="00B3616D" w:rsidP="00B3616D">
      <w:pPr>
        <w:jc w:val="right"/>
        <w:rPr>
          <w:szCs w:val="28"/>
        </w:rPr>
      </w:pPr>
      <w:r w:rsidRPr="00AD3501">
        <w:t xml:space="preserve"> </w:t>
      </w:r>
      <w:r w:rsidRPr="00512CA1">
        <w:rPr>
          <w:szCs w:val="28"/>
        </w:rPr>
        <w:t xml:space="preserve">решения </w:t>
      </w:r>
      <w:r>
        <w:rPr>
          <w:szCs w:val="28"/>
        </w:rPr>
        <w:t>С</w:t>
      </w:r>
      <w:r w:rsidRPr="00512CA1">
        <w:rPr>
          <w:szCs w:val="28"/>
        </w:rPr>
        <w:t xml:space="preserve">обрания депутатов </w:t>
      </w:r>
    </w:p>
    <w:p w:rsidR="00B3616D" w:rsidRDefault="00B3616D" w:rsidP="00B3616D">
      <w:pPr>
        <w:jc w:val="right"/>
        <w:rPr>
          <w:szCs w:val="28"/>
        </w:rPr>
      </w:pPr>
      <w:r>
        <w:rPr>
          <w:szCs w:val="28"/>
        </w:rPr>
        <w:t xml:space="preserve">Александровского  сельского поселения </w:t>
      </w:r>
    </w:p>
    <w:p w:rsidR="00B3616D" w:rsidRDefault="00B3616D" w:rsidP="00B3616D">
      <w:pPr>
        <w:jc w:val="right"/>
        <w:rPr>
          <w:color w:val="000000"/>
          <w:szCs w:val="28"/>
        </w:rPr>
      </w:pPr>
      <w:r w:rsidRPr="00512CA1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 сельского поселения</w:t>
      </w:r>
    </w:p>
    <w:p w:rsidR="00B3616D" w:rsidRDefault="00B3616D" w:rsidP="00B3616D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Азовского района </w:t>
      </w:r>
      <w:r w:rsidRPr="00F96236">
        <w:rPr>
          <w:bCs/>
          <w:color w:val="000000"/>
          <w:szCs w:val="28"/>
        </w:rPr>
        <w:t>на 2017 год и плановый период 2018</w:t>
      </w:r>
      <w:r>
        <w:rPr>
          <w:bCs/>
          <w:color w:val="000000"/>
          <w:szCs w:val="28"/>
        </w:rPr>
        <w:t>-</w:t>
      </w:r>
      <w:r w:rsidRPr="00F96236">
        <w:rPr>
          <w:bCs/>
          <w:color w:val="000000"/>
          <w:szCs w:val="28"/>
        </w:rPr>
        <w:t xml:space="preserve"> 2019 годов</w:t>
      </w:r>
      <w:r w:rsidRPr="00512CA1">
        <w:rPr>
          <w:color w:val="000000"/>
          <w:szCs w:val="28"/>
        </w:rPr>
        <w:t>"</w:t>
      </w:r>
    </w:p>
    <w:p w:rsidR="00B3616D" w:rsidRDefault="00B3616D" w:rsidP="00B3616D">
      <w:pPr>
        <w:jc w:val="right"/>
        <w:rPr>
          <w:color w:val="000000"/>
          <w:szCs w:val="28"/>
        </w:rPr>
      </w:pPr>
    </w:p>
    <w:p w:rsidR="00B3616D" w:rsidRPr="00226FBA" w:rsidRDefault="00B3616D" w:rsidP="00B3616D">
      <w:pPr>
        <w:jc w:val="center"/>
        <w:rPr>
          <w:szCs w:val="28"/>
          <w:lang w:eastAsia="ar-SA"/>
        </w:rPr>
      </w:pPr>
      <w:r w:rsidRPr="00226FBA">
        <w:rPr>
          <w:b/>
          <w:bCs/>
          <w:szCs w:val="28"/>
        </w:rPr>
        <w:t>Расчет</w:t>
      </w:r>
    </w:p>
    <w:p w:rsidR="00B3616D" w:rsidRDefault="00B3616D" w:rsidP="00B3616D">
      <w:pPr>
        <w:jc w:val="center"/>
        <w:rPr>
          <w:b/>
          <w:bCs/>
          <w:szCs w:val="28"/>
        </w:rPr>
      </w:pPr>
      <w:r w:rsidRPr="00226FBA">
        <w:rPr>
          <w:b/>
          <w:bCs/>
          <w:szCs w:val="28"/>
        </w:rPr>
        <w:t xml:space="preserve">поступлений в бюджет </w:t>
      </w:r>
      <w:r>
        <w:rPr>
          <w:b/>
          <w:bCs/>
          <w:szCs w:val="28"/>
        </w:rPr>
        <w:t>Александровского</w:t>
      </w:r>
      <w:r w:rsidRPr="00226FBA">
        <w:rPr>
          <w:b/>
          <w:bCs/>
          <w:szCs w:val="28"/>
        </w:rPr>
        <w:t xml:space="preserve"> сельского</w:t>
      </w:r>
      <w:r>
        <w:rPr>
          <w:b/>
          <w:bCs/>
          <w:szCs w:val="28"/>
        </w:rPr>
        <w:t xml:space="preserve"> </w:t>
      </w:r>
      <w:r w:rsidRPr="00226FBA">
        <w:rPr>
          <w:b/>
          <w:bCs/>
          <w:szCs w:val="28"/>
        </w:rPr>
        <w:t xml:space="preserve">поселения </w:t>
      </w:r>
    </w:p>
    <w:p w:rsidR="00B3616D" w:rsidRDefault="00B3616D" w:rsidP="00B3616D">
      <w:pPr>
        <w:jc w:val="center"/>
        <w:rPr>
          <w:b/>
          <w:bCs/>
          <w:szCs w:val="28"/>
        </w:rPr>
      </w:pPr>
      <w:r w:rsidRPr="00226FBA">
        <w:rPr>
          <w:b/>
          <w:szCs w:val="28"/>
          <w:lang w:eastAsia="ar-SA"/>
        </w:rPr>
        <w:t xml:space="preserve">Азовского района </w:t>
      </w:r>
      <w:r w:rsidRPr="00226FBA">
        <w:rPr>
          <w:b/>
          <w:bCs/>
          <w:szCs w:val="28"/>
        </w:rPr>
        <w:t xml:space="preserve">по Единому сельскохозяйственному налогу </w:t>
      </w:r>
    </w:p>
    <w:p w:rsidR="00B3616D" w:rsidRPr="00D06964" w:rsidRDefault="00B3616D" w:rsidP="00B3616D">
      <w:pPr>
        <w:jc w:val="center"/>
        <w:rPr>
          <w:b/>
          <w:bCs/>
          <w:szCs w:val="28"/>
          <w:lang w:eastAsia="ar-SA"/>
        </w:rPr>
      </w:pPr>
      <w:r w:rsidRPr="00226FBA">
        <w:rPr>
          <w:b/>
          <w:bCs/>
          <w:color w:val="000000"/>
          <w:szCs w:val="28"/>
        </w:rPr>
        <w:t>на 2017 год и плановый период 2018 и 2019 годов.</w:t>
      </w:r>
    </w:p>
    <w:tbl>
      <w:tblPr>
        <w:tblpPr w:leftFromText="180" w:rightFromText="180" w:vertAnchor="text" w:horzAnchor="margin" w:tblpXSpec="center" w:tblpY="120"/>
        <w:tblW w:w="10382" w:type="dxa"/>
        <w:tblLayout w:type="fixed"/>
        <w:tblLook w:val="0000"/>
      </w:tblPr>
      <w:tblGrid>
        <w:gridCol w:w="709"/>
        <w:gridCol w:w="4570"/>
        <w:gridCol w:w="1559"/>
        <w:gridCol w:w="1276"/>
        <w:gridCol w:w="1134"/>
        <w:gridCol w:w="1134"/>
      </w:tblGrid>
      <w:tr w:rsidR="00B3616D" w:rsidRPr="00D06964" w:rsidTr="00C11BC0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712208">
              <w:rPr>
                <w:b/>
                <w:szCs w:val="28"/>
              </w:rPr>
              <w:t>№</w:t>
            </w:r>
          </w:p>
          <w:p w:rsidR="00B3616D" w:rsidRPr="00712208" w:rsidRDefault="00B3616D" w:rsidP="00C11BC0">
            <w:pPr>
              <w:jc w:val="center"/>
              <w:rPr>
                <w:b/>
                <w:szCs w:val="28"/>
              </w:rPr>
            </w:pPr>
            <w:r w:rsidRPr="00712208">
              <w:rPr>
                <w:b/>
                <w:szCs w:val="28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712208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712208" w:rsidRDefault="00B3616D" w:rsidP="00C11BC0">
            <w:pPr>
              <w:snapToGrid w:val="0"/>
              <w:jc w:val="center"/>
              <w:rPr>
                <w:b/>
                <w:i/>
                <w:iCs/>
                <w:szCs w:val="28"/>
              </w:rPr>
            </w:pPr>
            <w:r w:rsidRPr="00712208">
              <w:rPr>
                <w:b/>
                <w:i/>
                <w:iCs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712208">
              <w:rPr>
                <w:b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712208">
              <w:rPr>
                <w:b/>
                <w:szCs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712208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712208">
              <w:rPr>
                <w:b/>
                <w:szCs w:val="28"/>
              </w:rPr>
              <w:t>2019г.</w:t>
            </w:r>
          </w:p>
        </w:tc>
      </w:tr>
      <w:tr w:rsidR="00B3616D" w:rsidRPr="00D06964" w:rsidTr="00C11BC0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B46A19">
              <w:rPr>
                <w:b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rPr>
                <w:szCs w:val="28"/>
              </w:rPr>
            </w:pPr>
            <w:r w:rsidRPr="00D06964">
              <w:rPr>
                <w:szCs w:val="28"/>
              </w:rPr>
              <w:t>Налоговая база 201</w:t>
            </w:r>
            <w:r>
              <w:rPr>
                <w:szCs w:val="28"/>
              </w:rPr>
              <w:t>5</w:t>
            </w:r>
            <w:r w:rsidRPr="00D06964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  <w:r w:rsidRPr="00D06964">
              <w:rPr>
                <w:szCs w:val="28"/>
              </w:rPr>
              <w:t>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D0696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32902,0</w:t>
            </w:r>
          </w:p>
        </w:tc>
      </w:tr>
      <w:tr w:rsidR="00B3616D" w:rsidRPr="00D06964" w:rsidTr="00C11BC0">
        <w:trPr>
          <w:trHeight w:val="190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B46A19">
              <w:rPr>
                <w:b/>
                <w:szCs w:val="28"/>
              </w:rPr>
              <w:t>2</w:t>
            </w:r>
          </w:p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Pr="00D06964" w:rsidRDefault="00B3616D" w:rsidP="00C11BC0">
            <w:pPr>
              <w:snapToGrid w:val="0"/>
              <w:rPr>
                <w:szCs w:val="28"/>
              </w:rPr>
            </w:pPr>
            <w:r w:rsidRPr="00D06964">
              <w:rPr>
                <w:szCs w:val="28"/>
              </w:rPr>
              <w:t>Индекс роста/снижения налогоплательщиков по Азовскому району (количество налогоплательщиков на 01.01.</w:t>
            </w:r>
            <w:r>
              <w:rPr>
                <w:szCs w:val="28"/>
              </w:rPr>
              <w:t>16</w:t>
            </w:r>
            <w:r w:rsidRPr="00D06964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  <w:r w:rsidRPr="00D06964">
              <w:rPr>
                <w:szCs w:val="28"/>
              </w:rPr>
              <w:t>/на количество  налогоплательщиков на 01.01.1</w:t>
            </w:r>
            <w:r>
              <w:rPr>
                <w:szCs w:val="28"/>
              </w:rPr>
              <w:t>5</w:t>
            </w:r>
            <w:r w:rsidRPr="00D06964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  <w:r w:rsidRPr="00D06964"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0,9853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0,9853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0,9853</w:t>
            </w:r>
          </w:p>
        </w:tc>
      </w:tr>
      <w:tr w:rsidR="00B3616D" w:rsidRPr="00D06964" w:rsidTr="00C11BC0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16D" w:rsidRPr="00D06964" w:rsidRDefault="00B3616D" w:rsidP="00C11BC0">
            <w:pPr>
              <w:rPr>
                <w:szCs w:val="28"/>
              </w:rPr>
            </w:pPr>
            <w:r>
              <w:t>И</w:t>
            </w:r>
            <w:r w:rsidRPr="00892C77">
              <w:t xml:space="preserve">ндекс темпа инфляции по Ростовской </w:t>
            </w:r>
            <w:r>
              <w:t>об</w:t>
            </w:r>
            <w:r w:rsidRPr="00892C77">
              <w:t>ласти</w:t>
            </w:r>
            <w:r w:rsidRPr="00D069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1,064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1,064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1,064</w:t>
            </w:r>
          </w:p>
        </w:tc>
      </w:tr>
      <w:tr w:rsidR="00B3616D" w:rsidRPr="00D06964" w:rsidTr="00C11BC0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Pr="00D06964" w:rsidRDefault="00B3616D" w:rsidP="00C11BC0">
            <w:pPr>
              <w:rPr>
                <w:szCs w:val="28"/>
              </w:rPr>
            </w:pPr>
            <w:r>
              <w:t>И</w:t>
            </w:r>
            <w:r w:rsidRPr="00892C77">
              <w:t xml:space="preserve">ндекс темпа инфляции по Ростовской </w:t>
            </w:r>
            <w:r>
              <w:t>об</w:t>
            </w:r>
            <w:r w:rsidRPr="00892C77">
              <w:t>ласти</w:t>
            </w:r>
            <w:r w:rsidRPr="00D06964">
              <w:rPr>
                <w:szCs w:val="28"/>
              </w:rPr>
              <w:t xml:space="preserve"> </w:t>
            </w:r>
            <w:r>
              <w:rPr>
                <w:szCs w:val="28"/>
              </w:rPr>
              <w:t>2017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D06964" w:rsidTr="00C11BC0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16D" w:rsidRPr="00D06964" w:rsidRDefault="00B3616D" w:rsidP="00C11BC0">
            <w:pPr>
              <w:rPr>
                <w:szCs w:val="28"/>
              </w:rPr>
            </w:pPr>
            <w:r>
              <w:t>И</w:t>
            </w:r>
            <w:r w:rsidRPr="00892C77">
              <w:t xml:space="preserve">ндекс темпа инфляции по Ростовской </w:t>
            </w:r>
            <w:r>
              <w:t>об</w:t>
            </w:r>
            <w:r w:rsidRPr="00892C77">
              <w:t>ласти</w:t>
            </w:r>
            <w:r w:rsidRPr="00D069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D06964" w:rsidTr="00C11BC0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</w:tcBorders>
          </w:tcPr>
          <w:p w:rsidR="00B3616D" w:rsidRPr="00D06964" w:rsidRDefault="00B3616D" w:rsidP="00C11BC0">
            <w:pPr>
              <w:rPr>
                <w:szCs w:val="28"/>
              </w:rPr>
            </w:pPr>
            <w:r>
              <w:t>И</w:t>
            </w:r>
            <w:r w:rsidRPr="00892C77">
              <w:t xml:space="preserve">ндекс темпа инфляции по Ростовской </w:t>
            </w:r>
            <w:r>
              <w:t>об</w:t>
            </w:r>
            <w:r w:rsidRPr="00892C77">
              <w:t>ласти</w:t>
            </w:r>
            <w:r w:rsidRPr="00D069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2019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D06964" w:rsidTr="00C11BC0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D06964" w:rsidRDefault="00B3616D" w:rsidP="00C11BC0">
            <w:pPr>
              <w:snapToGrid w:val="0"/>
              <w:jc w:val="both"/>
              <w:rPr>
                <w:szCs w:val="28"/>
              </w:rPr>
            </w:pPr>
            <w:r w:rsidRPr="00D06964">
              <w:rPr>
                <w:szCs w:val="28"/>
              </w:rPr>
              <w:t xml:space="preserve">Налоговая база, всего </w:t>
            </w:r>
          </w:p>
          <w:p w:rsidR="00B3616D" w:rsidRPr="00D06964" w:rsidRDefault="00B3616D" w:rsidP="00C11BC0">
            <w:pPr>
              <w:snapToGrid w:val="0"/>
              <w:jc w:val="both"/>
              <w:rPr>
                <w:szCs w:val="28"/>
              </w:rPr>
            </w:pPr>
            <w:r w:rsidRPr="00D06964">
              <w:rPr>
                <w:szCs w:val="28"/>
              </w:rPr>
              <w:t xml:space="preserve"> п.1*п.2*п.3</w:t>
            </w:r>
            <w:r>
              <w:rPr>
                <w:szCs w:val="28"/>
              </w:rPr>
              <w:t>*п.4*п.5*п.6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D0696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35872,8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37307,8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38800,1</w:t>
            </w:r>
          </w:p>
        </w:tc>
      </w:tr>
      <w:tr w:rsidR="00B3616D" w:rsidRPr="00D06964" w:rsidTr="00C11BC0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rPr>
                <w:szCs w:val="28"/>
              </w:rPr>
            </w:pPr>
            <w:r w:rsidRPr="00D06964">
              <w:rPr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3616D" w:rsidRPr="00D06964" w:rsidTr="00C11BC0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D06964" w:rsidRDefault="00B3616D" w:rsidP="00C11BC0">
            <w:pPr>
              <w:snapToGrid w:val="0"/>
              <w:jc w:val="both"/>
              <w:rPr>
                <w:szCs w:val="28"/>
              </w:rPr>
            </w:pPr>
            <w:r w:rsidRPr="00D06964">
              <w:rPr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D06964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D06964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D06964">
              <w:rPr>
                <w:i/>
                <w:iCs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4,9302</w:t>
            </w:r>
          </w:p>
        </w:tc>
      </w:tr>
      <w:tr w:rsidR="00B3616D" w:rsidRPr="00D06964" w:rsidTr="00C11BC0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rPr>
                <w:szCs w:val="28"/>
              </w:rPr>
            </w:pPr>
            <w:r w:rsidRPr="00D06964">
              <w:rPr>
                <w:szCs w:val="28"/>
              </w:rPr>
              <w:t>Налоговый потенциал, всего  (п.</w:t>
            </w:r>
            <w:r>
              <w:rPr>
                <w:szCs w:val="28"/>
              </w:rPr>
              <w:t>7</w:t>
            </w:r>
            <w:r w:rsidRPr="00D06964">
              <w:rPr>
                <w:szCs w:val="28"/>
              </w:rPr>
              <w:t>*п.</w:t>
            </w:r>
            <w:r>
              <w:rPr>
                <w:szCs w:val="28"/>
              </w:rPr>
              <w:t>8</w:t>
            </w:r>
            <w:r w:rsidRPr="00D06964">
              <w:rPr>
                <w:szCs w:val="28"/>
              </w:rPr>
              <w:t>*п.</w:t>
            </w:r>
            <w:r>
              <w:rPr>
                <w:szCs w:val="28"/>
              </w:rPr>
              <w:t>9</w:t>
            </w:r>
            <w:r w:rsidRPr="00D06964">
              <w:rPr>
                <w:szCs w:val="28"/>
              </w:rPr>
              <w:t>/100)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D0696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1912,9</w:t>
            </w:r>
          </w:p>
        </w:tc>
      </w:tr>
      <w:tr w:rsidR="00B3616D" w:rsidRPr="00D06964" w:rsidTr="00C11BC0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D06964" w:rsidRDefault="00B3616D" w:rsidP="00C11BC0">
            <w:pPr>
              <w:snapToGrid w:val="0"/>
              <w:jc w:val="both"/>
              <w:rPr>
                <w:szCs w:val="28"/>
              </w:rPr>
            </w:pPr>
            <w:r w:rsidRPr="00D06964">
              <w:rPr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D06964">
              <w:rPr>
                <w:i/>
                <w:iCs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B3616D" w:rsidRPr="00D06964" w:rsidTr="00C11BC0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B46A19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B46A19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D06964" w:rsidRDefault="00B3616D" w:rsidP="00C11BC0">
            <w:pPr>
              <w:snapToGrid w:val="0"/>
              <w:jc w:val="both"/>
              <w:rPr>
                <w:szCs w:val="28"/>
              </w:rPr>
            </w:pPr>
            <w:r w:rsidRPr="00D06964">
              <w:rPr>
                <w:szCs w:val="28"/>
              </w:rPr>
              <w:t xml:space="preserve">Налоговый потенциал в  бюджет </w:t>
            </w:r>
            <w:r>
              <w:rPr>
                <w:szCs w:val="28"/>
              </w:rPr>
              <w:t>Александровского</w:t>
            </w:r>
            <w:r w:rsidRPr="00D06964">
              <w:rPr>
                <w:szCs w:val="28"/>
              </w:rPr>
              <w:t xml:space="preserve"> сельского поселения   (п.</w:t>
            </w:r>
            <w:r>
              <w:rPr>
                <w:szCs w:val="28"/>
              </w:rPr>
              <w:t>9</w:t>
            </w:r>
            <w:r w:rsidRPr="00D06964">
              <w:rPr>
                <w:szCs w:val="28"/>
              </w:rPr>
              <w:t>* п.</w:t>
            </w:r>
            <w:r>
              <w:rPr>
                <w:szCs w:val="28"/>
              </w:rPr>
              <w:t>10/100</w:t>
            </w:r>
            <w:r w:rsidRPr="00D06964"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D0696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D0696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D06964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765,2</w:t>
            </w:r>
          </w:p>
        </w:tc>
      </w:tr>
    </w:tbl>
    <w:p w:rsidR="00B3616D" w:rsidRDefault="00B3616D" w:rsidP="00B3616D">
      <w:pPr>
        <w:ind w:firstLine="708"/>
        <w:rPr>
          <w:szCs w:val="28"/>
        </w:rPr>
      </w:pPr>
      <w:r w:rsidRPr="00D06964">
        <w:rPr>
          <w:szCs w:val="28"/>
        </w:rPr>
        <w:t xml:space="preserve">Заведующий сектором </w:t>
      </w:r>
    </w:p>
    <w:p w:rsidR="00B3616D" w:rsidRDefault="00B3616D" w:rsidP="00B3616D">
      <w:pPr>
        <w:ind w:firstLine="708"/>
        <w:rPr>
          <w:szCs w:val="28"/>
        </w:rPr>
      </w:pPr>
      <w:r w:rsidRPr="00D06964">
        <w:rPr>
          <w:szCs w:val="28"/>
        </w:rPr>
        <w:t>экономики и финансов</w:t>
      </w:r>
      <w:r w:rsidRPr="00D06964">
        <w:rPr>
          <w:szCs w:val="28"/>
        </w:rPr>
        <w:tab/>
      </w:r>
      <w:r w:rsidRPr="00D06964">
        <w:rPr>
          <w:szCs w:val="28"/>
        </w:rPr>
        <w:tab/>
      </w:r>
      <w:r w:rsidRPr="00D06964">
        <w:rPr>
          <w:szCs w:val="28"/>
        </w:rPr>
        <w:tab/>
      </w:r>
      <w:r w:rsidRPr="00D06964">
        <w:rPr>
          <w:szCs w:val="28"/>
        </w:rPr>
        <w:tab/>
      </w:r>
      <w:r w:rsidRPr="00D06964">
        <w:rPr>
          <w:szCs w:val="28"/>
        </w:rPr>
        <w:tab/>
      </w:r>
      <w:r w:rsidRPr="00D06964">
        <w:rPr>
          <w:szCs w:val="28"/>
        </w:rPr>
        <w:tab/>
      </w:r>
      <w:r w:rsidRPr="00D06964">
        <w:rPr>
          <w:szCs w:val="28"/>
        </w:rPr>
        <w:tab/>
      </w:r>
      <w:r>
        <w:rPr>
          <w:szCs w:val="28"/>
        </w:rPr>
        <w:t>Н.А.Лемешко</w:t>
      </w:r>
    </w:p>
    <w:p w:rsidR="00B3616D" w:rsidRDefault="00B3616D" w:rsidP="00B3616D">
      <w:pPr>
        <w:ind w:firstLine="708"/>
        <w:jc w:val="right"/>
        <w:rPr>
          <w:bCs/>
          <w:iCs/>
          <w:szCs w:val="28"/>
        </w:rPr>
      </w:pPr>
      <w:r w:rsidRPr="00FA45AA">
        <w:rPr>
          <w:szCs w:val="28"/>
        </w:rPr>
        <w:lastRenderedPageBreak/>
        <w:t xml:space="preserve">  </w:t>
      </w:r>
      <w:r>
        <w:rPr>
          <w:szCs w:val="28"/>
        </w:rPr>
        <w:t>П</w:t>
      </w:r>
      <w:r w:rsidRPr="00DE7DEE">
        <w:rPr>
          <w:bCs/>
          <w:iCs/>
          <w:szCs w:val="28"/>
        </w:rPr>
        <w:t>риложение №</w:t>
      </w:r>
      <w:r>
        <w:rPr>
          <w:bCs/>
          <w:iCs/>
          <w:szCs w:val="28"/>
        </w:rPr>
        <w:t xml:space="preserve"> 4</w:t>
      </w:r>
    </w:p>
    <w:p w:rsidR="00B3616D" w:rsidRDefault="00B3616D" w:rsidP="00B3616D">
      <w:pPr>
        <w:pStyle w:val="af4"/>
        <w:numPr>
          <w:ilvl w:val="0"/>
          <w:numId w:val="27"/>
        </w:numPr>
        <w:jc w:val="right"/>
      </w:pPr>
      <w:r w:rsidRPr="00AD3501">
        <w:t>к пояснительной записке про</w:t>
      </w:r>
      <w:r>
        <w:t>екта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 w:rsidRPr="00AD3501">
        <w:t xml:space="preserve"> </w:t>
      </w:r>
      <w:r w:rsidRPr="006877B8">
        <w:rPr>
          <w:szCs w:val="28"/>
        </w:rPr>
        <w:t xml:space="preserve">решения Собрания депутатов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>
        <w:rPr>
          <w:szCs w:val="28"/>
        </w:rPr>
        <w:t>Александровского</w:t>
      </w:r>
      <w:r w:rsidRPr="006877B8">
        <w:rPr>
          <w:szCs w:val="28"/>
        </w:rPr>
        <w:t xml:space="preserve"> сельского поселения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color w:val="000000"/>
          <w:szCs w:val="28"/>
        </w:rPr>
      </w:pPr>
      <w:r w:rsidRPr="006877B8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</w:t>
      </w:r>
      <w:r w:rsidRPr="006877B8">
        <w:rPr>
          <w:color w:val="000000"/>
          <w:szCs w:val="28"/>
        </w:rPr>
        <w:t xml:space="preserve"> сельского поселения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color w:val="000000"/>
          <w:szCs w:val="28"/>
        </w:rPr>
      </w:pPr>
      <w:r w:rsidRPr="006877B8">
        <w:rPr>
          <w:color w:val="000000"/>
          <w:szCs w:val="28"/>
        </w:rPr>
        <w:t xml:space="preserve"> Азовского района </w:t>
      </w:r>
      <w:r w:rsidRPr="006877B8">
        <w:rPr>
          <w:bCs/>
          <w:color w:val="000000"/>
          <w:szCs w:val="28"/>
        </w:rPr>
        <w:t>на 2017 год и плановый период 2018- 2019 годов</w:t>
      </w:r>
      <w:r w:rsidRPr="006877B8">
        <w:rPr>
          <w:color w:val="000000"/>
          <w:szCs w:val="28"/>
        </w:rPr>
        <w:t>"</w:t>
      </w:r>
    </w:p>
    <w:p w:rsidR="00B3616D" w:rsidRPr="006877B8" w:rsidRDefault="00B3616D" w:rsidP="00B3616D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/>
          <w:bCs/>
          <w:i w:val="0"/>
        </w:rPr>
      </w:pPr>
    </w:p>
    <w:p w:rsidR="00B3616D" w:rsidRPr="006877B8" w:rsidRDefault="00B3616D" w:rsidP="00B3616D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/>
          <w:i w:val="0"/>
          <w:iCs/>
        </w:rPr>
      </w:pPr>
      <w:r>
        <w:tab/>
      </w:r>
      <w:r w:rsidRPr="006877B8">
        <w:rPr>
          <w:rFonts w:ascii="Times New Roman" w:hAnsi="Times New Roman"/>
          <w:b/>
          <w:i w:val="0"/>
        </w:rPr>
        <w:t>Расчет</w:t>
      </w:r>
    </w:p>
    <w:p w:rsidR="00B3616D" w:rsidRDefault="00B3616D" w:rsidP="00B3616D">
      <w:pPr>
        <w:jc w:val="center"/>
        <w:rPr>
          <w:b/>
          <w:bCs/>
          <w:szCs w:val="28"/>
        </w:rPr>
      </w:pPr>
      <w:r w:rsidRPr="00506754">
        <w:rPr>
          <w:b/>
          <w:bCs/>
          <w:szCs w:val="28"/>
        </w:rPr>
        <w:t xml:space="preserve">поступлений  в бюджет </w:t>
      </w:r>
      <w:r>
        <w:rPr>
          <w:b/>
          <w:bCs/>
          <w:szCs w:val="28"/>
        </w:rPr>
        <w:t>Александровског</w:t>
      </w:r>
      <w:r w:rsidRPr="00506754">
        <w:rPr>
          <w:b/>
          <w:bCs/>
          <w:szCs w:val="28"/>
        </w:rPr>
        <w:t xml:space="preserve">о сельского поселения </w:t>
      </w:r>
    </w:p>
    <w:p w:rsidR="00B3616D" w:rsidRDefault="00B3616D" w:rsidP="00B3616D">
      <w:pPr>
        <w:jc w:val="center"/>
        <w:rPr>
          <w:b/>
          <w:bCs/>
          <w:color w:val="000000"/>
          <w:szCs w:val="28"/>
        </w:rPr>
      </w:pPr>
      <w:r w:rsidRPr="00E221BB">
        <w:rPr>
          <w:b/>
          <w:szCs w:val="28"/>
          <w:lang w:eastAsia="ar-SA"/>
        </w:rPr>
        <w:t>Азовского района</w:t>
      </w:r>
      <w:r w:rsidRPr="00E221BB">
        <w:rPr>
          <w:b/>
          <w:bCs/>
          <w:szCs w:val="28"/>
        </w:rPr>
        <w:t xml:space="preserve"> </w:t>
      </w:r>
      <w:r w:rsidRPr="00506754">
        <w:rPr>
          <w:b/>
          <w:bCs/>
          <w:szCs w:val="28"/>
        </w:rPr>
        <w:t>по налогу</w:t>
      </w:r>
      <w:r>
        <w:rPr>
          <w:b/>
          <w:bCs/>
          <w:szCs w:val="28"/>
        </w:rPr>
        <w:t xml:space="preserve"> </w:t>
      </w:r>
      <w:r w:rsidRPr="00506754">
        <w:rPr>
          <w:b/>
          <w:bCs/>
          <w:szCs w:val="28"/>
        </w:rPr>
        <w:t xml:space="preserve">на имущество физических лиц </w:t>
      </w:r>
      <w:r w:rsidRPr="00226FBA">
        <w:rPr>
          <w:b/>
          <w:bCs/>
          <w:color w:val="000000"/>
          <w:szCs w:val="28"/>
        </w:rPr>
        <w:t xml:space="preserve">на 2017 год </w:t>
      </w:r>
    </w:p>
    <w:p w:rsidR="00B3616D" w:rsidRPr="00226FBA" w:rsidRDefault="00B3616D" w:rsidP="00B3616D">
      <w:pPr>
        <w:jc w:val="center"/>
        <w:rPr>
          <w:b/>
          <w:szCs w:val="28"/>
        </w:rPr>
      </w:pPr>
      <w:r w:rsidRPr="00226FBA">
        <w:rPr>
          <w:b/>
          <w:bCs/>
          <w:color w:val="000000"/>
          <w:szCs w:val="28"/>
        </w:rPr>
        <w:t>и плановый период 2018 и 2019 годов.</w:t>
      </w:r>
    </w:p>
    <w:p w:rsidR="00B3616D" w:rsidRPr="00506754" w:rsidRDefault="00B3616D" w:rsidP="00B3616D">
      <w:pPr>
        <w:jc w:val="center"/>
        <w:rPr>
          <w:szCs w:val="28"/>
        </w:rPr>
      </w:pPr>
    </w:p>
    <w:tbl>
      <w:tblPr>
        <w:tblpPr w:leftFromText="180" w:rightFromText="180" w:vertAnchor="text" w:horzAnchor="margin" w:tblpX="-102" w:tblpY="101"/>
        <w:tblW w:w="10382" w:type="dxa"/>
        <w:tblLayout w:type="fixed"/>
        <w:tblLook w:val="0000"/>
      </w:tblPr>
      <w:tblGrid>
        <w:gridCol w:w="743"/>
        <w:gridCol w:w="4678"/>
        <w:gridCol w:w="1134"/>
        <w:gridCol w:w="1275"/>
        <w:gridCol w:w="1276"/>
        <w:gridCol w:w="1276"/>
      </w:tblGrid>
      <w:tr w:rsidR="00B3616D" w:rsidRPr="00506754" w:rsidTr="00C11BC0">
        <w:trPr>
          <w:trHeight w:val="84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5A7F4D" w:rsidRDefault="00B3616D" w:rsidP="00C11BC0">
            <w:pPr>
              <w:snapToGrid w:val="0"/>
              <w:rPr>
                <w:b/>
                <w:szCs w:val="28"/>
              </w:rPr>
            </w:pPr>
            <w:r w:rsidRPr="005A7F4D">
              <w:rPr>
                <w:b/>
                <w:szCs w:val="28"/>
              </w:rPr>
              <w:t>№</w:t>
            </w:r>
          </w:p>
          <w:p w:rsidR="00B3616D" w:rsidRPr="005A7F4D" w:rsidRDefault="00B3616D" w:rsidP="00C11BC0">
            <w:pPr>
              <w:rPr>
                <w:b/>
                <w:szCs w:val="28"/>
              </w:rPr>
            </w:pPr>
            <w:r w:rsidRPr="005A7F4D">
              <w:rPr>
                <w:b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5A7F4D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5A7F4D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5A7F4D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5A7F4D" w:rsidRDefault="00B3616D" w:rsidP="00C11BC0">
            <w:pPr>
              <w:snapToGrid w:val="0"/>
              <w:jc w:val="center"/>
              <w:rPr>
                <w:b/>
                <w:i/>
                <w:iCs/>
                <w:szCs w:val="28"/>
              </w:rPr>
            </w:pPr>
            <w:r w:rsidRPr="005A7F4D">
              <w:rPr>
                <w:b/>
                <w:i/>
                <w:iCs/>
                <w:szCs w:val="28"/>
              </w:rPr>
              <w:t>Ед. измер.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A7F4D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5A7F4D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5A7F4D">
              <w:rPr>
                <w:b/>
                <w:szCs w:val="28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A7F4D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5A7F4D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5A7F4D">
              <w:rPr>
                <w:b/>
                <w:szCs w:val="28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A7F4D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5A7F4D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5A7F4D">
              <w:rPr>
                <w:b/>
                <w:szCs w:val="28"/>
              </w:rPr>
              <w:t>2019 г.</w:t>
            </w:r>
          </w:p>
        </w:tc>
      </w:tr>
      <w:tr w:rsidR="00B3616D" w:rsidRPr="00506754" w:rsidTr="00C11BC0">
        <w:trPr>
          <w:trHeight w:hRule="exact" w:val="134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Pr="009B17C4" w:rsidRDefault="00B3616D" w:rsidP="00C11BC0">
            <w:pPr>
              <w:snapToGrid w:val="0"/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Pr="00506754" w:rsidRDefault="00B3616D" w:rsidP="00C11BC0">
            <w:pPr>
              <w:snapToGrid w:val="0"/>
              <w:rPr>
                <w:szCs w:val="28"/>
              </w:rPr>
            </w:pPr>
            <w:r w:rsidRPr="00506754">
              <w:rPr>
                <w:szCs w:val="28"/>
              </w:rPr>
              <w:t>Инвентаризационная стоимость строений и сооружений – до 300 тыс. руб.</w:t>
            </w:r>
            <w:r>
              <w:rPr>
                <w:szCs w:val="28"/>
              </w:rPr>
              <w:t xml:space="preserve"> (с учетом коэффициента дефлятора)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341593,3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341593,3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341593,3</w:t>
            </w:r>
          </w:p>
        </w:tc>
      </w:tr>
      <w:tr w:rsidR="00B3616D" w:rsidRPr="00506754" w:rsidTr="00C11BC0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16D" w:rsidRPr="009B17C4" w:rsidRDefault="00B3616D" w:rsidP="00C11BC0">
            <w:pPr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16D" w:rsidRPr="00506754" w:rsidRDefault="00B3616D" w:rsidP="00C11BC0">
            <w:pPr>
              <w:snapToGrid w:val="0"/>
              <w:rPr>
                <w:szCs w:val="28"/>
              </w:rPr>
            </w:pPr>
            <w:r w:rsidRPr="00506754">
              <w:rPr>
                <w:szCs w:val="28"/>
              </w:rPr>
              <w:t>Инвентаризационная стоимость строений и сооружений – выше 300 до 500 тыс.руб.</w:t>
            </w:r>
            <w:r>
              <w:rPr>
                <w:szCs w:val="28"/>
              </w:rPr>
              <w:t xml:space="preserve"> (с учетом коэффициента дефлятора)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</w:p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18215,8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18215,8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18215,8</w:t>
            </w:r>
          </w:p>
        </w:tc>
      </w:tr>
      <w:tr w:rsidR="00B3616D" w:rsidRPr="00506754" w:rsidTr="00C11BC0">
        <w:trPr>
          <w:trHeight w:val="734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16D" w:rsidRPr="009B17C4" w:rsidRDefault="00B3616D" w:rsidP="00C11BC0">
            <w:pPr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rPr>
                <w:szCs w:val="28"/>
              </w:rPr>
            </w:pPr>
            <w:r w:rsidRPr="00506754">
              <w:rPr>
                <w:szCs w:val="28"/>
              </w:rPr>
              <w:t>Инвентаризационная стоимость строений и сооружений – свыше 500 тыс. руб.</w:t>
            </w:r>
            <w:r>
              <w:rPr>
                <w:szCs w:val="28"/>
              </w:rPr>
              <w:t xml:space="preserve"> (с учетом коэффициента дефлятора)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</w:p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5282,8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5282,8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5282,8</w:t>
            </w:r>
          </w:p>
        </w:tc>
      </w:tr>
      <w:tr w:rsidR="00B3616D" w:rsidRPr="00506754" w:rsidTr="00C11BC0">
        <w:trPr>
          <w:trHeight w:val="72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</w:tcPr>
          <w:p w:rsidR="00B3616D" w:rsidRPr="009B17C4" w:rsidRDefault="00B3616D" w:rsidP="00C11BC0">
            <w:pPr>
              <w:snapToGrid w:val="0"/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>Сумма налога по ставкам, всего</w:t>
            </w:r>
          </w:p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>п.1*0,1%+п.2*0,3%+п.3*2,0%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501,8</w:t>
            </w:r>
          </w:p>
        </w:tc>
      </w:tr>
      <w:tr w:rsidR="00B3616D" w:rsidRPr="00506754" w:rsidTr="00C11BC0">
        <w:trPr>
          <w:trHeight w:val="6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</w:tcPr>
          <w:p w:rsidR="00B3616D" w:rsidRPr="009B17C4" w:rsidRDefault="00B3616D" w:rsidP="00C11BC0">
            <w:pPr>
              <w:snapToGrid w:val="0"/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B3616D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 xml:space="preserve">Удельный показатель </w:t>
            </w:r>
          </w:p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 xml:space="preserve">(приложение </w:t>
            </w:r>
            <w:r>
              <w:rPr>
                <w:szCs w:val="28"/>
              </w:rPr>
              <w:t>5</w:t>
            </w:r>
            <w:r w:rsidRPr="00506754">
              <w:rPr>
                <w:szCs w:val="28"/>
              </w:rPr>
              <w:t>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усл.ед</w:t>
            </w:r>
            <w:r>
              <w:rPr>
                <w:i/>
                <w:iCs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F12815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F12815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F12815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0,6152</w:t>
            </w:r>
          </w:p>
        </w:tc>
      </w:tr>
      <w:tr w:rsidR="00B3616D" w:rsidRPr="00506754" w:rsidTr="00C11BC0">
        <w:trPr>
          <w:trHeight w:val="5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9B17C4" w:rsidRDefault="00B3616D" w:rsidP="00C11BC0">
            <w:pPr>
              <w:snapToGrid w:val="0"/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>Коэффициент</w:t>
            </w:r>
            <w:r>
              <w:rPr>
                <w:szCs w:val="28"/>
              </w:rPr>
              <w:t xml:space="preserve"> </w:t>
            </w:r>
            <w:r w:rsidRPr="00506754">
              <w:rPr>
                <w:szCs w:val="28"/>
              </w:rPr>
              <w:t>неинвентаризированных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усл.ед</w:t>
            </w:r>
            <w:r>
              <w:rPr>
                <w:i/>
                <w:iCs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16D" w:rsidRPr="000D3E8A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1,0223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16D" w:rsidRPr="000D3E8A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1,0223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16D" w:rsidRPr="000D3E8A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1,0223</w:t>
            </w:r>
          </w:p>
        </w:tc>
      </w:tr>
      <w:tr w:rsidR="00B3616D" w:rsidRPr="00506754" w:rsidTr="00C11BC0">
        <w:trPr>
          <w:trHeight w:val="65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9B17C4" w:rsidRDefault="00B3616D" w:rsidP="00C11BC0">
            <w:pPr>
              <w:snapToGrid w:val="0"/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>Норматив отчислений в  бюджет 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3616D" w:rsidRPr="00506754" w:rsidTr="00C11BC0">
        <w:trPr>
          <w:trHeight w:val="9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9B17C4" w:rsidRDefault="00B3616D" w:rsidP="00C11BC0">
            <w:pPr>
              <w:snapToGrid w:val="0"/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 xml:space="preserve">Налоговый потенциал в  бюджет  сельского поселения      </w:t>
            </w:r>
          </w:p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>(п.4 х п.5 х п.6 х п.7)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315,6</w:t>
            </w:r>
          </w:p>
        </w:tc>
      </w:tr>
      <w:tr w:rsidR="00B3616D" w:rsidRPr="00506754" w:rsidTr="00C11BC0">
        <w:trPr>
          <w:trHeight w:val="2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9B17C4" w:rsidRDefault="00B3616D" w:rsidP="00C11BC0">
            <w:pPr>
              <w:snapToGrid w:val="0"/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>Недоимка на 01.</w:t>
            </w:r>
            <w:r>
              <w:rPr>
                <w:szCs w:val="28"/>
              </w:rPr>
              <w:t>10</w:t>
            </w:r>
            <w:r w:rsidRPr="00506754">
              <w:rPr>
                <w:szCs w:val="28"/>
              </w:rPr>
              <w:t>.1</w:t>
            </w:r>
            <w:r>
              <w:rPr>
                <w:szCs w:val="28"/>
              </w:rPr>
              <w:t>6</w:t>
            </w:r>
            <w:r w:rsidRPr="00506754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506754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9B17C4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772862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772862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B3616D" w:rsidRPr="00506754" w:rsidTr="00C11BC0">
        <w:trPr>
          <w:trHeight w:val="44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9B17C4" w:rsidRDefault="00B3616D" w:rsidP="00C11BC0">
            <w:pPr>
              <w:snapToGrid w:val="0"/>
              <w:rPr>
                <w:b/>
                <w:szCs w:val="28"/>
              </w:rPr>
            </w:pPr>
            <w:r w:rsidRPr="009B17C4">
              <w:rPr>
                <w:b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Default="00B3616D" w:rsidP="00C11BC0">
            <w:pPr>
              <w:snapToGrid w:val="0"/>
              <w:jc w:val="both"/>
              <w:rPr>
                <w:szCs w:val="28"/>
              </w:rPr>
            </w:pPr>
            <w:r w:rsidRPr="00506754">
              <w:rPr>
                <w:szCs w:val="28"/>
              </w:rPr>
              <w:t>Налоговый потенциал в  бюджет      сельского поселения (п.8+п.9)</w:t>
            </w:r>
          </w:p>
          <w:p w:rsidR="00B3616D" w:rsidRPr="00506754" w:rsidRDefault="00B3616D" w:rsidP="00C11BC0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т</w:t>
            </w:r>
            <w:r w:rsidRPr="00506754">
              <w:rPr>
                <w:i/>
                <w:iCs/>
                <w:szCs w:val="28"/>
              </w:rPr>
              <w:t>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506754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315,6</w:t>
            </w:r>
          </w:p>
        </w:tc>
      </w:tr>
    </w:tbl>
    <w:p w:rsidR="00B3616D" w:rsidRDefault="00B3616D" w:rsidP="00B3616D">
      <w:pPr>
        <w:rPr>
          <w:szCs w:val="28"/>
        </w:rPr>
      </w:pPr>
    </w:p>
    <w:p w:rsidR="00B3616D" w:rsidRPr="00506754" w:rsidRDefault="00B3616D" w:rsidP="00B3616D">
      <w:pPr>
        <w:rPr>
          <w:szCs w:val="28"/>
        </w:rPr>
      </w:pPr>
      <w:r w:rsidRPr="00506754">
        <w:rPr>
          <w:szCs w:val="28"/>
        </w:rPr>
        <w:t xml:space="preserve">Заведующий сектором </w:t>
      </w:r>
    </w:p>
    <w:p w:rsidR="00B3616D" w:rsidRPr="00506754" w:rsidRDefault="00B3616D" w:rsidP="00B3616D">
      <w:pPr>
        <w:rPr>
          <w:szCs w:val="28"/>
        </w:rPr>
      </w:pPr>
      <w:r w:rsidRPr="00506754">
        <w:rPr>
          <w:szCs w:val="28"/>
        </w:rPr>
        <w:t>экономики и финансов</w:t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>
        <w:rPr>
          <w:szCs w:val="28"/>
        </w:rPr>
        <w:t>Н.А.Лемешко</w:t>
      </w:r>
      <w:r w:rsidRPr="00BA42D6">
        <w:rPr>
          <w:szCs w:val="28"/>
        </w:rPr>
        <w:t xml:space="preserve">  </w:t>
      </w:r>
    </w:p>
    <w:p w:rsidR="00B3616D" w:rsidRDefault="00B3616D" w:rsidP="00B3616D">
      <w:pPr>
        <w:rPr>
          <w:szCs w:val="28"/>
        </w:rPr>
      </w:pPr>
    </w:p>
    <w:p w:rsidR="00B3616D" w:rsidRDefault="00B3616D" w:rsidP="00B3616D">
      <w:pPr>
        <w:rPr>
          <w:szCs w:val="28"/>
        </w:rPr>
      </w:pPr>
    </w:p>
    <w:p w:rsidR="00B3616D" w:rsidRPr="00506754" w:rsidRDefault="00B3616D" w:rsidP="00B3616D">
      <w:pPr>
        <w:rPr>
          <w:szCs w:val="28"/>
        </w:rPr>
      </w:pPr>
    </w:p>
    <w:p w:rsidR="00B3616D" w:rsidRPr="00BA42D6" w:rsidRDefault="00B3616D" w:rsidP="00B3616D">
      <w:pPr>
        <w:jc w:val="right"/>
      </w:pPr>
      <w:r w:rsidRPr="00BA42D6">
        <w:rPr>
          <w:szCs w:val="28"/>
        </w:rPr>
        <w:t xml:space="preserve">Приложение № </w:t>
      </w:r>
      <w:r>
        <w:rPr>
          <w:szCs w:val="28"/>
        </w:rPr>
        <w:t>4</w:t>
      </w:r>
      <w:r w:rsidRPr="00BA42D6">
        <w:rPr>
          <w:szCs w:val="28"/>
        </w:rPr>
        <w:t xml:space="preserve">а </w:t>
      </w:r>
    </w:p>
    <w:p w:rsidR="00B3616D" w:rsidRDefault="00B3616D" w:rsidP="00B3616D">
      <w:pPr>
        <w:pStyle w:val="af4"/>
        <w:numPr>
          <w:ilvl w:val="0"/>
          <w:numId w:val="27"/>
        </w:numPr>
        <w:jc w:val="right"/>
      </w:pPr>
      <w:r w:rsidRPr="00AD3501">
        <w:t>к пояснительной записке про</w:t>
      </w:r>
      <w:r>
        <w:t>екта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 w:rsidRPr="00AD3501">
        <w:t xml:space="preserve"> </w:t>
      </w:r>
      <w:r w:rsidRPr="006877B8">
        <w:rPr>
          <w:szCs w:val="28"/>
        </w:rPr>
        <w:t xml:space="preserve">решения Собрания депутатов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>
        <w:rPr>
          <w:szCs w:val="28"/>
        </w:rPr>
        <w:t>Александровского</w:t>
      </w:r>
      <w:r w:rsidRPr="006877B8">
        <w:rPr>
          <w:szCs w:val="28"/>
        </w:rPr>
        <w:t xml:space="preserve"> сельского поселения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color w:val="000000"/>
          <w:szCs w:val="28"/>
        </w:rPr>
      </w:pPr>
      <w:r w:rsidRPr="006877B8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</w:t>
      </w:r>
      <w:r w:rsidRPr="006877B8">
        <w:rPr>
          <w:color w:val="000000"/>
          <w:szCs w:val="28"/>
        </w:rPr>
        <w:t xml:space="preserve"> сельского поселения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color w:val="000000"/>
          <w:szCs w:val="28"/>
        </w:rPr>
      </w:pPr>
      <w:r w:rsidRPr="006877B8">
        <w:rPr>
          <w:color w:val="000000"/>
          <w:szCs w:val="28"/>
        </w:rPr>
        <w:t xml:space="preserve"> Азовского района </w:t>
      </w:r>
      <w:r w:rsidRPr="006877B8">
        <w:rPr>
          <w:bCs/>
          <w:color w:val="000000"/>
          <w:szCs w:val="28"/>
        </w:rPr>
        <w:t>на 2017 год и плановый период 2018</w:t>
      </w:r>
      <w:r>
        <w:rPr>
          <w:bCs/>
          <w:color w:val="000000"/>
          <w:szCs w:val="28"/>
        </w:rPr>
        <w:t xml:space="preserve"> </w:t>
      </w:r>
      <w:r w:rsidRPr="006877B8">
        <w:rPr>
          <w:bCs/>
          <w:color w:val="000000"/>
          <w:szCs w:val="28"/>
        </w:rPr>
        <w:t>- 2019 годов</w:t>
      </w:r>
      <w:r w:rsidRPr="006877B8">
        <w:rPr>
          <w:color w:val="000000"/>
          <w:szCs w:val="28"/>
        </w:rPr>
        <w:t>"</w:t>
      </w:r>
    </w:p>
    <w:p w:rsidR="00B3616D" w:rsidRDefault="00B3616D" w:rsidP="00B3616D">
      <w:pPr>
        <w:jc w:val="center"/>
        <w:rPr>
          <w:b/>
          <w:bCs/>
        </w:rPr>
      </w:pPr>
    </w:p>
    <w:p w:rsidR="00B3616D" w:rsidRPr="00BA42D6" w:rsidRDefault="00B3616D" w:rsidP="00B3616D">
      <w:pPr>
        <w:jc w:val="center"/>
        <w:rPr>
          <w:b/>
          <w:bCs/>
          <w:szCs w:val="28"/>
        </w:rPr>
      </w:pPr>
      <w:r w:rsidRPr="00BA42D6">
        <w:rPr>
          <w:b/>
          <w:bCs/>
          <w:szCs w:val="28"/>
        </w:rPr>
        <w:t>Расчет</w:t>
      </w:r>
    </w:p>
    <w:p w:rsidR="00B3616D" w:rsidRPr="00BA42D6" w:rsidRDefault="00B3616D" w:rsidP="00B3616D">
      <w:pPr>
        <w:jc w:val="center"/>
        <w:rPr>
          <w:b/>
          <w:bCs/>
          <w:szCs w:val="28"/>
        </w:rPr>
      </w:pPr>
      <w:r w:rsidRPr="00BA42D6">
        <w:rPr>
          <w:b/>
          <w:bCs/>
          <w:szCs w:val="28"/>
        </w:rPr>
        <w:t xml:space="preserve">удельного показателя по налогу на имущество физических лиц по данным отчета </w:t>
      </w:r>
      <w:r w:rsidRPr="00BA42D6">
        <w:rPr>
          <w:rStyle w:val="10"/>
          <w:szCs w:val="28"/>
        </w:rPr>
        <w:t>МИФНС России  № 18 по Ростовской области</w:t>
      </w:r>
      <w:r w:rsidRPr="00BA42D6">
        <w:rPr>
          <w:b/>
          <w:bCs/>
          <w:szCs w:val="28"/>
        </w:rPr>
        <w:t>,</w:t>
      </w:r>
    </w:p>
    <w:p w:rsidR="00B3616D" w:rsidRPr="00BA42D6" w:rsidRDefault="00B3616D" w:rsidP="00B3616D">
      <w:pPr>
        <w:jc w:val="center"/>
        <w:rPr>
          <w:b/>
          <w:bCs/>
          <w:szCs w:val="28"/>
        </w:rPr>
      </w:pPr>
      <w:r w:rsidRPr="00BA42D6">
        <w:rPr>
          <w:b/>
          <w:bCs/>
          <w:szCs w:val="28"/>
        </w:rPr>
        <w:t xml:space="preserve"> форма № 5-МН</w:t>
      </w:r>
    </w:p>
    <w:p w:rsidR="00B3616D" w:rsidRPr="00BA42D6" w:rsidRDefault="00B3616D" w:rsidP="00B3616D">
      <w:pPr>
        <w:jc w:val="center"/>
        <w:rPr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96"/>
        <w:gridCol w:w="1841"/>
        <w:gridCol w:w="1698"/>
      </w:tblGrid>
      <w:tr w:rsidR="00B3616D" w:rsidRPr="00BA42D6" w:rsidTr="00C11BC0">
        <w:trPr>
          <w:trHeight w:val="580"/>
        </w:trPr>
        <w:tc>
          <w:tcPr>
            <w:tcW w:w="675" w:type="dxa"/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B3616D" w:rsidRPr="00257C02" w:rsidRDefault="00B3616D" w:rsidP="00C11BC0">
            <w:pPr>
              <w:jc w:val="center"/>
              <w:rPr>
                <w:b/>
                <w:i/>
                <w:iCs/>
                <w:szCs w:val="28"/>
              </w:rPr>
            </w:pPr>
            <w:r w:rsidRPr="00257C02">
              <w:rPr>
                <w:b/>
                <w:i/>
                <w:iCs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Сумма</w:t>
            </w:r>
          </w:p>
        </w:tc>
      </w:tr>
      <w:tr w:rsidR="00B3616D" w:rsidRPr="00BA42D6" w:rsidTr="00C11BC0">
        <w:trPr>
          <w:trHeight w:val="820"/>
        </w:trPr>
        <w:tc>
          <w:tcPr>
            <w:tcW w:w="675" w:type="dxa"/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1</w:t>
            </w:r>
          </w:p>
        </w:tc>
        <w:tc>
          <w:tcPr>
            <w:tcW w:w="5812" w:type="dxa"/>
          </w:tcPr>
          <w:p w:rsidR="00B3616D" w:rsidRPr="00F12815" w:rsidRDefault="00B3616D" w:rsidP="00C11BC0">
            <w:pPr>
              <w:rPr>
                <w:szCs w:val="28"/>
              </w:rPr>
            </w:pPr>
            <w:r w:rsidRPr="00F12815">
              <w:rPr>
                <w:szCs w:val="28"/>
              </w:rPr>
              <w:t>Сумма налога, подлежащего уплате в бюджет</w:t>
            </w:r>
          </w:p>
          <w:p w:rsidR="00B3616D" w:rsidRPr="00F12815" w:rsidRDefault="00B3616D" w:rsidP="00C11BC0">
            <w:pPr>
              <w:rPr>
                <w:szCs w:val="28"/>
              </w:rPr>
            </w:pPr>
            <w:r w:rsidRPr="00F12815">
              <w:rPr>
                <w:szCs w:val="28"/>
              </w:rPr>
              <w:t>(стр.3500)</w:t>
            </w:r>
          </w:p>
        </w:tc>
        <w:tc>
          <w:tcPr>
            <w:tcW w:w="1843" w:type="dxa"/>
          </w:tcPr>
          <w:p w:rsidR="00B3616D" w:rsidRPr="00F12815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F12815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F12815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B3616D" w:rsidRPr="00F12815" w:rsidRDefault="00B3616D" w:rsidP="00C11BC0">
            <w:pPr>
              <w:jc w:val="center"/>
              <w:rPr>
                <w:szCs w:val="28"/>
              </w:rPr>
            </w:pPr>
          </w:p>
          <w:p w:rsidR="00B3616D" w:rsidRPr="00F12815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641,0</w:t>
            </w:r>
          </w:p>
        </w:tc>
      </w:tr>
      <w:tr w:rsidR="00B3616D" w:rsidRPr="00BA42D6" w:rsidTr="00C11BC0">
        <w:trPr>
          <w:trHeight w:val="1300"/>
        </w:trPr>
        <w:tc>
          <w:tcPr>
            <w:tcW w:w="675" w:type="dxa"/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</w:t>
            </w:r>
          </w:p>
        </w:tc>
        <w:tc>
          <w:tcPr>
            <w:tcW w:w="5812" w:type="dxa"/>
          </w:tcPr>
          <w:p w:rsidR="00B3616D" w:rsidRPr="00F12815" w:rsidRDefault="00B3616D" w:rsidP="00C11BC0">
            <w:pPr>
              <w:rPr>
                <w:szCs w:val="28"/>
              </w:rPr>
            </w:pPr>
            <w:r w:rsidRPr="00F12815">
              <w:rPr>
                <w:szCs w:val="28"/>
              </w:rPr>
              <w:t xml:space="preserve">Сумма налога, не поступившая в бюджет в связи с предоставлением налогоплательщикам льгот </w:t>
            </w:r>
          </w:p>
          <w:p w:rsidR="00B3616D" w:rsidRPr="00F12815" w:rsidRDefault="00B3616D" w:rsidP="00C11BC0">
            <w:pPr>
              <w:rPr>
                <w:szCs w:val="28"/>
              </w:rPr>
            </w:pPr>
            <w:r w:rsidRPr="00F12815">
              <w:rPr>
                <w:szCs w:val="28"/>
              </w:rPr>
              <w:t>(стр.3610)</w:t>
            </w:r>
          </w:p>
        </w:tc>
        <w:tc>
          <w:tcPr>
            <w:tcW w:w="1843" w:type="dxa"/>
          </w:tcPr>
          <w:p w:rsidR="00B3616D" w:rsidRPr="00F12815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F12815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F12815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B3616D" w:rsidRPr="00F12815" w:rsidRDefault="00B3616D" w:rsidP="00C11BC0">
            <w:pPr>
              <w:jc w:val="center"/>
              <w:rPr>
                <w:szCs w:val="28"/>
              </w:rPr>
            </w:pPr>
          </w:p>
          <w:p w:rsidR="00B3616D" w:rsidRPr="00F12815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401,0</w:t>
            </w:r>
          </w:p>
        </w:tc>
      </w:tr>
      <w:tr w:rsidR="00B3616D" w:rsidRPr="00BA42D6" w:rsidTr="00C11BC0">
        <w:trPr>
          <w:trHeight w:val="612"/>
        </w:trPr>
        <w:tc>
          <w:tcPr>
            <w:tcW w:w="675" w:type="dxa"/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3</w:t>
            </w:r>
          </w:p>
        </w:tc>
        <w:tc>
          <w:tcPr>
            <w:tcW w:w="5812" w:type="dxa"/>
          </w:tcPr>
          <w:p w:rsidR="00B3616D" w:rsidRPr="00F12815" w:rsidRDefault="00B3616D" w:rsidP="00C11BC0">
            <w:pPr>
              <w:rPr>
                <w:szCs w:val="28"/>
              </w:rPr>
            </w:pPr>
            <w:r w:rsidRPr="00F12815">
              <w:rPr>
                <w:szCs w:val="28"/>
              </w:rPr>
              <w:t>Удельный показатель по налогу на имущество физических лиц</w:t>
            </w:r>
          </w:p>
          <w:p w:rsidR="00B3616D" w:rsidRPr="00F12815" w:rsidRDefault="00B3616D" w:rsidP="00C11BC0">
            <w:pPr>
              <w:rPr>
                <w:szCs w:val="28"/>
              </w:rPr>
            </w:pPr>
            <w:r w:rsidRPr="00F12815">
              <w:rPr>
                <w:szCs w:val="28"/>
              </w:rPr>
              <w:t>п.1/(п.1+п.2)</w:t>
            </w:r>
          </w:p>
        </w:tc>
        <w:tc>
          <w:tcPr>
            <w:tcW w:w="1843" w:type="dxa"/>
          </w:tcPr>
          <w:p w:rsidR="00B3616D" w:rsidRPr="00F12815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F12815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F12815">
              <w:rPr>
                <w:i/>
                <w:iCs/>
                <w:szCs w:val="28"/>
              </w:rPr>
              <w:t>усл. ед.</w:t>
            </w:r>
          </w:p>
        </w:tc>
        <w:tc>
          <w:tcPr>
            <w:tcW w:w="1701" w:type="dxa"/>
          </w:tcPr>
          <w:p w:rsidR="00B3616D" w:rsidRPr="00F12815" w:rsidRDefault="00B3616D" w:rsidP="00C11BC0">
            <w:pPr>
              <w:jc w:val="center"/>
              <w:rPr>
                <w:szCs w:val="28"/>
              </w:rPr>
            </w:pPr>
          </w:p>
          <w:p w:rsidR="00B3616D" w:rsidRPr="00F12815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0,6152</w:t>
            </w:r>
          </w:p>
        </w:tc>
      </w:tr>
    </w:tbl>
    <w:p w:rsidR="00B3616D" w:rsidRPr="00BA42D6" w:rsidRDefault="00B3616D" w:rsidP="00B3616D">
      <w:pPr>
        <w:jc w:val="center"/>
      </w:pPr>
    </w:p>
    <w:p w:rsidR="00B3616D" w:rsidRDefault="00B3616D" w:rsidP="00B3616D">
      <w:pPr>
        <w:ind w:firstLine="708"/>
        <w:rPr>
          <w:szCs w:val="28"/>
        </w:rPr>
      </w:pPr>
    </w:p>
    <w:p w:rsidR="00B3616D" w:rsidRPr="00BA42D6" w:rsidRDefault="00B3616D" w:rsidP="00B3616D">
      <w:pPr>
        <w:ind w:firstLine="708"/>
        <w:rPr>
          <w:szCs w:val="28"/>
        </w:rPr>
      </w:pPr>
      <w:r w:rsidRPr="00BA42D6">
        <w:rPr>
          <w:szCs w:val="28"/>
        </w:rPr>
        <w:t xml:space="preserve">Заведующий сектором </w:t>
      </w:r>
    </w:p>
    <w:p w:rsidR="00B3616D" w:rsidRPr="00BA42D6" w:rsidRDefault="00B3616D" w:rsidP="00B3616D">
      <w:pPr>
        <w:ind w:firstLine="708"/>
        <w:rPr>
          <w:szCs w:val="28"/>
        </w:rPr>
      </w:pPr>
      <w:r w:rsidRPr="00BA42D6">
        <w:rPr>
          <w:szCs w:val="28"/>
        </w:rPr>
        <w:t>экономики и финансов</w:t>
      </w:r>
      <w:r w:rsidRPr="00BA42D6">
        <w:rPr>
          <w:szCs w:val="28"/>
        </w:rPr>
        <w:tab/>
      </w:r>
      <w:r w:rsidRPr="00BA42D6">
        <w:rPr>
          <w:szCs w:val="28"/>
        </w:rPr>
        <w:tab/>
      </w:r>
      <w:r w:rsidRPr="00BA42D6">
        <w:rPr>
          <w:szCs w:val="28"/>
        </w:rPr>
        <w:tab/>
      </w:r>
      <w:r w:rsidRPr="00BA42D6">
        <w:rPr>
          <w:szCs w:val="28"/>
        </w:rPr>
        <w:tab/>
      </w:r>
      <w:r w:rsidRPr="00BA42D6">
        <w:rPr>
          <w:szCs w:val="28"/>
        </w:rPr>
        <w:tab/>
      </w:r>
      <w:r w:rsidRPr="00BA42D6">
        <w:rPr>
          <w:szCs w:val="28"/>
        </w:rPr>
        <w:tab/>
      </w:r>
      <w:r w:rsidRPr="00BA42D6">
        <w:rPr>
          <w:szCs w:val="28"/>
        </w:rPr>
        <w:tab/>
      </w:r>
      <w:r>
        <w:rPr>
          <w:szCs w:val="28"/>
        </w:rPr>
        <w:t>Н.А.Лемешко</w:t>
      </w:r>
      <w:r w:rsidRPr="00BA42D6">
        <w:rPr>
          <w:szCs w:val="28"/>
        </w:rPr>
        <w:t xml:space="preserve">  </w:t>
      </w:r>
    </w:p>
    <w:p w:rsidR="00B3616D" w:rsidRPr="00BA42D6" w:rsidRDefault="00B3616D" w:rsidP="00B3616D">
      <w:pPr>
        <w:rPr>
          <w:szCs w:val="28"/>
        </w:rPr>
      </w:pPr>
    </w:p>
    <w:p w:rsidR="00B3616D" w:rsidRDefault="00B3616D" w:rsidP="00B3616D"/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jc w:val="center"/>
      </w:pPr>
    </w:p>
    <w:p w:rsidR="00B3616D" w:rsidRDefault="00B3616D" w:rsidP="00B3616D">
      <w:pPr>
        <w:ind w:firstLine="708"/>
        <w:jc w:val="right"/>
        <w:rPr>
          <w:bCs/>
          <w:iCs/>
          <w:szCs w:val="28"/>
        </w:rPr>
      </w:pPr>
      <w:r w:rsidRPr="00FA45AA">
        <w:rPr>
          <w:szCs w:val="28"/>
        </w:rPr>
        <w:t xml:space="preserve">  </w:t>
      </w:r>
      <w:r>
        <w:rPr>
          <w:szCs w:val="28"/>
        </w:rPr>
        <w:t>П</w:t>
      </w:r>
      <w:r w:rsidRPr="00DE7DEE">
        <w:rPr>
          <w:bCs/>
          <w:iCs/>
          <w:szCs w:val="28"/>
        </w:rPr>
        <w:t>риложение №</w:t>
      </w:r>
      <w:r>
        <w:rPr>
          <w:bCs/>
          <w:iCs/>
          <w:szCs w:val="28"/>
        </w:rPr>
        <w:t xml:space="preserve"> 5</w:t>
      </w:r>
    </w:p>
    <w:p w:rsidR="00B3616D" w:rsidRDefault="00B3616D" w:rsidP="00B3616D">
      <w:pPr>
        <w:pStyle w:val="af4"/>
        <w:numPr>
          <w:ilvl w:val="0"/>
          <w:numId w:val="27"/>
        </w:numPr>
        <w:jc w:val="right"/>
      </w:pPr>
      <w:r w:rsidRPr="00AD3501">
        <w:t>к пояснительной записке про</w:t>
      </w:r>
      <w:r>
        <w:t>екта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 w:rsidRPr="00AD3501">
        <w:t xml:space="preserve"> </w:t>
      </w:r>
      <w:r w:rsidRPr="006877B8">
        <w:rPr>
          <w:szCs w:val="28"/>
        </w:rPr>
        <w:t xml:space="preserve">решения Собрания депутатов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>
        <w:rPr>
          <w:szCs w:val="28"/>
        </w:rPr>
        <w:t>Александровского</w:t>
      </w:r>
      <w:r w:rsidRPr="006877B8">
        <w:rPr>
          <w:szCs w:val="28"/>
        </w:rPr>
        <w:t xml:space="preserve"> сельского поселения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color w:val="000000"/>
          <w:szCs w:val="28"/>
        </w:rPr>
      </w:pPr>
      <w:r w:rsidRPr="006877B8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</w:t>
      </w:r>
      <w:r w:rsidRPr="006877B8">
        <w:rPr>
          <w:color w:val="000000"/>
          <w:szCs w:val="28"/>
        </w:rPr>
        <w:t xml:space="preserve"> сельского поселения</w:t>
      </w:r>
    </w:p>
    <w:p w:rsidR="00B3616D" w:rsidRDefault="00B3616D" w:rsidP="00B3616D">
      <w:pPr>
        <w:spacing w:after="120" w:line="252" w:lineRule="auto"/>
        <w:jc w:val="right"/>
      </w:pPr>
      <w:r w:rsidRPr="006877B8">
        <w:rPr>
          <w:color w:val="000000"/>
          <w:szCs w:val="28"/>
        </w:rPr>
        <w:t xml:space="preserve"> Азовского района </w:t>
      </w:r>
      <w:r w:rsidRPr="006877B8">
        <w:rPr>
          <w:bCs/>
          <w:color w:val="000000"/>
          <w:szCs w:val="28"/>
        </w:rPr>
        <w:t>на 2017 год и плановый период 2018- 2019 годов</w:t>
      </w:r>
      <w:r w:rsidRPr="006877B8">
        <w:rPr>
          <w:color w:val="000000"/>
          <w:szCs w:val="28"/>
        </w:rPr>
        <w:t>"</w:t>
      </w:r>
    </w:p>
    <w:p w:rsidR="00B3616D" w:rsidRPr="000D3E8A" w:rsidRDefault="00B3616D" w:rsidP="00B3616D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/>
          <w:i w:val="0"/>
          <w:iCs/>
        </w:rPr>
      </w:pPr>
      <w:r w:rsidRPr="000D3E8A">
        <w:rPr>
          <w:rFonts w:ascii="Times New Roman" w:hAnsi="Times New Roman"/>
          <w:b/>
          <w:i w:val="0"/>
          <w:iCs/>
        </w:rPr>
        <w:t>Расчет</w:t>
      </w:r>
    </w:p>
    <w:p w:rsidR="00B3616D" w:rsidRDefault="00B3616D" w:rsidP="00B3616D">
      <w:pPr>
        <w:jc w:val="center"/>
        <w:rPr>
          <w:b/>
          <w:bCs/>
          <w:szCs w:val="28"/>
        </w:rPr>
      </w:pPr>
      <w:r w:rsidRPr="008463ED">
        <w:rPr>
          <w:b/>
          <w:bCs/>
          <w:szCs w:val="28"/>
        </w:rPr>
        <w:t xml:space="preserve">поступлений  в бюджет </w:t>
      </w:r>
      <w:r>
        <w:rPr>
          <w:b/>
          <w:bCs/>
          <w:szCs w:val="28"/>
        </w:rPr>
        <w:t>Александровского</w:t>
      </w:r>
      <w:r w:rsidRPr="008463ED">
        <w:rPr>
          <w:b/>
          <w:bCs/>
          <w:szCs w:val="28"/>
        </w:rPr>
        <w:t xml:space="preserve"> сельского поселения</w:t>
      </w:r>
    </w:p>
    <w:p w:rsidR="00B3616D" w:rsidRDefault="00B3616D" w:rsidP="00B3616D">
      <w:pPr>
        <w:jc w:val="center"/>
        <w:rPr>
          <w:b/>
          <w:bCs/>
          <w:szCs w:val="28"/>
        </w:rPr>
      </w:pPr>
      <w:r w:rsidRPr="00E221BB">
        <w:rPr>
          <w:b/>
          <w:szCs w:val="28"/>
          <w:lang w:eastAsia="ar-SA"/>
        </w:rPr>
        <w:t>Азовского района</w:t>
      </w:r>
      <w:r w:rsidRPr="008463ED">
        <w:rPr>
          <w:b/>
          <w:bCs/>
          <w:szCs w:val="28"/>
        </w:rPr>
        <w:t xml:space="preserve"> по Земельному </w:t>
      </w:r>
      <w:r w:rsidRPr="00A23830">
        <w:rPr>
          <w:b/>
          <w:bCs/>
          <w:szCs w:val="28"/>
        </w:rPr>
        <w:t xml:space="preserve">налогу </w:t>
      </w:r>
    </w:p>
    <w:p w:rsidR="00B3616D" w:rsidRDefault="00B3616D" w:rsidP="00B3616D">
      <w:pPr>
        <w:jc w:val="center"/>
        <w:rPr>
          <w:b/>
          <w:bCs/>
          <w:szCs w:val="28"/>
          <w:lang w:eastAsia="ar-SA"/>
        </w:rPr>
      </w:pPr>
      <w:r w:rsidRPr="00A23830">
        <w:rPr>
          <w:b/>
          <w:bCs/>
          <w:color w:val="000000"/>
          <w:szCs w:val="28"/>
        </w:rPr>
        <w:t>на 2017 год и плановый период 2018-2019 годов</w:t>
      </w:r>
      <w:r w:rsidRPr="00A23830">
        <w:rPr>
          <w:b/>
          <w:bCs/>
          <w:szCs w:val="28"/>
          <w:lang w:eastAsia="ar-SA"/>
        </w:rPr>
        <w:t xml:space="preserve">. </w:t>
      </w:r>
    </w:p>
    <w:p w:rsidR="00B3616D" w:rsidRPr="00A23830" w:rsidRDefault="00B3616D" w:rsidP="00B3616D">
      <w:pPr>
        <w:jc w:val="center"/>
        <w:rPr>
          <w:b/>
          <w:bCs/>
          <w:szCs w:val="28"/>
          <w:lang w:eastAsia="ar-SA"/>
        </w:rPr>
      </w:pP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677"/>
        <w:gridCol w:w="851"/>
        <w:gridCol w:w="1417"/>
        <w:gridCol w:w="1418"/>
        <w:gridCol w:w="1454"/>
      </w:tblGrid>
      <w:tr w:rsidR="00B3616D" w:rsidRPr="008463ED" w:rsidTr="00C11BC0">
        <w:trPr>
          <w:trHeight w:val="558"/>
        </w:trPr>
        <w:tc>
          <w:tcPr>
            <w:tcW w:w="710" w:type="dxa"/>
          </w:tcPr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№</w:t>
            </w:r>
          </w:p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п/п</w:t>
            </w:r>
          </w:p>
        </w:tc>
        <w:tc>
          <w:tcPr>
            <w:tcW w:w="4677" w:type="dxa"/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Наименование</w:t>
            </w:r>
          </w:p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B3616D" w:rsidRPr="00257C02" w:rsidRDefault="00B3616D" w:rsidP="00C11BC0">
            <w:pPr>
              <w:jc w:val="center"/>
              <w:rPr>
                <w:b/>
                <w:i/>
                <w:iCs/>
                <w:szCs w:val="28"/>
              </w:rPr>
            </w:pPr>
            <w:r w:rsidRPr="00257C02">
              <w:rPr>
                <w:b/>
                <w:i/>
                <w:iCs/>
                <w:szCs w:val="28"/>
              </w:rPr>
              <w:t>Ед. изм.</w:t>
            </w:r>
          </w:p>
        </w:tc>
        <w:tc>
          <w:tcPr>
            <w:tcW w:w="1417" w:type="dxa"/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2017г.</w:t>
            </w:r>
          </w:p>
        </w:tc>
        <w:tc>
          <w:tcPr>
            <w:tcW w:w="1418" w:type="dxa"/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2018г.</w:t>
            </w:r>
          </w:p>
        </w:tc>
        <w:tc>
          <w:tcPr>
            <w:tcW w:w="1454" w:type="dxa"/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2019 г.</w:t>
            </w:r>
          </w:p>
        </w:tc>
      </w:tr>
      <w:tr w:rsidR="00B3616D" w:rsidRPr="008463ED" w:rsidTr="00C11BC0">
        <w:trPr>
          <w:trHeight w:val="1400"/>
        </w:trPr>
        <w:tc>
          <w:tcPr>
            <w:tcW w:w="710" w:type="dxa"/>
          </w:tcPr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1.</w:t>
            </w:r>
          </w:p>
        </w:tc>
        <w:tc>
          <w:tcPr>
            <w:tcW w:w="4677" w:type="dxa"/>
          </w:tcPr>
          <w:p w:rsidR="00B3616D" w:rsidRPr="00257C02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257C02">
              <w:rPr>
                <w:szCs w:val="28"/>
              </w:rPr>
              <w:t>Кадастровая стоимость земельных участков сел.</w:t>
            </w:r>
            <w:r>
              <w:rPr>
                <w:szCs w:val="28"/>
              </w:rPr>
              <w:t xml:space="preserve"> </w:t>
            </w:r>
            <w:r w:rsidRPr="00257C02">
              <w:rPr>
                <w:szCs w:val="28"/>
              </w:rPr>
              <w:t>хоз. назначения, всего:  в том числе:</w:t>
            </w:r>
          </w:p>
          <w:p w:rsidR="00B3616D" w:rsidRPr="00257C02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257C02">
              <w:rPr>
                <w:szCs w:val="28"/>
              </w:rPr>
              <w:t>а) по юридическим лицам</w:t>
            </w:r>
          </w:p>
          <w:p w:rsidR="00B3616D" w:rsidRPr="00257C02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257C02">
              <w:rPr>
                <w:szCs w:val="28"/>
              </w:rPr>
              <w:t>б) по физическим лицам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B3616D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2039210,7</w:t>
            </w:r>
          </w:p>
          <w:p w:rsidR="00B3616D" w:rsidRPr="00C30755" w:rsidRDefault="00B3616D" w:rsidP="00C11BC0">
            <w:pPr>
              <w:rPr>
                <w:szCs w:val="28"/>
              </w:rPr>
            </w:pPr>
          </w:p>
          <w:p w:rsidR="00B3616D" w:rsidRDefault="00B3616D" w:rsidP="00C11BC0">
            <w:pPr>
              <w:rPr>
                <w:szCs w:val="28"/>
              </w:rPr>
            </w:pPr>
          </w:p>
          <w:p w:rsidR="00B3616D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145019,5</w:t>
            </w:r>
          </w:p>
          <w:p w:rsidR="00B3616D" w:rsidRPr="00C30755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1894191,2</w:t>
            </w:r>
          </w:p>
        </w:tc>
        <w:tc>
          <w:tcPr>
            <w:tcW w:w="1418" w:type="dxa"/>
          </w:tcPr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2039210,7</w:t>
            </w:r>
          </w:p>
          <w:p w:rsidR="00B3616D" w:rsidRPr="00C30755" w:rsidRDefault="00B3616D" w:rsidP="00C11BC0">
            <w:pPr>
              <w:rPr>
                <w:szCs w:val="28"/>
              </w:rPr>
            </w:pPr>
          </w:p>
          <w:p w:rsidR="00B3616D" w:rsidRDefault="00B3616D" w:rsidP="00C11BC0">
            <w:pPr>
              <w:rPr>
                <w:szCs w:val="28"/>
              </w:rPr>
            </w:pPr>
          </w:p>
          <w:p w:rsidR="00B3616D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145019,5</w:t>
            </w:r>
          </w:p>
          <w:p w:rsidR="00B3616D" w:rsidRPr="00C30755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1894191,2</w:t>
            </w:r>
          </w:p>
        </w:tc>
        <w:tc>
          <w:tcPr>
            <w:tcW w:w="1454" w:type="dxa"/>
          </w:tcPr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2039210,7</w:t>
            </w:r>
          </w:p>
          <w:p w:rsidR="00B3616D" w:rsidRPr="00C30755" w:rsidRDefault="00B3616D" w:rsidP="00C11BC0">
            <w:pPr>
              <w:rPr>
                <w:szCs w:val="28"/>
              </w:rPr>
            </w:pPr>
          </w:p>
          <w:p w:rsidR="00B3616D" w:rsidRDefault="00B3616D" w:rsidP="00C11BC0">
            <w:pPr>
              <w:rPr>
                <w:szCs w:val="28"/>
              </w:rPr>
            </w:pPr>
          </w:p>
          <w:p w:rsidR="00B3616D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145019,5</w:t>
            </w:r>
          </w:p>
          <w:p w:rsidR="00B3616D" w:rsidRPr="00C30755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1894191,2</w:t>
            </w:r>
          </w:p>
        </w:tc>
      </w:tr>
      <w:tr w:rsidR="00B3616D" w:rsidRPr="00FA45AA" w:rsidTr="00C11BC0">
        <w:trPr>
          <w:trHeight w:val="1578"/>
        </w:trPr>
        <w:tc>
          <w:tcPr>
            <w:tcW w:w="710" w:type="dxa"/>
          </w:tcPr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2.</w:t>
            </w:r>
          </w:p>
        </w:tc>
        <w:tc>
          <w:tcPr>
            <w:tcW w:w="4677" w:type="dxa"/>
          </w:tcPr>
          <w:p w:rsidR="00B3616D" w:rsidRPr="00257C02" w:rsidRDefault="00B3616D" w:rsidP="00C11BC0">
            <w:pPr>
              <w:rPr>
                <w:szCs w:val="28"/>
              </w:rPr>
            </w:pPr>
            <w:r w:rsidRPr="00257C02">
              <w:rPr>
                <w:szCs w:val="28"/>
              </w:rPr>
              <w:t>Сумма земельного налога по землям сел.</w:t>
            </w:r>
            <w:r>
              <w:rPr>
                <w:szCs w:val="28"/>
              </w:rPr>
              <w:t xml:space="preserve"> </w:t>
            </w:r>
            <w:r w:rsidRPr="00257C02">
              <w:rPr>
                <w:szCs w:val="28"/>
              </w:rPr>
              <w:t>хоз. назначения, облагаемых по ставке 0,3% всего:      в том числе:</w:t>
            </w:r>
          </w:p>
          <w:p w:rsidR="00B3616D" w:rsidRPr="00257C02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257C02">
              <w:rPr>
                <w:szCs w:val="28"/>
              </w:rPr>
              <w:t>а) по юридическим лицам</w:t>
            </w:r>
          </w:p>
          <w:p w:rsidR="00B3616D" w:rsidRPr="00257C02" w:rsidRDefault="00B3616D" w:rsidP="00C11BC0">
            <w:pPr>
              <w:tabs>
                <w:tab w:val="left" w:pos="180"/>
              </w:tabs>
              <w:rPr>
                <w:szCs w:val="28"/>
              </w:rPr>
            </w:pPr>
            <w:r w:rsidRPr="00257C02">
              <w:rPr>
                <w:szCs w:val="28"/>
              </w:rPr>
              <w:t>б) по физическим лицам</w:t>
            </w:r>
          </w:p>
        </w:tc>
        <w:tc>
          <w:tcPr>
            <w:tcW w:w="851" w:type="dxa"/>
          </w:tcPr>
          <w:p w:rsidR="00B3616D" w:rsidRPr="00257C02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257C02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257C02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6117,7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435,1</w:t>
            </w:r>
          </w:p>
          <w:p w:rsidR="00B3616D" w:rsidRPr="00257C02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5682,6</w:t>
            </w:r>
          </w:p>
        </w:tc>
        <w:tc>
          <w:tcPr>
            <w:tcW w:w="1418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6117,7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435,1</w:t>
            </w:r>
          </w:p>
          <w:p w:rsidR="00B3616D" w:rsidRPr="00257C02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5682,6</w:t>
            </w:r>
          </w:p>
        </w:tc>
        <w:tc>
          <w:tcPr>
            <w:tcW w:w="1454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 xml:space="preserve">  6117,7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435,1</w:t>
            </w:r>
          </w:p>
          <w:p w:rsidR="00B3616D" w:rsidRPr="00257C02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5682,6</w:t>
            </w:r>
          </w:p>
        </w:tc>
      </w:tr>
      <w:tr w:rsidR="00B3616D" w:rsidRPr="008463ED" w:rsidTr="00C11BC0">
        <w:trPr>
          <w:trHeight w:val="666"/>
        </w:trPr>
        <w:tc>
          <w:tcPr>
            <w:tcW w:w="710" w:type="dxa"/>
          </w:tcPr>
          <w:p w:rsidR="00B3616D" w:rsidRPr="00FB3EDB" w:rsidRDefault="00B3616D" w:rsidP="00C11BC0">
            <w:pPr>
              <w:rPr>
                <w:b/>
                <w:szCs w:val="28"/>
              </w:rPr>
            </w:pPr>
            <w:r w:rsidRPr="00FB3EDB">
              <w:rPr>
                <w:b/>
                <w:szCs w:val="28"/>
              </w:rPr>
              <w:t>3.</w:t>
            </w:r>
          </w:p>
        </w:tc>
        <w:tc>
          <w:tcPr>
            <w:tcW w:w="4677" w:type="dxa"/>
          </w:tcPr>
          <w:p w:rsidR="00B3616D" w:rsidRPr="00FB3EDB" w:rsidRDefault="00B3616D" w:rsidP="00C11BC0">
            <w:pPr>
              <w:rPr>
                <w:szCs w:val="28"/>
              </w:rPr>
            </w:pPr>
            <w:r w:rsidRPr="00FB3EDB">
              <w:rPr>
                <w:szCs w:val="28"/>
              </w:rPr>
              <w:t xml:space="preserve">Сумма льгот физическим лицам в соответствии с п.5 ст.391 НК РФ </w:t>
            </w:r>
          </w:p>
        </w:tc>
        <w:tc>
          <w:tcPr>
            <w:tcW w:w="851" w:type="dxa"/>
          </w:tcPr>
          <w:p w:rsidR="00B3616D" w:rsidRPr="00FB3EDB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FB3EDB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3616D" w:rsidRPr="00FB3EDB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418" w:type="dxa"/>
            <w:vAlign w:val="center"/>
          </w:tcPr>
          <w:p w:rsidR="00B3616D" w:rsidRPr="00FB3EDB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454" w:type="dxa"/>
            <w:vAlign w:val="center"/>
          </w:tcPr>
          <w:p w:rsidR="00B3616D" w:rsidRPr="00FB3EDB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B3616D" w:rsidRPr="00FA45AA" w:rsidTr="00C11BC0">
        <w:trPr>
          <w:trHeight w:val="2220"/>
        </w:trPr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4677" w:type="dxa"/>
          </w:tcPr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>Сумма льгот</w:t>
            </w:r>
            <w:r>
              <w:rPr>
                <w:szCs w:val="28"/>
              </w:rPr>
              <w:t xml:space="preserve"> физическим лицам</w:t>
            </w:r>
            <w:r w:rsidRPr="00666F73">
              <w:rPr>
                <w:szCs w:val="28"/>
              </w:rPr>
              <w:t xml:space="preserve"> </w:t>
            </w:r>
            <w:r>
              <w:rPr>
                <w:szCs w:val="28"/>
              </w:rPr>
              <w:t>в  по п.2 ст.387 НК РФ</w:t>
            </w:r>
            <w:r w:rsidRPr="00666F73">
              <w:rPr>
                <w:szCs w:val="28"/>
              </w:rPr>
              <w:t xml:space="preserve"> за минусом льгот, предоставляемых по ст. 391 в размере 10,</w:t>
            </w:r>
            <w:r>
              <w:rPr>
                <w:szCs w:val="28"/>
              </w:rPr>
              <w:t>0 т.р. необлагаемого минимума  по данным отчета за 2015 год  МИФНС №18 по РО по форме № 5-МН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 руб.</w:t>
            </w:r>
          </w:p>
          <w:p w:rsidR="00B3616D" w:rsidRPr="00666F73" w:rsidRDefault="00B3616D" w:rsidP="00C11BC0">
            <w:pPr>
              <w:rPr>
                <w:i/>
                <w:iCs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3616D" w:rsidRPr="00FA45AA" w:rsidTr="00C11BC0">
        <w:trPr>
          <w:trHeight w:val="991"/>
        </w:trPr>
        <w:tc>
          <w:tcPr>
            <w:tcW w:w="710" w:type="dxa"/>
          </w:tcPr>
          <w:p w:rsidR="00B3616D" w:rsidRDefault="00B3616D" w:rsidP="00C11BC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4677" w:type="dxa"/>
          </w:tcPr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>Кадастровая стоимость зем. участков по семьям имеющим в своем составе детей-инвалидов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3616D" w:rsidRPr="00FA45AA" w:rsidTr="00C11BC0">
        <w:trPr>
          <w:trHeight w:val="405"/>
        </w:trPr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Pr="00754E62">
              <w:rPr>
                <w:b/>
                <w:szCs w:val="28"/>
              </w:rPr>
              <w:t>.</w:t>
            </w:r>
          </w:p>
          <w:p w:rsidR="00B3616D" w:rsidRPr="00754E62" w:rsidRDefault="00B3616D" w:rsidP="00C11BC0">
            <w:pPr>
              <w:rPr>
                <w:b/>
                <w:szCs w:val="28"/>
              </w:rPr>
            </w:pPr>
          </w:p>
        </w:tc>
        <w:tc>
          <w:tcPr>
            <w:tcW w:w="4677" w:type="dxa"/>
          </w:tcPr>
          <w:p w:rsidR="00B3616D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 xml:space="preserve">Сумма льготы </w:t>
            </w:r>
            <w:r>
              <w:rPr>
                <w:szCs w:val="28"/>
              </w:rPr>
              <w:t xml:space="preserve">для </w:t>
            </w:r>
            <w:r w:rsidRPr="00666F73">
              <w:rPr>
                <w:szCs w:val="28"/>
              </w:rPr>
              <w:t>сем</w:t>
            </w:r>
            <w:r>
              <w:rPr>
                <w:szCs w:val="28"/>
              </w:rPr>
              <w:t>ей,</w:t>
            </w:r>
            <w:r w:rsidRPr="00666F73">
              <w:rPr>
                <w:szCs w:val="28"/>
              </w:rPr>
              <w:t xml:space="preserve"> имеющи</w:t>
            </w:r>
            <w:r>
              <w:rPr>
                <w:szCs w:val="28"/>
              </w:rPr>
              <w:t>х</w:t>
            </w:r>
            <w:r w:rsidRPr="00666F73">
              <w:rPr>
                <w:szCs w:val="28"/>
              </w:rPr>
              <w:t xml:space="preserve"> в своем составе детей-инвалидов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(п.5*0,3%)    996,3*0,3%</w:t>
            </w:r>
          </w:p>
        </w:tc>
        <w:tc>
          <w:tcPr>
            <w:tcW w:w="851" w:type="dxa"/>
          </w:tcPr>
          <w:p w:rsidR="00B3616D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3616D" w:rsidRPr="00FA45AA" w:rsidTr="00C11BC0">
        <w:trPr>
          <w:trHeight w:val="640"/>
        </w:trPr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Pr="00754E62">
              <w:rPr>
                <w:b/>
                <w:szCs w:val="28"/>
              </w:rPr>
              <w:t>.</w:t>
            </w:r>
          </w:p>
        </w:tc>
        <w:tc>
          <w:tcPr>
            <w:tcW w:w="4677" w:type="dxa"/>
          </w:tcPr>
          <w:p w:rsidR="00B3616D" w:rsidRPr="00666F73" w:rsidRDefault="00B3616D" w:rsidP="00C11BC0">
            <w:pPr>
              <w:rPr>
                <w:b/>
                <w:bCs/>
                <w:szCs w:val="28"/>
              </w:rPr>
            </w:pPr>
            <w:r w:rsidRPr="00666F73">
              <w:rPr>
                <w:b/>
                <w:bCs/>
                <w:szCs w:val="28"/>
              </w:rPr>
              <w:t>Итого сумма зем</w:t>
            </w:r>
            <w:r>
              <w:rPr>
                <w:b/>
                <w:bCs/>
                <w:szCs w:val="28"/>
              </w:rPr>
              <w:t>ельного</w:t>
            </w:r>
            <w:r w:rsidRPr="00666F73">
              <w:rPr>
                <w:b/>
                <w:bCs/>
                <w:szCs w:val="28"/>
              </w:rPr>
              <w:t xml:space="preserve"> налога по землям с</w:t>
            </w:r>
            <w:r>
              <w:rPr>
                <w:b/>
                <w:bCs/>
                <w:szCs w:val="28"/>
              </w:rPr>
              <w:t>./х</w:t>
            </w:r>
            <w:r w:rsidRPr="00666F73">
              <w:rPr>
                <w:b/>
                <w:bCs/>
                <w:szCs w:val="28"/>
              </w:rPr>
              <w:t>. назначения</w:t>
            </w:r>
            <w:r>
              <w:rPr>
                <w:b/>
                <w:bCs/>
                <w:szCs w:val="28"/>
              </w:rPr>
              <w:t xml:space="preserve">, </w:t>
            </w:r>
            <w:r w:rsidRPr="00666F73">
              <w:rPr>
                <w:szCs w:val="28"/>
              </w:rPr>
              <w:t xml:space="preserve"> </w:t>
            </w:r>
            <w:r w:rsidRPr="00666F73">
              <w:rPr>
                <w:b/>
                <w:bCs/>
                <w:szCs w:val="28"/>
              </w:rPr>
              <w:t>всего: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в</w:t>
            </w:r>
            <w:r w:rsidRPr="00666F73">
              <w:rPr>
                <w:szCs w:val="28"/>
              </w:rPr>
              <w:t xml:space="preserve"> том числе:</w:t>
            </w:r>
          </w:p>
          <w:p w:rsidR="00B3616D" w:rsidRPr="003357C9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3357C9">
              <w:rPr>
                <w:szCs w:val="28"/>
              </w:rPr>
              <w:t>а) по юридическим лицам (2а)</w:t>
            </w:r>
          </w:p>
          <w:p w:rsidR="00B3616D" w:rsidRPr="003357C9" w:rsidRDefault="00B3616D" w:rsidP="00C11BC0">
            <w:pPr>
              <w:rPr>
                <w:szCs w:val="28"/>
              </w:rPr>
            </w:pPr>
            <w:r w:rsidRPr="003357C9">
              <w:rPr>
                <w:szCs w:val="28"/>
              </w:rPr>
              <w:t xml:space="preserve">б) по физическим лицам </w:t>
            </w:r>
          </w:p>
          <w:p w:rsidR="00B3616D" w:rsidRPr="003357C9" w:rsidRDefault="00B3616D" w:rsidP="00C11BC0">
            <w:pPr>
              <w:rPr>
                <w:szCs w:val="28"/>
              </w:rPr>
            </w:pPr>
            <w:r w:rsidRPr="003357C9">
              <w:rPr>
                <w:szCs w:val="28"/>
              </w:rPr>
              <w:t>(стр. 2б-</w:t>
            </w:r>
            <w:r>
              <w:rPr>
                <w:szCs w:val="28"/>
              </w:rPr>
              <w:t>п</w:t>
            </w:r>
            <w:r w:rsidRPr="003357C9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3357C9">
              <w:rPr>
                <w:szCs w:val="28"/>
              </w:rPr>
              <w:t>-</w:t>
            </w:r>
            <w:r>
              <w:rPr>
                <w:szCs w:val="28"/>
              </w:rPr>
              <w:t>п</w:t>
            </w:r>
            <w:r w:rsidRPr="003357C9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  <w:r w:rsidRPr="003357C9">
              <w:rPr>
                <w:szCs w:val="28"/>
              </w:rPr>
              <w:t>-</w:t>
            </w:r>
            <w:r>
              <w:rPr>
                <w:szCs w:val="28"/>
              </w:rPr>
              <w:t>п</w:t>
            </w:r>
            <w:r w:rsidRPr="003357C9">
              <w:rPr>
                <w:szCs w:val="28"/>
              </w:rPr>
              <w:t>.</w:t>
            </w:r>
            <w:r>
              <w:rPr>
                <w:szCs w:val="28"/>
              </w:rPr>
              <w:t>6</w:t>
            </w:r>
            <w:r w:rsidRPr="003357C9">
              <w:rPr>
                <w:szCs w:val="28"/>
              </w:rPr>
              <w:t>),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 w:rsidRPr="003357C9">
              <w:rPr>
                <w:szCs w:val="28"/>
              </w:rPr>
              <w:t xml:space="preserve"> (2481,3 - 2,0 - </w:t>
            </w:r>
            <w:r>
              <w:rPr>
                <w:szCs w:val="28"/>
              </w:rPr>
              <w:t>7</w:t>
            </w:r>
            <w:r w:rsidRPr="003357C9">
              <w:rPr>
                <w:szCs w:val="28"/>
              </w:rPr>
              <w:t>,0 - 3,0)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 руб.</w:t>
            </w: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6112,7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435,1</w:t>
            </w:r>
          </w:p>
          <w:p w:rsidR="00B3616D" w:rsidRPr="003357C9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5677,6</w:t>
            </w:r>
          </w:p>
        </w:tc>
        <w:tc>
          <w:tcPr>
            <w:tcW w:w="1418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6112,7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435,1</w:t>
            </w:r>
          </w:p>
          <w:p w:rsidR="00B3616D" w:rsidRPr="003357C9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5677,6</w:t>
            </w:r>
          </w:p>
        </w:tc>
        <w:tc>
          <w:tcPr>
            <w:tcW w:w="1454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6112,7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435,1</w:t>
            </w:r>
          </w:p>
          <w:p w:rsidR="00B3616D" w:rsidRPr="003357C9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5677,6</w:t>
            </w:r>
          </w:p>
        </w:tc>
      </w:tr>
      <w:tr w:rsidR="00B3616D" w:rsidRPr="00FA45AA" w:rsidTr="00C11BC0">
        <w:trPr>
          <w:trHeight w:val="661"/>
        </w:trPr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8</w:t>
            </w:r>
            <w:r w:rsidRPr="00754E62">
              <w:rPr>
                <w:b/>
                <w:szCs w:val="28"/>
              </w:rPr>
              <w:t>.</w:t>
            </w:r>
          </w:p>
        </w:tc>
        <w:tc>
          <w:tcPr>
            <w:tcW w:w="4677" w:type="dxa"/>
          </w:tcPr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>Кадастровая. стоимость земельных участков облагаемых по ставке 1,5%,</w:t>
            </w:r>
            <w:r>
              <w:rPr>
                <w:szCs w:val="28"/>
              </w:rPr>
              <w:t xml:space="preserve"> всего:        в</w:t>
            </w:r>
            <w:r w:rsidRPr="00666F73">
              <w:rPr>
                <w:szCs w:val="28"/>
              </w:rPr>
              <w:t xml:space="preserve"> том числе: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666F73">
              <w:rPr>
                <w:szCs w:val="28"/>
              </w:rPr>
              <w:t>а) по юридическим лицам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>б) по физическим лицам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 руб.</w:t>
            </w: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417" w:type="dxa"/>
          </w:tcPr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24616,8</w:t>
            </w: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22990,5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1626,3</w:t>
            </w:r>
          </w:p>
        </w:tc>
        <w:tc>
          <w:tcPr>
            <w:tcW w:w="1418" w:type="dxa"/>
          </w:tcPr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24616,8</w:t>
            </w: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22990,5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1626,3</w:t>
            </w:r>
          </w:p>
        </w:tc>
        <w:tc>
          <w:tcPr>
            <w:tcW w:w="1454" w:type="dxa"/>
          </w:tcPr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24616,6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2290,5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1626,3</w:t>
            </w:r>
          </w:p>
        </w:tc>
      </w:tr>
      <w:tr w:rsidR="00B3616D" w:rsidRPr="00FA45AA" w:rsidTr="00C11BC0">
        <w:trPr>
          <w:trHeight w:val="1266"/>
        </w:trPr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Pr="00754E62">
              <w:rPr>
                <w:b/>
                <w:szCs w:val="28"/>
              </w:rPr>
              <w:t>.</w:t>
            </w:r>
          </w:p>
        </w:tc>
        <w:tc>
          <w:tcPr>
            <w:tcW w:w="4677" w:type="dxa"/>
          </w:tcPr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 xml:space="preserve">Сумма налога по ставке 1,5% </w:t>
            </w:r>
            <w:r>
              <w:rPr>
                <w:szCs w:val="28"/>
              </w:rPr>
              <w:t xml:space="preserve">, </w:t>
            </w:r>
            <w:r w:rsidRPr="00666F73">
              <w:rPr>
                <w:szCs w:val="28"/>
              </w:rPr>
              <w:t>всего: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в</w:t>
            </w:r>
            <w:r w:rsidRPr="00666F73">
              <w:rPr>
                <w:szCs w:val="28"/>
              </w:rPr>
              <w:t xml:space="preserve"> том числе: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666F73">
              <w:rPr>
                <w:szCs w:val="28"/>
              </w:rPr>
              <w:t>а) по юридическим лицам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>б) по физическим лицам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 руб.</w:t>
            </w: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369,3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344,9</w:t>
            </w:r>
          </w:p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</w:t>
            </w:r>
          </w:p>
        </w:tc>
        <w:tc>
          <w:tcPr>
            <w:tcW w:w="1418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369,3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344,9</w:t>
            </w:r>
          </w:p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</w:t>
            </w:r>
          </w:p>
        </w:tc>
        <w:tc>
          <w:tcPr>
            <w:tcW w:w="1454" w:type="dxa"/>
            <w:vAlign w:val="center"/>
          </w:tcPr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369,3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344,9</w:t>
            </w:r>
          </w:p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</w:t>
            </w:r>
          </w:p>
        </w:tc>
      </w:tr>
      <w:tr w:rsidR="00B3616D" w:rsidRPr="00FA45AA" w:rsidTr="00C11BC0">
        <w:trPr>
          <w:trHeight w:val="600"/>
        </w:trPr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 w:rsidRPr="00754E62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  <w:r w:rsidRPr="00754E62">
              <w:rPr>
                <w:b/>
                <w:szCs w:val="28"/>
              </w:rPr>
              <w:t>.</w:t>
            </w:r>
          </w:p>
        </w:tc>
        <w:tc>
          <w:tcPr>
            <w:tcW w:w="4677" w:type="dxa"/>
          </w:tcPr>
          <w:p w:rsidR="00B3616D" w:rsidRDefault="00B3616D" w:rsidP="00C11BC0">
            <w:pPr>
              <w:rPr>
                <w:szCs w:val="28"/>
              </w:rPr>
            </w:pPr>
            <w:r w:rsidRPr="00666F73">
              <w:rPr>
                <w:b/>
                <w:bCs/>
                <w:szCs w:val="28"/>
              </w:rPr>
              <w:t>Итого сумма земельного налога по прочим землям</w:t>
            </w:r>
            <w:r w:rsidRPr="00666F73">
              <w:rPr>
                <w:szCs w:val="28"/>
              </w:rPr>
              <w:t xml:space="preserve">, облагаемым по ставке 1,5% </w:t>
            </w:r>
            <w:r>
              <w:rPr>
                <w:szCs w:val="28"/>
              </w:rPr>
              <w:t xml:space="preserve"> всего:  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 xml:space="preserve"> в</w:t>
            </w:r>
            <w:r w:rsidRPr="00666F73">
              <w:rPr>
                <w:szCs w:val="28"/>
              </w:rPr>
              <w:t xml:space="preserve"> том числе: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666F73">
              <w:rPr>
                <w:szCs w:val="28"/>
              </w:rPr>
              <w:t>а) по юридическим лицам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>б) по физическим лицам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 руб.</w:t>
            </w:r>
          </w:p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417" w:type="dxa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318,3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293,9</w:t>
            </w:r>
          </w:p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</w:t>
            </w:r>
          </w:p>
        </w:tc>
        <w:tc>
          <w:tcPr>
            <w:tcW w:w="1418" w:type="dxa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318,3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293,9</w:t>
            </w:r>
          </w:p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</w:t>
            </w:r>
          </w:p>
        </w:tc>
        <w:tc>
          <w:tcPr>
            <w:tcW w:w="1454" w:type="dxa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318,3</w:t>
            </w:r>
          </w:p>
          <w:p w:rsidR="00B3616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293,9</w:t>
            </w:r>
          </w:p>
          <w:p w:rsidR="00B3616D" w:rsidRPr="00666F73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</w:t>
            </w:r>
          </w:p>
        </w:tc>
      </w:tr>
      <w:tr w:rsidR="00B3616D" w:rsidRPr="00FA45AA" w:rsidTr="00C11BC0"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Pr="00754E62">
              <w:rPr>
                <w:b/>
                <w:szCs w:val="28"/>
              </w:rPr>
              <w:t>.</w:t>
            </w:r>
          </w:p>
        </w:tc>
        <w:tc>
          <w:tcPr>
            <w:tcW w:w="4677" w:type="dxa"/>
          </w:tcPr>
          <w:p w:rsidR="00B3616D" w:rsidRDefault="00B3616D" w:rsidP="00C11BC0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Cs w:val="28"/>
              </w:rPr>
              <w:t>налога – всего:</w:t>
            </w:r>
            <w:r>
              <w:rPr>
                <w:b/>
                <w:bCs/>
                <w:szCs w:val="28"/>
              </w:rPr>
              <w:t xml:space="preserve"> </w:t>
            </w:r>
            <w:r w:rsidRPr="00666F73">
              <w:rPr>
                <w:szCs w:val="28"/>
              </w:rPr>
              <w:t>(</w:t>
            </w:r>
            <w:r>
              <w:rPr>
                <w:szCs w:val="28"/>
              </w:rPr>
              <w:t>п.7</w:t>
            </w:r>
            <w:r w:rsidRPr="00666F73">
              <w:rPr>
                <w:szCs w:val="28"/>
              </w:rPr>
              <w:t>+</w:t>
            </w:r>
            <w:r>
              <w:rPr>
                <w:szCs w:val="28"/>
              </w:rPr>
              <w:t>п.10</w:t>
            </w:r>
            <w:r w:rsidRPr="00666F73">
              <w:rPr>
                <w:szCs w:val="28"/>
              </w:rPr>
              <w:t>)</w:t>
            </w:r>
            <w:r>
              <w:rPr>
                <w:szCs w:val="28"/>
              </w:rPr>
              <w:t xml:space="preserve">         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66F73">
              <w:rPr>
                <w:szCs w:val="28"/>
              </w:rPr>
              <w:t xml:space="preserve"> том числе: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666F73">
              <w:rPr>
                <w:szCs w:val="28"/>
              </w:rPr>
              <w:t>а) по юридическим лицам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>б) по физическим лицам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</w:t>
            </w:r>
            <w:r>
              <w:rPr>
                <w:i/>
                <w:iCs/>
                <w:szCs w:val="28"/>
              </w:rPr>
              <w:t xml:space="preserve"> </w:t>
            </w:r>
            <w:r w:rsidRPr="00666F73">
              <w:rPr>
                <w:i/>
                <w:iCs/>
                <w:szCs w:val="28"/>
              </w:rPr>
              <w:t>руб.</w:t>
            </w:r>
          </w:p>
        </w:tc>
        <w:tc>
          <w:tcPr>
            <w:tcW w:w="1417" w:type="dxa"/>
          </w:tcPr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</w:p>
          <w:p w:rsidR="00B3616D" w:rsidRPr="002105B8" w:rsidRDefault="00B3616D" w:rsidP="00C11BC0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2105B8">
              <w:rPr>
                <w:szCs w:val="28"/>
              </w:rPr>
              <w:t>6431,0</w:t>
            </w:r>
          </w:p>
          <w:p w:rsidR="00B3616D" w:rsidRPr="002105B8" w:rsidRDefault="00B3616D" w:rsidP="00C11BC0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2105B8">
              <w:rPr>
                <w:szCs w:val="28"/>
              </w:rPr>
              <w:t>729,0</w:t>
            </w:r>
          </w:p>
          <w:p w:rsidR="00B3616D" w:rsidRPr="002105B8" w:rsidRDefault="00B3616D" w:rsidP="00C11BC0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2105B8">
              <w:rPr>
                <w:szCs w:val="28"/>
              </w:rPr>
              <w:t>5702,0</w:t>
            </w:r>
          </w:p>
        </w:tc>
        <w:tc>
          <w:tcPr>
            <w:tcW w:w="1418" w:type="dxa"/>
          </w:tcPr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</w:p>
          <w:p w:rsidR="00B3616D" w:rsidRPr="002105B8" w:rsidRDefault="00B3616D" w:rsidP="00C11BC0">
            <w:pPr>
              <w:jc w:val="center"/>
              <w:rPr>
                <w:szCs w:val="28"/>
              </w:rPr>
            </w:pPr>
            <w:r w:rsidRPr="002105B8">
              <w:rPr>
                <w:szCs w:val="28"/>
              </w:rPr>
              <w:t>6431,0</w:t>
            </w:r>
          </w:p>
          <w:p w:rsidR="00B3616D" w:rsidRPr="002105B8" w:rsidRDefault="00B3616D" w:rsidP="00C11BC0">
            <w:pPr>
              <w:jc w:val="center"/>
              <w:rPr>
                <w:szCs w:val="28"/>
              </w:rPr>
            </w:pPr>
            <w:r w:rsidRPr="002105B8">
              <w:rPr>
                <w:szCs w:val="28"/>
              </w:rPr>
              <w:t>729,0</w:t>
            </w:r>
          </w:p>
          <w:p w:rsidR="00B3616D" w:rsidRPr="002105B8" w:rsidRDefault="00B3616D" w:rsidP="00C11BC0">
            <w:pPr>
              <w:jc w:val="center"/>
              <w:rPr>
                <w:szCs w:val="28"/>
              </w:rPr>
            </w:pPr>
            <w:r w:rsidRPr="002105B8">
              <w:rPr>
                <w:szCs w:val="28"/>
              </w:rPr>
              <w:t>5702,0</w:t>
            </w:r>
          </w:p>
        </w:tc>
        <w:tc>
          <w:tcPr>
            <w:tcW w:w="1454" w:type="dxa"/>
          </w:tcPr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6431,0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729,0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5702,0</w:t>
            </w:r>
          </w:p>
        </w:tc>
      </w:tr>
      <w:tr w:rsidR="00B3616D" w:rsidRPr="00FA45AA" w:rsidTr="00C11BC0">
        <w:trPr>
          <w:trHeight w:val="1230"/>
        </w:trPr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 w:rsidRPr="00754E62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</w:t>
            </w:r>
            <w:r w:rsidRPr="00754E62">
              <w:rPr>
                <w:b/>
                <w:szCs w:val="28"/>
              </w:rPr>
              <w:t>.</w:t>
            </w:r>
          </w:p>
        </w:tc>
        <w:tc>
          <w:tcPr>
            <w:tcW w:w="4677" w:type="dxa"/>
          </w:tcPr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>Недоимка по земельному налогу на 01.10.201</w:t>
            </w:r>
            <w:r>
              <w:rPr>
                <w:szCs w:val="28"/>
              </w:rPr>
              <w:t>6</w:t>
            </w:r>
            <w:r w:rsidRPr="00666F73">
              <w:rPr>
                <w:szCs w:val="28"/>
              </w:rPr>
              <w:t xml:space="preserve">г. </w:t>
            </w:r>
            <w:r>
              <w:rPr>
                <w:szCs w:val="28"/>
              </w:rPr>
              <w:t>в</w:t>
            </w:r>
            <w:r w:rsidRPr="00666F73">
              <w:rPr>
                <w:szCs w:val="28"/>
              </w:rPr>
              <w:t>сего:</w:t>
            </w:r>
            <w:r>
              <w:rPr>
                <w:szCs w:val="28"/>
              </w:rPr>
              <w:t xml:space="preserve">        в</w:t>
            </w:r>
            <w:r w:rsidRPr="00666F73">
              <w:rPr>
                <w:szCs w:val="28"/>
              </w:rPr>
              <w:t xml:space="preserve"> том числе: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666F73">
              <w:rPr>
                <w:szCs w:val="28"/>
              </w:rPr>
              <w:t>а) по юридическим лицам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 xml:space="preserve">б) по физическим лицам 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</w:t>
            </w:r>
            <w:r>
              <w:rPr>
                <w:i/>
                <w:iCs/>
                <w:szCs w:val="28"/>
              </w:rPr>
              <w:t xml:space="preserve"> </w:t>
            </w:r>
            <w:r w:rsidRPr="00666F73">
              <w:rPr>
                <w:i/>
                <w:iCs/>
                <w:szCs w:val="28"/>
              </w:rPr>
              <w:t>руб.</w:t>
            </w:r>
          </w:p>
        </w:tc>
        <w:tc>
          <w:tcPr>
            <w:tcW w:w="1417" w:type="dxa"/>
            <w:vAlign w:val="center"/>
          </w:tcPr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957,0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77,8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 w:rsidRPr="002105B8">
              <w:rPr>
                <w:bCs/>
                <w:szCs w:val="28"/>
              </w:rPr>
              <w:t>879,2</w:t>
            </w:r>
          </w:p>
        </w:tc>
        <w:tc>
          <w:tcPr>
            <w:tcW w:w="1418" w:type="dxa"/>
            <w:vAlign w:val="center"/>
          </w:tcPr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Х</w:t>
            </w:r>
          </w:p>
        </w:tc>
        <w:tc>
          <w:tcPr>
            <w:tcW w:w="1454" w:type="dxa"/>
            <w:vAlign w:val="center"/>
          </w:tcPr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Х</w:t>
            </w:r>
          </w:p>
        </w:tc>
      </w:tr>
      <w:tr w:rsidR="00B3616D" w:rsidRPr="00FA45AA" w:rsidTr="00C11BC0">
        <w:trPr>
          <w:trHeight w:val="1239"/>
        </w:trPr>
        <w:tc>
          <w:tcPr>
            <w:tcW w:w="710" w:type="dxa"/>
          </w:tcPr>
          <w:p w:rsidR="00B3616D" w:rsidRPr="00754E62" w:rsidRDefault="00B3616D" w:rsidP="00C11BC0">
            <w:pPr>
              <w:rPr>
                <w:b/>
                <w:szCs w:val="28"/>
              </w:rPr>
            </w:pPr>
            <w:r w:rsidRPr="00754E62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3</w:t>
            </w:r>
            <w:r w:rsidRPr="00754E62">
              <w:rPr>
                <w:b/>
                <w:szCs w:val="28"/>
              </w:rPr>
              <w:t>.</w:t>
            </w:r>
          </w:p>
        </w:tc>
        <w:tc>
          <w:tcPr>
            <w:tcW w:w="4677" w:type="dxa"/>
          </w:tcPr>
          <w:p w:rsidR="00B3616D" w:rsidRPr="00666F73" w:rsidRDefault="00B3616D" w:rsidP="00C11BC0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С</w:t>
            </w:r>
            <w:r w:rsidRPr="00666F73">
              <w:rPr>
                <w:b/>
                <w:bCs/>
                <w:szCs w:val="28"/>
              </w:rPr>
              <w:t>умма земельного налога с учетом недоимки</w:t>
            </w:r>
            <w:r>
              <w:rPr>
                <w:b/>
                <w:bCs/>
                <w:szCs w:val="28"/>
              </w:rPr>
              <w:t xml:space="preserve"> всего</w:t>
            </w:r>
            <w:r w:rsidRPr="00666F73">
              <w:rPr>
                <w:szCs w:val="28"/>
              </w:rPr>
              <w:t>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в</w:t>
            </w:r>
            <w:r w:rsidRPr="00666F73">
              <w:rPr>
                <w:szCs w:val="28"/>
              </w:rPr>
              <w:t xml:space="preserve"> том числе:</w:t>
            </w:r>
          </w:p>
          <w:p w:rsidR="00B3616D" w:rsidRPr="00666F73" w:rsidRDefault="00B3616D" w:rsidP="00C11BC0">
            <w:pPr>
              <w:tabs>
                <w:tab w:val="left" w:pos="3951"/>
              </w:tabs>
              <w:jc w:val="both"/>
              <w:rPr>
                <w:szCs w:val="28"/>
              </w:rPr>
            </w:pPr>
            <w:r w:rsidRPr="00666F73">
              <w:rPr>
                <w:szCs w:val="28"/>
              </w:rPr>
              <w:t>а) по юридическим лицам</w:t>
            </w:r>
          </w:p>
          <w:p w:rsidR="00B3616D" w:rsidRPr="00666F73" w:rsidRDefault="00B3616D" w:rsidP="00C11BC0">
            <w:pPr>
              <w:rPr>
                <w:szCs w:val="28"/>
              </w:rPr>
            </w:pPr>
            <w:r w:rsidRPr="00666F73">
              <w:rPr>
                <w:szCs w:val="28"/>
              </w:rPr>
              <w:t xml:space="preserve">б) по физическим лицам </w:t>
            </w:r>
          </w:p>
        </w:tc>
        <w:tc>
          <w:tcPr>
            <w:tcW w:w="851" w:type="dxa"/>
          </w:tcPr>
          <w:p w:rsidR="00B3616D" w:rsidRPr="00666F73" w:rsidRDefault="00B3616D" w:rsidP="00C11BC0">
            <w:pPr>
              <w:jc w:val="center"/>
              <w:rPr>
                <w:i/>
                <w:iCs/>
                <w:szCs w:val="28"/>
              </w:rPr>
            </w:pPr>
          </w:p>
          <w:p w:rsidR="00B3616D" w:rsidRPr="00666F73" w:rsidRDefault="00B3616D" w:rsidP="00C11BC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6F73">
              <w:rPr>
                <w:i/>
                <w:iCs/>
                <w:szCs w:val="28"/>
              </w:rPr>
              <w:t>тыс.</w:t>
            </w:r>
            <w:r>
              <w:rPr>
                <w:i/>
                <w:iCs/>
                <w:szCs w:val="28"/>
              </w:rPr>
              <w:t xml:space="preserve"> </w:t>
            </w:r>
            <w:r w:rsidRPr="00666F73">
              <w:rPr>
                <w:i/>
                <w:iCs/>
                <w:szCs w:val="28"/>
              </w:rPr>
              <w:t>руб.</w:t>
            </w:r>
          </w:p>
        </w:tc>
        <w:tc>
          <w:tcPr>
            <w:tcW w:w="1417" w:type="dxa"/>
            <w:vAlign w:val="center"/>
          </w:tcPr>
          <w:p w:rsidR="00B3616D" w:rsidRDefault="00B3616D" w:rsidP="00C11BC0">
            <w:pPr>
              <w:rPr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7388,0</w:t>
            </w: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806,8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6581,2</w:t>
            </w:r>
          </w:p>
        </w:tc>
        <w:tc>
          <w:tcPr>
            <w:tcW w:w="1418" w:type="dxa"/>
            <w:vAlign w:val="center"/>
          </w:tcPr>
          <w:p w:rsidR="00B3616D" w:rsidRDefault="00B3616D" w:rsidP="00C11BC0">
            <w:pPr>
              <w:jc w:val="center"/>
              <w:rPr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6431,0</w:t>
            </w: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729,0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5702,0</w:t>
            </w:r>
          </w:p>
        </w:tc>
        <w:tc>
          <w:tcPr>
            <w:tcW w:w="1454" w:type="dxa"/>
            <w:vAlign w:val="center"/>
          </w:tcPr>
          <w:p w:rsidR="00B3616D" w:rsidRDefault="00B3616D" w:rsidP="00C11BC0">
            <w:pPr>
              <w:jc w:val="center"/>
              <w:rPr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6431,0</w:t>
            </w: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729,0</w:t>
            </w:r>
          </w:p>
          <w:p w:rsidR="00B3616D" w:rsidRPr="002105B8" w:rsidRDefault="00B3616D" w:rsidP="00C11B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5702,0</w:t>
            </w:r>
          </w:p>
        </w:tc>
      </w:tr>
    </w:tbl>
    <w:p w:rsidR="00B3616D" w:rsidRDefault="00B3616D" w:rsidP="00B3616D">
      <w:pPr>
        <w:rPr>
          <w:szCs w:val="28"/>
          <w:highlight w:val="yellow"/>
        </w:rPr>
      </w:pPr>
    </w:p>
    <w:p w:rsidR="00B3616D" w:rsidRDefault="00B3616D" w:rsidP="00B3616D">
      <w:pPr>
        <w:rPr>
          <w:szCs w:val="28"/>
        </w:rPr>
      </w:pPr>
    </w:p>
    <w:p w:rsidR="00B3616D" w:rsidRDefault="00B3616D" w:rsidP="00B3616D">
      <w:pPr>
        <w:rPr>
          <w:szCs w:val="28"/>
        </w:rPr>
      </w:pPr>
    </w:p>
    <w:p w:rsidR="00B3616D" w:rsidRPr="00506754" w:rsidRDefault="00B3616D" w:rsidP="00B3616D">
      <w:pPr>
        <w:rPr>
          <w:szCs w:val="28"/>
        </w:rPr>
      </w:pPr>
      <w:r w:rsidRPr="00506754">
        <w:rPr>
          <w:szCs w:val="28"/>
        </w:rPr>
        <w:t xml:space="preserve">Заведующий сектором </w:t>
      </w:r>
    </w:p>
    <w:p w:rsidR="00B3616D" w:rsidRPr="00506754" w:rsidRDefault="00B3616D" w:rsidP="00B3616D">
      <w:pPr>
        <w:rPr>
          <w:szCs w:val="28"/>
        </w:rPr>
      </w:pPr>
      <w:r w:rsidRPr="00506754">
        <w:rPr>
          <w:szCs w:val="28"/>
        </w:rPr>
        <w:t>экономики и финансов</w:t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>
        <w:rPr>
          <w:szCs w:val="28"/>
        </w:rPr>
        <w:t>Н.А.Лемешко</w:t>
      </w: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spacing w:after="120" w:line="252" w:lineRule="auto"/>
        <w:jc w:val="both"/>
      </w:pPr>
    </w:p>
    <w:p w:rsidR="00B3616D" w:rsidRDefault="00B3616D" w:rsidP="00B3616D">
      <w:pPr>
        <w:ind w:firstLine="708"/>
        <w:jc w:val="right"/>
        <w:rPr>
          <w:bCs/>
          <w:iCs/>
          <w:szCs w:val="28"/>
        </w:rPr>
      </w:pPr>
      <w:r w:rsidRPr="00FA45AA">
        <w:rPr>
          <w:szCs w:val="28"/>
        </w:rPr>
        <w:t xml:space="preserve">  </w:t>
      </w:r>
      <w:r>
        <w:rPr>
          <w:szCs w:val="28"/>
        </w:rPr>
        <w:t>П</w:t>
      </w:r>
      <w:r w:rsidRPr="00DE7DEE">
        <w:rPr>
          <w:bCs/>
          <w:iCs/>
          <w:szCs w:val="28"/>
        </w:rPr>
        <w:t>риложение №</w:t>
      </w:r>
      <w:r>
        <w:rPr>
          <w:bCs/>
          <w:iCs/>
          <w:szCs w:val="28"/>
        </w:rPr>
        <w:t xml:space="preserve"> 6</w:t>
      </w:r>
    </w:p>
    <w:p w:rsidR="00B3616D" w:rsidRDefault="00B3616D" w:rsidP="00B3616D">
      <w:pPr>
        <w:pStyle w:val="af4"/>
        <w:numPr>
          <w:ilvl w:val="0"/>
          <w:numId w:val="27"/>
        </w:numPr>
        <w:jc w:val="right"/>
      </w:pPr>
      <w:r w:rsidRPr="00AD3501">
        <w:t>к пояснительной записке про</w:t>
      </w:r>
      <w:r>
        <w:t>екта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 w:rsidRPr="00AD3501">
        <w:t xml:space="preserve"> </w:t>
      </w:r>
      <w:r w:rsidRPr="006877B8">
        <w:rPr>
          <w:szCs w:val="28"/>
        </w:rPr>
        <w:t xml:space="preserve">решения Собрания депутатов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>
        <w:rPr>
          <w:szCs w:val="28"/>
        </w:rPr>
        <w:t>Александровского</w:t>
      </w:r>
      <w:r w:rsidRPr="006877B8">
        <w:rPr>
          <w:szCs w:val="28"/>
        </w:rPr>
        <w:t xml:space="preserve"> сельского поселения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color w:val="000000"/>
          <w:szCs w:val="28"/>
        </w:rPr>
      </w:pPr>
      <w:r w:rsidRPr="006877B8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</w:t>
      </w:r>
      <w:r w:rsidRPr="006877B8">
        <w:rPr>
          <w:color w:val="000000"/>
          <w:szCs w:val="28"/>
        </w:rPr>
        <w:t xml:space="preserve"> сельского поселения</w:t>
      </w:r>
    </w:p>
    <w:p w:rsidR="00B3616D" w:rsidRDefault="00B3616D" w:rsidP="00B3616D">
      <w:pPr>
        <w:spacing w:after="120" w:line="252" w:lineRule="auto"/>
        <w:jc w:val="right"/>
      </w:pPr>
      <w:r w:rsidRPr="006877B8">
        <w:rPr>
          <w:color w:val="000000"/>
          <w:szCs w:val="28"/>
        </w:rPr>
        <w:t xml:space="preserve"> Азовского района </w:t>
      </w:r>
      <w:r w:rsidRPr="006877B8">
        <w:rPr>
          <w:bCs/>
          <w:color w:val="000000"/>
          <w:szCs w:val="28"/>
        </w:rPr>
        <w:t>на 2017 год и плановый период 2018- 2019 годов</w:t>
      </w:r>
      <w:r w:rsidRPr="006877B8">
        <w:rPr>
          <w:color w:val="000000"/>
          <w:szCs w:val="28"/>
        </w:rPr>
        <w:t>"</w:t>
      </w:r>
    </w:p>
    <w:p w:rsidR="00B3616D" w:rsidRDefault="00B3616D" w:rsidP="00B3616D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616D" w:rsidRPr="008463ED" w:rsidRDefault="00B3616D" w:rsidP="00B3616D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3ED">
        <w:rPr>
          <w:rFonts w:ascii="Times New Roman" w:hAnsi="Times New Roman"/>
          <w:b/>
          <w:bCs/>
          <w:sz w:val="28"/>
          <w:szCs w:val="28"/>
        </w:rPr>
        <w:t>Расчет</w:t>
      </w:r>
    </w:p>
    <w:p w:rsidR="00B3616D" w:rsidRDefault="00B3616D" w:rsidP="00B3616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3ED">
        <w:rPr>
          <w:rFonts w:ascii="Times New Roman" w:hAnsi="Times New Roman"/>
          <w:b/>
          <w:bCs/>
          <w:sz w:val="28"/>
          <w:szCs w:val="28"/>
        </w:rPr>
        <w:t xml:space="preserve">поступлений в бюджет </w:t>
      </w:r>
      <w:r>
        <w:rPr>
          <w:rFonts w:ascii="Times New Roman" w:hAnsi="Times New Roman"/>
          <w:b/>
          <w:bCs/>
          <w:sz w:val="28"/>
          <w:szCs w:val="28"/>
        </w:rPr>
        <w:t>Александровского</w:t>
      </w:r>
      <w:r w:rsidRPr="008463E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B3616D" w:rsidRDefault="00B3616D" w:rsidP="00B3616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21BB">
        <w:rPr>
          <w:rFonts w:ascii="Times New Roman" w:hAnsi="Times New Roman"/>
          <w:b/>
          <w:sz w:val="28"/>
          <w:szCs w:val="28"/>
          <w:lang w:eastAsia="ar-SA"/>
        </w:rPr>
        <w:t>Азовского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463ED">
        <w:rPr>
          <w:rFonts w:ascii="Times New Roman" w:hAnsi="Times New Roman"/>
          <w:b/>
          <w:bCs/>
          <w:sz w:val="28"/>
          <w:szCs w:val="28"/>
        </w:rPr>
        <w:t xml:space="preserve">государственной пошлины </w:t>
      </w:r>
    </w:p>
    <w:p w:rsidR="00B3616D" w:rsidRPr="008463ED" w:rsidRDefault="00B3616D" w:rsidP="00B3616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3ED">
        <w:rPr>
          <w:rFonts w:ascii="Times New Roman" w:hAnsi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B3616D" w:rsidRPr="00A23830" w:rsidRDefault="00B3616D" w:rsidP="00B3616D">
      <w:pPr>
        <w:jc w:val="center"/>
        <w:rPr>
          <w:b/>
          <w:bCs/>
          <w:szCs w:val="28"/>
          <w:lang w:eastAsia="ar-SA"/>
        </w:rPr>
      </w:pPr>
      <w:r w:rsidRPr="00A23830">
        <w:rPr>
          <w:b/>
          <w:bCs/>
          <w:color w:val="000000"/>
          <w:szCs w:val="28"/>
        </w:rPr>
        <w:t>на 2017 год и плановый период 2018-2019 годов</w:t>
      </w:r>
      <w:r w:rsidRPr="00A23830">
        <w:rPr>
          <w:b/>
          <w:bCs/>
          <w:szCs w:val="28"/>
          <w:lang w:eastAsia="ar-SA"/>
        </w:rPr>
        <w:t xml:space="preserve">. </w:t>
      </w:r>
    </w:p>
    <w:p w:rsidR="00B3616D" w:rsidRPr="008463ED" w:rsidRDefault="00B3616D" w:rsidP="00B3616D">
      <w:pPr>
        <w:ind w:firstLine="709"/>
        <w:jc w:val="right"/>
        <w:rPr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709"/>
        <w:gridCol w:w="4820"/>
        <w:gridCol w:w="1134"/>
        <w:gridCol w:w="1276"/>
        <w:gridCol w:w="1275"/>
        <w:gridCol w:w="1169"/>
      </w:tblGrid>
      <w:tr w:rsidR="00B3616D" w:rsidRPr="008463ED" w:rsidTr="00C11BC0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№</w:t>
            </w:r>
          </w:p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Наименование</w:t>
            </w:r>
          </w:p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16D" w:rsidRPr="00257C02" w:rsidRDefault="00B3616D" w:rsidP="00C11BC0">
            <w:pPr>
              <w:jc w:val="center"/>
              <w:rPr>
                <w:b/>
                <w:i/>
                <w:iCs/>
                <w:szCs w:val="28"/>
              </w:rPr>
            </w:pPr>
            <w:r w:rsidRPr="00257C02">
              <w:rPr>
                <w:b/>
                <w:i/>
                <w:iCs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2018г.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2019 г.</w:t>
            </w:r>
          </w:p>
        </w:tc>
      </w:tr>
      <w:tr w:rsidR="00B3616D" w:rsidRPr="008463ED" w:rsidTr="00C11BC0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3616D" w:rsidRPr="008463ED" w:rsidRDefault="00B3616D" w:rsidP="00C11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3ED">
              <w:rPr>
                <w:rFonts w:ascii="Times New Roman" w:hAnsi="Times New Roman"/>
                <w:sz w:val="28"/>
                <w:szCs w:val="28"/>
              </w:rPr>
              <w:t xml:space="preserve">Сумма поступлений в бюджет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8463ED">
              <w:rPr>
                <w:rFonts w:ascii="Times New Roman" w:hAnsi="Times New Roman"/>
                <w:sz w:val="28"/>
                <w:szCs w:val="28"/>
              </w:rPr>
              <w:t xml:space="preserve">сельского поселения государственной пошлины за совершение нотариальных действий </w:t>
            </w:r>
          </w:p>
          <w:p w:rsidR="00B3616D" w:rsidRPr="008463ED" w:rsidRDefault="00B3616D" w:rsidP="00C11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9</w:t>
            </w:r>
            <w:r w:rsidRPr="008463ED">
              <w:rPr>
                <w:rFonts w:ascii="Times New Roman" w:hAnsi="Times New Roman"/>
                <w:sz w:val="28"/>
                <w:szCs w:val="28"/>
              </w:rPr>
              <w:t xml:space="preserve"> мес.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463E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8463ED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8463E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8463E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8463E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B3616D" w:rsidRPr="008463ED" w:rsidTr="00C11B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3616D" w:rsidRPr="008463ED" w:rsidRDefault="00B3616D" w:rsidP="00C11BC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3ED">
              <w:rPr>
                <w:rFonts w:ascii="Times New Roman" w:hAnsi="Times New Roman"/>
                <w:sz w:val="28"/>
                <w:szCs w:val="28"/>
              </w:rPr>
              <w:t>Ожидаемое поступление государственной пошлины в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463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3616D" w:rsidRPr="008463ED" w:rsidRDefault="00B3616D" w:rsidP="00C11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3ED">
              <w:rPr>
                <w:rFonts w:ascii="Times New Roman" w:hAnsi="Times New Roman"/>
                <w:sz w:val="28"/>
                <w:szCs w:val="28"/>
              </w:rPr>
              <w:t>((п.1/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/>
                <w:sz w:val="28"/>
                <w:szCs w:val="28"/>
              </w:rPr>
              <w:t>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</w:p>
          <w:p w:rsidR="00B3616D" w:rsidRPr="008463ED" w:rsidRDefault="00B3616D" w:rsidP="00C11BC0">
            <w:pPr>
              <w:snapToGrid w:val="0"/>
              <w:jc w:val="center"/>
              <w:rPr>
                <w:szCs w:val="28"/>
              </w:rPr>
            </w:pPr>
            <w:r w:rsidRPr="008463ED">
              <w:rPr>
                <w:i/>
                <w:iCs/>
                <w:szCs w:val="28"/>
              </w:rPr>
              <w:t>тыс. руб</w:t>
            </w:r>
            <w:r w:rsidRPr="008463ED"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8463E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8463E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8463ED" w:rsidRDefault="00B3616D" w:rsidP="00C11B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B3616D" w:rsidRPr="008463ED" w:rsidTr="00C11BC0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3616D" w:rsidRPr="00FD58BE" w:rsidRDefault="00B3616D" w:rsidP="00C11BC0">
            <w:pPr>
              <w:rPr>
                <w:szCs w:val="28"/>
              </w:rPr>
            </w:pPr>
            <w:r w:rsidRPr="00FD58BE">
              <w:rPr>
                <w:szCs w:val="28"/>
              </w:rPr>
              <w:t>Индекс темпа инфляции по Ростовской области 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8463ED" w:rsidTr="00C11BC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D" w:rsidRPr="00FD58BE" w:rsidRDefault="00B3616D" w:rsidP="00C11BC0">
            <w:pPr>
              <w:rPr>
                <w:szCs w:val="28"/>
              </w:rPr>
            </w:pPr>
            <w:r w:rsidRPr="00FD58BE">
              <w:rPr>
                <w:szCs w:val="28"/>
              </w:rPr>
              <w:t>Индекс темпа инфляции по Ростовской области 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8463ED" w:rsidTr="00C11BC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B3616D" w:rsidRPr="00FD58BE" w:rsidRDefault="00B3616D" w:rsidP="00C11BC0">
            <w:pPr>
              <w:rPr>
                <w:szCs w:val="28"/>
              </w:rPr>
            </w:pPr>
            <w:r w:rsidRPr="00FD58BE">
              <w:rPr>
                <w:szCs w:val="28"/>
              </w:rPr>
              <w:t>Индекс темпа инфляции по Ростовской области 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8463ED" w:rsidTr="00C11BC0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3616D" w:rsidRPr="008463ED" w:rsidRDefault="00B3616D" w:rsidP="00C11BC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3ED">
              <w:rPr>
                <w:rFonts w:ascii="Times New Roman" w:hAnsi="Times New Roman"/>
                <w:sz w:val="28"/>
                <w:szCs w:val="28"/>
              </w:rPr>
              <w:t>Оценка неналогового потенциала (п.2* п.3</w:t>
            </w:r>
            <w:r>
              <w:rPr>
                <w:rFonts w:ascii="Times New Roman" w:hAnsi="Times New Roman"/>
                <w:sz w:val="28"/>
                <w:szCs w:val="28"/>
              </w:rPr>
              <w:t>*п.4*п.5</w:t>
            </w:r>
            <w:r w:rsidRPr="008463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8463ED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0D3E8A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0D3E8A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16D" w:rsidRPr="000D3E8A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22,2</w:t>
            </w:r>
          </w:p>
        </w:tc>
      </w:tr>
    </w:tbl>
    <w:p w:rsidR="00B3616D" w:rsidRPr="008463ED" w:rsidRDefault="00B3616D" w:rsidP="00B3616D">
      <w:pPr>
        <w:rPr>
          <w:szCs w:val="28"/>
        </w:rPr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</w:p>
    <w:p w:rsidR="00B3616D" w:rsidRPr="00506754" w:rsidRDefault="00B3616D" w:rsidP="00B3616D">
      <w:pPr>
        <w:rPr>
          <w:szCs w:val="28"/>
        </w:rPr>
      </w:pPr>
      <w:r w:rsidRPr="00506754">
        <w:rPr>
          <w:szCs w:val="28"/>
        </w:rPr>
        <w:t xml:space="preserve">Заведующий сектором </w:t>
      </w:r>
    </w:p>
    <w:p w:rsidR="00B3616D" w:rsidRPr="00506754" w:rsidRDefault="00B3616D" w:rsidP="00B3616D">
      <w:pPr>
        <w:rPr>
          <w:szCs w:val="28"/>
        </w:rPr>
      </w:pPr>
      <w:r w:rsidRPr="00506754">
        <w:rPr>
          <w:szCs w:val="28"/>
        </w:rPr>
        <w:t>экономики и финансов</w:t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 w:rsidRPr="00506754">
        <w:rPr>
          <w:szCs w:val="28"/>
        </w:rPr>
        <w:tab/>
      </w:r>
      <w:r>
        <w:rPr>
          <w:szCs w:val="28"/>
        </w:rPr>
        <w:t>Н.А.Лемешко</w:t>
      </w:r>
      <w:r w:rsidRPr="00BA42D6">
        <w:rPr>
          <w:szCs w:val="28"/>
        </w:rPr>
        <w:t xml:space="preserve">  </w:t>
      </w:r>
    </w:p>
    <w:p w:rsidR="00B3616D" w:rsidRPr="00A2710B" w:rsidRDefault="00B3616D" w:rsidP="00B3616D">
      <w:pPr>
        <w:spacing w:after="120" w:line="252" w:lineRule="auto"/>
        <w:jc w:val="both"/>
        <w:rPr>
          <w:sz w:val="24"/>
          <w:szCs w:val="24"/>
        </w:rPr>
      </w:pPr>
    </w:p>
    <w:p w:rsidR="00B3616D" w:rsidRPr="00A2710B" w:rsidRDefault="00B3616D" w:rsidP="00B3616D">
      <w:pPr>
        <w:spacing w:after="120" w:line="252" w:lineRule="auto"/>
        <w:jc w:val="both"/>
        <w:rPr>
          <w:sz w:val="24"/>
          <w:szCs w:val="24"/>
        </w:rPr>
      </w:pPr>
    </w:p>
    <w:p w:rsidR="00B3616D" w:rsidRDefault="00B3616D" w:rsidP="00B3616D">
      <w:pPr>
        <w:spacing w:after="120" w:line="252" w:lineRule="auto"/>
        <w:jc w:val="both"/>
        <w:rPr>
          <w:sz w:val="24"/>
          <w:szCs w:val="24"/>
        </w:rPr>
      </w:pPr>
    </w:p>
    <w:p w:rsidR="00B3616D" w:rsidRDefault="00B3616D" w:rsidP="00B3616D">
      <w:pPr>
        <w:spacing w:after="120" w:line="252" w:lineRule="auto"/>
        <w:jc w:val="both"/>
        <w:rPr>
          <w:sz w:val="24"/>
          <w:szCs w:val="24"/>
        </w:rPr>
      </w:pPr>
    </w:p>
    <w:p w:rsidR="00B3616D" w:rsidRDefault="00B3616D" w:rsidP="00B3616D">
      <w:pPr>
        <w:spacing w:after="120" w:line="252" w:lineRule="auto"/>
        <w:jc w:val="both"/>
        <w:rPr>
          <w:sz w:val="24"/>
          <w:szCs w:val="24"/>
        </w:rPr>
      </w:pPr>
    </w:p>
    <w:p w:rsidR="00B3616D" w:rsidRPr="00A2710B" w:rsidRDefault="00B3616D" w:rsidP="00B3616D">
      <w:pPr>
        <w:spacing w:after="120" w:line="252" w:lineRule="auto"/>
        <w:jc w:val="both"/>
        <w:rPr>
          <w:sz w:val="24"/>
          <w:szCs w:val="24"/>
        </w:rPr>
      </w:pPr>
    </w:p>
    <w:p w:rsidR="00B3616D" w:rsidRPr="00A2710B" w:rsidRDefault="00B3616D" w:rsidP="00B3616D">
      <w:pPr>
        <w:spacing w:after="120" w:line="252" w:lineRule="auto"/>
        <w:jc w:val="both"/>
        <w:rPr>
          <w:sz w:val="24"/>
          <w:szCs w:val="24"/>
        </w:rPr>
      </w:pPr>
      <w:r w:rsidRPr="00A2710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</w:p>
    <w:p w:rsidR="00B3616D" w:rsidRDefault="00B3616D" w:rsidP="00B3616D">
      <w:pPr>
        <w:ind w:firstLine="708"/>
        <w:jc w:val="right"/>
        <w:rPr>
          <w:bCs/>
          <w:iCs/>
          <w:szCs w:val="28"/>
        </w:rPr>
      </w:pPr>
      <w:r>
        <w:rPr>
          <w:szCs w:val="28"/>
        </w:rPr>
        <w:t>П</w:t>
      </w:r>
      <w:r w:rsidRPr="00DE7DEE">
        <w:rPr>
          <w:bCs/>
          <w:iCs/>
          <w:szCs w:val="28"/>
        </w:rPr>
        <w:t>риложение №</w:t>
      </w:r>
      <w:r>
        <w:rPr>
          <w:bCs/>
          <w:iCs/>
          <w:szCs w:val="28"/>
        </w:rPr>
        <w:t xml:space="preserve"> 7</w:t>
      </w:r>
    </w:p>
    <w:p w:rsidR="00B3616D" w:rsidRDefault="00B3616D" w:rsidP="00B3616D">
      <w:pPr>
        <w:pStyle w:val="af4"/>
        <w:numPr>
          <w:ilvl w:val="0"/>
          <w:numId w:val="27"/>
        </w:numPr>
        <w:jc w:val="right"/>
      </w:pPr>
      <w:r w:rsidRPr="00AD3501">
        <w:t>к пояснительной записке про</w:t>
      </w:r>
      <w:r>
        <w:t>екта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 w:rsidRPr="00AD3501">
        <w:t xml:space="preserve"> </w:t>
      </w:r>
      <w:r w:rsidRPr="006877B8">
        <w:rPr>
          <w:szCs w:val="28"/>
        </w:rPr>
        <w:t xml:space="preserve">решения Собрания депутатов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>
        <w:rPr>
          <w:szCs w:val="28"/>
        </w:rPr>
        <w:t>Александровского</w:t>
      </w:r>
      <w:r w:rsidRPr="006877B8">
        <w:rPr>
          <w:szCs w:val="28"/>
        </w:rPr>
        <w:t xml:space="preserve"> сельского поселения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color w:val="000000"/>
          <w:szCs w:val="28"/>
        </w:rPr>
      </w:pPr>
      <w:r w:rsidRPr="006877B8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</w:t>
      </w:r>
      <w:r w:rsidRPr="006877B8">
        <w:rPr>
          <w:color w:val="000000"/>
          <w:szCs w:val="28"/>
        </w:rPr>
        <w:t xml:space="preserve"> сельского поселения</w:t>
      </w:r>
    </w:p>
    <w:p w:rsidR="00B3616D" w:rsidRDefault="00B3616D" w:rsidP="00B3616D">
      <w:pPr>
        <w:spacing w:after="120" w:line="252" w:lineRule="auto"/>
        <w:jc w:val="right"/>
      </w:pPr>
      <w:r w:rsidRPr="006877B8">
        <w:rPr>
          <w:color w:val="000000"/>
          <w:szCs w:val="28"/>
        </w:rPr>
        <w:t xml:space="preserve"> Азовского района </w:t>
      </w:r>
      <w:r w:rsidRPr="006877B8">
        <w:rPr>
          <w:bCs/>
          <w:color w:val="000000"/>
          <w:szCs w:val="28"/>
        </w:rPr>
        <w:t>на 2017 год и плановый период 2018- 2019 годов</w:t>
      </w:r>
      <w:r w:rsidRPr="006877B8">
        <w:rPr>
          <w:color w:val="000000"/>
          <w:szCs w:val="28"/>
        </w:rPr>
        <w:t>"</w:t>
      </w:r>
    </w:p>
    <w:p w:rsidR="00B3616D" w:rsidRDefault="00B3616D" w:rsidP="00B3616D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/>
          <w:i w:val="0"/>
          <w:iCs/>
        </w:rPr>
      </w:pPr>
    </w:p>
    <w:p w:rsidR="00B3616D" w:rsidRPr="000D3E8A" w:rsidRDefault="00B3616D" w:rsidP="00B3616D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/>
          <w:i w:val="0"/>
          <w:iCs/>
        </w:rPr>
      </w:pPr>
      <w:r w:rsidRPr="000D3E8A">
        <w:rPr>
          <w:rFonts w:ascii="Times New Roman" w:hAnsi="Times New Roman"/>
          <w:b/>
          <w:i w:val="0"/>
          <w:iCs/>
        </w:rPr>
        <w:t>Расчет</w:t>
      </w:r>
    </w:p>
    <w:p w:rsidR="00B3616D" w:rsidRPr="00A23830" w:rsidRDefault="00B3616D" w:rsidP="00B3616D">
      <w:pPr>
        <w:jc w:val="center"/>
        <w:rPr>
          <w:b/>
          <w:bCs/>
          <w:szCs w:val="28"/>
          <w:lang w:eastAsia="ar-SA"/>
        </w:rPr>
      </w:pPr>
      <w:r w:rsidRPr="008463ED">
        <w:rPr>
          <w:b/>
          <w:bCs/>
          <w:szCs w:val="28"/>
        </w:rPr>
        <w:t xml:space="preserve">поступлений в бюджет                                                                                                                         </w:t>
      </w:r>
      <w:r>
        <w:rPr>
          <w:b/>
          <w:bCs/>
          <w:szCs w:val="28"/>
        </w:rPr>
        <w:t>Александровского</w:t>
      </w:r>
      <w:r w:rsidRPr="008463ED">
        <w:rPr>
          <w:b/>
          <w:bCs/>
          <w:szCs w:val="28"/>
        </w:rPr>
        <w:t xml:space="preserve"> сельского поселения </w:t>
      </w:r>
      <w:r w:rsidRPr="00AD40BB">
        <w:rPr>
          <w:b/>
          <w:szCs w:val="28"/>
          <w:lang w:eastAsia="ar-SA"/>
        </w:rPr>
        <w:t>Азовского района</w:t>
      </w:r>
      <w:r>
        <w:rPr>
          <w:szCs w:val="28"/>
          <w:lang w:eastAsia="ar-SA"/>
        </w:rPr>
        <w:t xml:space="preserve"> </w:t>
      </w:r>
      <w:r w:rsidRPr="008463ED">
        <w:rPr>
          <w:b/>
          <w:bCs/>
          <w:szCs w:val="28"/>
        </w:rPr>
        <w:t>доходов  от использования имущества, находящегося в государственной и муниципальной собственности</w:t>
      </w:r>
      <w:r>
        <w:rPr>
          <w:b/>
          <w:bCs/>
          <w:szCs w:val="28"/>
        </w:rPr>
        <w:t xml:space="preserve"> </w:t>
      </w:r>
      <w:r w:rsidRPr="00A23830">
        <w:rPr>
          <w:b/>
          <w:bCs/>
          <w:color w:val="000000"/>
          <w:szCs w:val="28"/>
        </w:rPr>
        <w:t>на 2017 год и плановый период 2018-2019 годов</w:t>
      </w:r>
      <w:r w:rsidRPr="00A23830">
        <w:rPr>
          <w:b/>
          <w:bCs/>
          <w:szCs w:val="28"/>
          <w:lang w:eastAsia="ar-SA"/>
        </w:rPr>
        <w:t xml:space="preserve">. </w:t>
      </w:r>
    </w:p>
    <w:p w:rsidR="00B3616D" w:rsidRPr="008463ED" w:rsidRDefault="00B3616D" w:rsidP="00B3616D">
      <w:pPr>
        <w:ind w:firstLine="709"/>
        <w:jc w:val="both"/>
        <w:rPr>
          <w:b/>
          <w:bCs/>
          <w:szCs w:val="28"/>
        </w:rPr>
      </w:pPr>
    </w:p>
    <w:tbl>
      <w:tblPr>
        <w:tblW w:w="10314" w:type="dxa"/>
        <w:tblLayout w:type="fixed"/>
        <w:tblLook w:val="0000"/>
      </w:tblPr>
      <w:tblGrid>
        <w:gridCol w:w="709"/>
        <w:gridCol w:w="4928"/>
        <w:gridCol w:w="1134"/>
        <w:gridCol w:w="1275"/>
        <w:gridCol w:w="1134"/>
        <w:gridCol w:w="1134"/>
      </w:tblGrid>
      <w:tr w:rsidR="00B3616D" w:rsidRPr="008463ED" w:rsidTr="00C11B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№</w:t>
            </w:r>
          </w:p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п/п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Наименование</w:t>
            </w:r>
          </w:p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Pr="00257C02" w:rsidRDefault="00B3616D" w:rsidP="00C11BC0">
            <w:pPr>
              <w:jc w:val="center"/>
              <w:rPr>
                <w:b/>
                <w:i/>
                <w:iCs/>
                <w:szCs w:val="28"/>
              </w:rPr>
            </w:pPr>
            <w:r w:rsidRPr="00257C02">
              <w:rPr>
                <w:b/>
                <w:i/>
                <w:iCs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2019 г.</w:t>
            </w:r>
          </w:p>
        </w:tc>
      </w:tr>
      <w:tr w:rsidR="00B3616D" w:rsidRPr="008463ED" w:rsidTr="00C11BC0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Pr="00754E6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754E6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754E62">
              <w:rPr>
                <w:b/>
                <w:szCs w:val="28"/>
              </w:rPr>
              <w:t>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16D" w:rsidRDefault="00B3616D" w:rsidP="00C11BC0">
            <w:pPr>
              <w:jc w:val="both"/>
              <w:rPr>
                <w:szCs w:val="28"/>
              </w:rPr>
            </w:pPr>
            <w:r w:rsidRPr="008463ED">
              <w:rPr>
                <w:szCs w:val="28"/>
              </w:rPr>
              <w:t xml:space="preserve">- Ожидаемое поступление в бюджет    </w:t>
            </w:r>
            <w:r>
              <w:rPr>
                <w:szCs w:val="28"/>
              </w:rPr>
              <w:t>Александровского</w:t>
            </w:r>
            <w:r w:rsidRPr="008463ED">
              <w:rPr>
                <w:szCs w:val="28"/>
              </w:rPr>
              <w:t xml:space="preserve"> сельского поселения доход</w:t>
            </w:r>
            <w:r>
              <w:rPr>
                <w:szCs w:val="28"/>
              </w:rPr>
              <w:t>ов</w:t>
            </w:r>
            <w:r w:rsidRPr="008463ED">
              <w:rPr>
                <w:szCs w:val="28"/>
              </w:rPr>
              <w:t xml:space="preserve">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  <w:r>
              <w:rPr>
                <w:szCs w:val="28"/>
              </w:rPr>
              <w:t xml:space="preserve"> в 2016 г.</w:t>
            </w:r>
          </w:p>
          <w:p w:rsidR="00B3616D" w:rsidRPr="008463ED" w:rsidRDefault="00B3616D" w:rsidP="00C11B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договору аренды)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</w:p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</w:p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8463ED">
              <w:rPr>
                <w:i/>
                <w:iCs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Pr="008463E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Pr="008463E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B3616D" w:rsidRPr="008463ED" w:rsidRDefault="00B3616D" w:rsidP="00C11BC0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</w:t>
            </w:r>
          </w:p>
        </w:tc>
      </w:tr>
      <w:tr w:rsidR="00B3616D" w:rsidRPr="008463ED" w:rsidTr="00C11BC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16D" w:rsidRPr="00D06964" w:rsidRDefault="00B3616D" w:rsidP="00C11BC0">
            <w:pPr>
              <w:rPr>
                <w:szCs w:val="28"/>
              </w:rPr>
            </w:pPr>
            <w:r>
              <w:t>И</w:t>
            </w:r>
            <w:r w:rsidRPr="00892C77">
              <w:t xml:space="preserve">ндекс темпа инфляции по Ростовской </w:t>
            </w:r>
            <w:r>
              <w:t>об</w:t>
            </w:r>
            <w:r w:rsidRPr="00892C77">
              <w:t>ласти</w:t>
            </w:r>
            <w:r w:rsidRPr="00D069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Pr="00FA45AA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8463ED" w:rsidTr="00C11BC0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16D" w:rsidRPr="00D06964" w:rsidRDefault="00B3616D" w:rsidP="00C11BC0">
            <w:pPr>
              <w:rPr>
                <w:szCs w:val="28"/>
              </w:rPr>
            </w:pPr>
            <w:r>
              <w:t>И</w:t>
            </w:r>
            <w:r w:rsidRPr="00892C77">
              <w:t xml:space="preserve">ндекс темпа инфляции по Ростовской </w:t>
            </w:r>
            <w:r>
              <w:t>об</w:t>
            </w:r>
            <w:r w:rsidRPr="00892C77">
              <w:t>ласти</w:t>
            </w:r>
            <w:r>
              <w:t xml:space="preserve"> </w:t>
            </w:r>
            <w:r w:rsidRPr="00D06964">
              <w:rPr>
                <w:szCs w:val="28"/>
              </w:rPr>
              <w:t xml:space="preserve"> </w:t>
            </w:r>
            <w:r>
              <w:rPr>
                <w:szCs w:val="2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8463ED" w:rsidTr="00C11BC0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B3616D" w:rsidRPr="00754E62" w:rsidRDefault="00B3616D" w:rsidP="00C11BC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</w:tcBorders>
          </w:tcPr>
          <w:p w:rsidR="00B3616D" w:rsidRPr="00D06964" w:rsidRDefault="00B3616D" w:rsidP="00C11BC0">
            <w:pPr>
              <w:rPr>
                <w:szCs w:val="28"/>
              </w:rPr>
            </w:pPr>
            <w:r>
              <w:t>И</w:t>
            </w:r>
            <w:r w:rsidRPr="00892C77">
              <w:t xml:space="preserve">ндекс темпа инфляции по Ростовской </w:t>
            </w:r>
            <w:r>
              <w:t>об</w:t>
            </w:r>
            <w:r w:rsidRPr="00892C77">
              <w:t>ласти</w:t>
            </w:r>
            <w:r w:rsidRPr="00D069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color w:val="000000"/>
                <w:szCs w:val="28"/>
              </w:rPr>
            </w:pPr>
            <w:r w:rsidRPr="00D06964">
              <w:rPr>
                <w:i/>
                <w:iCs/>
                <w:color w:val="000000"/>
                <w:szCs w:val="28"/>
              </w:rPr>
              <w:t>уд. показ.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616D" w:rsidRDefault="00B3616D" w:rsidP="00C11BC0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1,040</w:t>
            </w:r>
          </w:p>
        </w:tc>
      </w:tr>
      <w:tr w:rsidR="00B3616D" w:rsidRPr="008463ED" w:rsidTr="00C11B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16D" w:rsidRPr="00754E6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754E62">
              <w:rPr>
                <w:b/>
                <w:szCs w:val="28"/>
              </w:rPr>
              <w:t>5.</w:t>
            </w:r>
          </w:p>
          <w:p w:rsidR="00B3616D" w:rsidRPr="00754E6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16D" w:rsidRPr="008463ED" w:rsidRDefault="00B3616D" w:rsidP="00C11BC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3ED">
              <w:rPr>
                <w:rFonts w:ascii="Times New Roman" w:hAnsi="Times New Roman"/>
                <w:sz w:val="28"/>
                <w:szCs w:val="28"/>
              </w:rPr>
              <w:t xml:space="preserve">Оценка неналогового потенциала </w:t>
            </w:r>
          </w:p>
          <w:p w:rsidR="00B3616D" w:rsidRPr="008463ED" w:rsidRDefault="00B3616D" w:rsidP="00C11BC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3ED">
              <w:rPr>
                <w:rFonts w:ascii="Times New Roman" w:hAnsi="Times New Roman"/>
                <w:sz w:val="28"/>
                <w:szCs w:val="28"/>
              </w:rPr>
              <w:t>(п.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/>
                <w:sz w:val="28"/>
                <w:szCs w:val="28"/>
              </w:rPr>
              <w:t>* п.</w:t>
            </w:r>
            <w:r>
              <w:rPr>
                <w:rFonts w:ascii="Times New Roman" w:hAnsi="Times New Roman"/>
                <w:sz w:val="28"/>
                <w:szCs w:val="28"/>
              </w:rPr>
              <w:t>2*п.3*п.4</w:t>
            </w:r>
            <w:r w:rsidRPr="008463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6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8463ED">
              <w:rPr>
                <w:i/>
                <w:iCs/>
                <w:szCs w:val="28"/>
              </w:rPr>
              <w:t>тыс. руб.</w:t>
            </w:r>
          </w:p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4C4B4B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4C4B4B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6D" w:rsidRPr="004C4B4B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590,8</w:t>
            </w:r>
          </w:p>
        </w:tc>
      </w:tr>
    </w:tbl>
    <w:p w:rsidR="00B3616D" w:rsidRPr="008463ED" w:rsidRDefault="00B3616D" w:rsidP="00B3616D">
      <w:pPr>
        <w:rPr>
          <w:szCs w:val="28"/>
        </w:rPr>
      </w:pPr>
    </w:p>
    <w:p w:rsidR="00B3616D" w:rsidRDefault="00B3616D" w:rsidP="00B3616D">
      <w:pPr>
        <w:rPr>
          <w:szCs w:val="28"/>
        </w:rPr>
      </w:pPr>
    </w:p>
    <w:p w:rsidR="00B3616D" w:rsidRDefault="00B3616D" w:rsidP="00B3616D">
      <w:pPr>
        <w:rPr>
          <w:szCs w:val="28"/>
        </w:rPr>
      </w:pPr>
    </w:p>
    <w:p w:rsidR="00B3616D" w:rsidRPr="008463ED" w:rsidRDefault="00B3616D" w:rsidP="00B3616D">
      <w:pPr>
        <w:rPr>
          <w:szCs w:val="28"/>
        </w:rPr>
      </w:pPr>
      <w:r w:rsidRPr="008463ED">
        <w:rPr>
          <w:szCs w:val="28"/>
        </w:rPr>
        <w:t xml:space="preserve">Заведующий сектором </w:t>
      </w:r>
    </w:p>
    <w:p w:rsidR="00B3616D" w:rsidRPr="008463ED" w:rsidRDefault="00B3616D" w:rsidP="00B3616D">
      <w:pPr>
        <w:rPr>
          <w:szCs w:val="28"/>
        </w:rPr>
      </w:pPr>
      <w:r w:rsidRPr="008463ED">
        <w:rPr>
          <w:szCs w:val="28"/>
        </w:rPr>
        <w:t>экономики и финансов</w:t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>
        <w:rPr>
          <w:szCs w:val="28"/>
        </w:rPr>
        <w:t>Н.А.Лемешко</w:t>
      </w:r>
    </w:p>
    <w:p w:rsidR="00B3616D" w:rsidRDefault="00B3616D" w:rsidP="00B3616D">
      <w:pPr>
        <w:jc w:val="both"/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</w:p>
    <w:p w:rsidR="00B3616D" w:rsidRDefault="00B3616D" w:rsidP="00B3616D">
      <w:pPr>
        <w:tabs>
          <w:tab w:val="left" w:pos="5700"/>
        </w:tabs>
        <w:jc w:val="right"/>
        <w:rPr>
          <w:bCs/>
          <w:iCs/>
          <w:szCs w:val="28"/>
        </w:rPr>
      </w:pPr>
    </w:p>
    <w:p w:rsidR="00B3616D" w:rsidRDefault="00B3616D" w:rsidP="00B3616D">
      <w:pPr>
        <w:ind w:firstLine="708"/>
        <w:jc w:val="right"/>
        <w:rPr>
          <w:bCs/>
          <w:iCs/>
          <w:szCs w:val="28"/>
        </w:rPr>
      </w:pPr>
      <w:r w:rsidRPr="008463ED">
        <w:rPr>
          <w:szCs w:val="28"/>
        </w:rPr>
        <w:t xml:space="preserve">                                                   </w:t>
      </w:r>
      <w:r>
        <w:rPr>
          <w:szCs w:val="28"/>
        </w:rPr>
        <w:t>П</w:t>
      </w:r>
      <w:r w:rsidRPr="00DE7DEE">
        <w:rPr>
          <w:bCs/>
          <w:iCs/>
          <w:szCs w:val="28"/>
        </w:rPr>
        <w:t>риложение №</w:t>
      </w:r>
      <w:r>
        <w:rPr>
          <w:bCs/>
          <w:iCs/>
          <w:szCs w:val="28"/>
        </w:rPr>
        <w:t xml:space="preserve"> 8</w:t>
      </w:r>
    </w:p>
    <w:p w:rsidR="00B3616D" w:rsidRDefault="00B3616D" w:rsidP="00B3616D">
      <w:pPr>
        <w:pStyle w:val="af4"/>
        <w:numPr>
          <w:ilvl w:val="0"/>
          <w:numId w:val="27"/>
        </w:numPr>
        <w:jc w:val="right"/>
      </w:pPr>
      <w:r w:rsidRPr="00AD3501">
        <w:lastRenderedPageBreak/>
        <w:t>к пояснительной записке про</w:t>
      </w:r>
      <w:r>
        <w:t>екта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 w:rsidRPr="00AD3501">
        <w:t xml:space="preserve"> </w:t>
      </w:r>
      <w:r w:rsidRPr="006877B8">
        <w:rPr>
          <w:szCs w:val="28"/>
        </w:rPr>
        <w:t xml:space="preserve">решения Собрания депутатов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szCs w:val="28"/>
        </w:rPr>
      </w:pPr>
      <w:r>
        <w:rPr>
          <w:szCs w:val="28"/>
        </w:rPr>
        <w:t>Александровского</w:t>
      </w:r>
      <w:r w:rsidRPr="006877B8">
        <w:rPr>
          <w:szCs w:val="28"/>
        </w:rPr>
        <w:t xml:space="preserve"> сельского поселения </w:t>
      </w:r>
    </w:p>
    <w:p w:rsidR="00B3616D" w:rsidRPr="006877B8" w:rsidRDefault="00B3616D" w:rsidP="00B3616D">
      <w:pPr>
        <w:pStyle w:val="af4"/>
        <w:numPr>
          <w:ilvl w:val="0"/>
          <w:numId w:val="27"/>
        </w:numPr>
        <w:jc w:val="right"/>
        <w:rPr>
          <w:color w:val="000000"/>
          <w:szCs w:val="28"/>
        </w:rPr>
      </w:pPr>
      <w:r w:rsidRPr="006877B8">
        <w:rPr>
          <w:color w:val="000000"/>
          <w:szCs w:val="28"/>
        </w:rPr>
        <w:t xml:space="preserve">"О бюджете </w:t>
      </w:r>
      <w:r>
        <w:rPr>
          <w:color w:val="000000"/>
          <w:szCs w:val="28"/>
        </w:rPr>
        <w:t>Александровского</w:t>
      </w:r>
      <w:r w:rsidRPr="006877B8">
        <w:rPr>
          <w:color w:val="000000"/>
          <w:szCs w:val="28"/>
        </w:rPr>
        <w:t xml:space="preserve"> сельского поселения</w:t>
      </w:r>
    </w:p>
    <w:p w:rsidR="00B3616D" w:rsidRDefault="00B3616D" w:rsidP="00B3616D">
      <w:pPr>
        <w:spacing w:after="120" w:line="252" w:lineRule="auto"/>
        <w:jc w:val="right"/>
      </w:pPr>
      <w:r w:rsidRPr="006877B8">
        <w:rPr>
          <w:color w:val="000000"/>
          <w:szCs w:val="28"/>
        </w:rPr>
        <w:t xml:space="preserve"> Азовского района </w:t>
      </w:r>
      <w:r w:rsidRPr="006877B8">
        <w:rPr>
          <w:bCs/>
          <w:color w:val="000000"/>
          <w:szCs w:val="28"/>
        </w:rPr>
        <w:t>на 2017 год и плановый период 2018- 2019 годов</w:t>
      </w:r>
      <w:r w:rsidRPr="006877B8">
        <w:rPr>
          <w:color w:val="000000"/>
          <w:szCs w:val="28"/>
        </w:rPr>
        <w:t>"</w:t>
      </w:r>
    </w:p>
    <w:p w:rsidR="00B3616D" w:rsidRPr="00F33A35" w:rsidRDefault="00B3616D" w:rsidP="00B3616D">
      <w:pPr>
        <w:pStyle w:val="2"/>
        <w:numPr>
          <w:ilvl w:val="1"/>
          <w:numId w:val="29"/>
        </w:numPr>
        <w:rPr>
          <w:rFonts w:ascii="Times New Roman" w:hAnsi="Times New Roman"/>
          <w:b/>
          <w:i w:val="0"/>
          <w:iCs/>
        </w:rPr>
      </w:pPr>
      <w:r w:rsidRPr="00F33A35">
        <w:rPr>
          <w:rFonts w:ascii="Times New Roman" w:hAnsi="Times New Roman"/>
          <w:b/>
        </w:rPr>
        <w:t xml:space="preserve">   </w:t>
      </w:r>
      <w:r w:rsidRPr="00F33A35">
        <w:rPr>
          <w:rFonts w:ascii="Times New Roman" w:hAnsi="Times New Roman"/>
          <w:b/>
          <w:i w:val="0"/>
          <w:iCs/>
        </w:rPr>
        <w:t>Расчет</w:t>
      </w:r>
    </w:p>
    <w:p w:rsidR="00B3616D" w:rsidRPr="008463ED" w:rsidRDefault="00B3616D" w:rsidP="00B3616D">
      <w:pPr>
        <w:jc w:val="center"/>
        <w:rPr>
          <w:b/>
          <w:bCs/>
          <w:szCs w:val="28"/>
        </w:rPr>
      </w:pPr>
      <w:r w:rsidRPr="008463ED">
        <w:rPr>
          <w:b/>
          <w:bCs/>
          <w:szCs w:val="28"/>
        </w:rPr>
        <w:t xml:space="preserve">поступлений в бюджет   </w:t>
      </w:r>
      <w:r>
        <w:rPr>
          <w:b/>
          <w:bCs/>
          <w:szCs w:val="28"/>
        </w:rPr>
        <w:t>Александровского</w:t>
      </w:r>
      <w:r w:rsidRPr="008463ED">
        <w:rPr>
          <w:b/>
          <w:bCs/>
          <w:szCs w:val="28"/>
        </w:rPr>
        <w:t xml:space="preserve"> сельского поселения </w:t>
      </w:r>
      <w:r w:rsidRPr="00AD40BB">
        <w:rPr>
          <w:b/>
          <w:szCs w:val="28"/>
          <w:lang w:eastAsia="ar-SA"/>
        </w:rPr>
        <w:t>Азовского района</w:t>
      </w:r>
      <w:r>
        <w:rPr>
          <w:szCs w:val="28"/>
          <w:lang w:eastAsia="ar-SA"/>
        </w:rPr>
        <w:t xml:space="preserve"> </w:t>
      </w:r>
      <w:r w:rsidRPr="008463ED">
        <w:rPr>
          <w:b/>
          <w:bCs/>
          <w:szCs w:val="28"/>
        </w:rPr>
        <w:t xml:space="preserve">штрафов, санкций, возмещения ущерба </w:t>
      </w:r>
    </w:p>
    <w:p w:rsidR="00B3616D" w:rsidRPr="00A23830" w:rsidRDefault="00B3616D" w:rsidP="00B3616D">
      <w:pPr>
        <w:jc w:val="center"/>
        <w:rPr>
          <w:b/>
          <w:bCs/>
          <w:szCs w:val="28"/>
          <w:lang w:eastAsia="ar-SA"/>
        </w:rPr>
      </w:pPr>
      <w:r w:rsidRPr="00A23830">
        <w:rPr>
          <w:b/>
          <w:bCs/>
          <w:color w:val="000000"/>
          <w:szCs w:val="28"/>
        </w:rPr>
        <w:t>на 2017 год и плановый период 2018-2019 годов</w:t>
      </w:r>
      <w:r w:rsidRPr="00A23830">
        <w:rPr>
          <w:b/>
          <w:bCs/>
          <w:szCs w:val="28"/>
          <w:lang w:eastAsia="ar-SA"/>
        </w:rPr>
        <w:t xml:space="preserve">. </w:t>
      </w:r>
    </w:p>
    <w:p w:rsidR="00B3616D" w:rsidRPr="008463ED" w:rsidRDefault="00B3616D" w:rsidP="00B3616D">
      <w:pPr>
        <w:jc w:val="center"/>
        <w:rPr>
          <w:szCs w:val="28"/>
        </w:rPr>
      </w:pPr>
    </w:p>
    <w:tbl>
      <w:tblPr>
        <w:tblpPr w:leftFromText="180" w:rightFromText="180" w:vertAnchor="text" w:horzAnchor="margin" w:tblpY="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1134"/>
        <w:gridCol w:w="1276"/>
        <w:gridCol w:w="1275"/>
        <w:gridCol w:w="1276"/>
      </w:tblGrid>
      <w:tr w:rsidR="00B3616D" w:rsidRPr="008463ED" w:rsidTr="00C11BC0">
        <w:tc>
          <w:tcPr>
            <w:tcW w:w="675" w:type="dxa"/>
          </w:tcPr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№</w:t>
            </w:r>
          </w:p>
          <w:p w:rsidR="00B3616D" w:rsidRPr="00257C02" w:rsidRDefault="00B3616D" w:rsidP="00C11BC0">
            <w:pPr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п/п</w:t>
            </w:r>
          </w:p>
        </w:tc>
        <w:tc>
          <w:tcPr>
            <w:tcW w:w="4253" w:type="dxa"/>
          </w:tcPr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Наименование</w:t>
            </w:r>
          </w:p>
          <w:p w:rsidR="00B3616D" w:rsidRPr="00257C02" w:rsidRDefault="00B3616D" w:rsidP="00C11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3616D" w:rsidRPr="00257C02" w:rsidRDefault="00B3616D" w:rsidP="00C11BC0">
            <w:pPr>
              <w:jc w:val="center"/>
              <w:rPr>
                <w:b/>
                <w:i/>
                <w:iCs/>
                <w:szCs w:val="28"/>
              </w:rPr>
            </w:pPr>
            <w:r w:rsidRPr="00257C02">
              <w:rPr>
                <w:b/>
                <w:i/>
                <w:iCs/>
                <w:szCs w:val="28"/>
              </w:rPr>
              <w:t>Ед. изм.</w:t>
            </w:r>
          </w:p>
        </w:tc>
        <w:tc>
          <w:tcPr>
            <w:tcW w:w="1276" w:type="dxa"/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2017г.</w:t>
            </w:r>
          </w:p>
        </w:tc>
        <w:tc>
          <w:tcPr>
            <w:tcW w:w="1275" w:type="dxa"/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2018г.</w:t>
            </w:r>
          </w:p>
        </w:tc>
        <w:tc>
          <w:tcPr>
            <w:tcW w:w="1276" w:type="dxa"/>
          </w:tcPr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</w:p>
          <w:p w:rsidR="00B3616D" w:rsidRPr="00257C02" w:rsidRDefault="00B3616D" w:rsidP="00C11BC0">
            <w:pPr>
              <w:snapToGrid w:val="0"/>
              <w:jc w:val="center"/>
              <w:rPr>
                <w:b/>
                <w:szCs w:val="28"/>
              </w:rPr>
            </w:pPr>
            <w:r w:rsidRPr="00257C02">
              <w:rPr>
                <w:b/>
                <w:szCs w:val="28"/>
              </w:rPr>
              <w:t>2019 г.</w:t>
            </w:r>
          </w:p>
        </w:tc>
      </w:tr>
      <w:tr w:rsidR="00B3616D" w:rsidRPr="008463ED" w:rsidTr="00C11BC0">
        <w:trPr>
          <w:trHeight w:val="871"/>
        </w:trPr>
        <w:tc>
          <w:tcPr>
            <w:tcW w:w="675" w:type="dxa"/>
          </w:tcPr>
          <w:p w:rsidR="00B3616D" w:rsidRPr="00754E62" w:rsidRDefault="00B3616D" w:rsidP="00C11BC0">
            <w:pPr>
              <w:jc w:val="center"/>
              <w:rPr>
                <w:b/>
                <w:szCs w:val="28"/>
              </w:rPr>
            </w:pPr>
          </w:p>
          <w:p w:rsidR="00B3616D" w:rsidRPr="00754E62" w:rsidRDefault="00B3616D" w:rsidP="00C11BC0">
            <w:pPr>
              <w:jc w:val="center"/>
              <w:rPr>
                <w:b/>
                <w:szCs w:val="28"/>
              </w:rPr>
            </w:pPr>
            <w:r w:rsidRPr="00754E62">
              <w:rPr>
                <w:b/>
                <w:szCs w:val="28"/>
              </w:rPr>
              <w:t>1.</w:t>
            </w:r>
          </w:p>
          <w:p w:rsidR="00B3616D" w:rsidRPr="00754E62" w:rsidRDefault="00B3616D" w:rsidP="00C11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3616D" w:rsidRPr="008463ED" w:rsidRDefault="00B3616D" w:rsidP="00C11BC0">
            <w:pPr>
              <w:jc w:val="both"/>
              <w:rPr>
                <w:szCs w:val="28"/>
              </w:rPr>
            </w:pPr>
            <w:r w:rsidRPr="008463ED">
              <w:rPr>
                <w:szCs w:val="28"/>
              </w:rPr>
              <w:t xml:space="preserve">Неналоговый потенциал в бюджет </w:t>
            </w:r>
            <w:r>
              <w:rPr>
                <w:szCs w:val="28"/>
              </w:rPr>
              <w:t>Алексанровского</w:t>
            </w:r>
            <w:r w:rsidRPr="008463ED">
              <w:rPr>
                <w:szCs w:val="28"/>
              </w:rPr>
              <w:t xml:space="preserve"> сельского поселения </w:t>
            </w:r>
            <w:r>
              <w:rPr>
                <w:szCs w:val="28"/>
              </w:rPr>
              <w:t>с учетом индекса потребительских цен.</w:t>
            </w:r>
          </w:p>
        </w:tc>
        <w:tc>
          <w:tcPr>
            <w:tcW w:w="1134" w:type="dxa"/>
          </w:tcPr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</w:p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8463ED">
              <w:rPr>
                <w:i/>
                <w:iCs/>
                <w:szCs w:val="28"/>
              </w:rPr>
              <w:t>тыс. руб.</w:t>
            </w:r>
          </w:p>
          <w:p w:rsidR="00B3616D" w:rsidRPr="008463ED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</w:tcPr>
          <w:p w:rsidR="00B3616D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12,6</w:t>
            </w:r>
          </w:p>
        </w:tc>
        <w:tc>
          <w:tcPr>
            <w:tcW w:w="1275" w:type="dxa"/>
          </w:tcPr>
          <w:p w:rsidR="00B3616D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13,2</w:t>
            </w:r>
          </w:p>
        </w:tc>
        <w:tc>
          <w:tcPr>
            <w:tcW w:w="1276" w:type="dxa"/>
          </w:tcPr>
          <w:p w:rsidR="00B3616D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  <w:p w:rsidR="00B3616D" w:rsidRDefault="00B3616D" w:rsidP="00C11BC0">
            <w:pPr>
              <w:jc w:val="center"/>
              <w:rPr>
                <w:b/>
                <w:bCs/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13,7</w:t>
            </w:r>
          </w:p>
        </w:tc>
      </w:tr>
      <w:tr w:rsidR="00B3616D" w:rsidRPr="008463ED" w:rsidTr="00C11BC0">
        <w:trPr>
          <w:trHeight w:val="234"/>
        </w:trPr>
        <w:tc>
          <w:tcPr>
            <w:tcW w:w="675" w:type="dxa"/>
          </w:tcPr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B3616D" w:rsidRPr="008463ED" w:rsidRDefault="00B3616D" w:rsidP="00C11BC0">
            <w:pPr>
              <w:jc w:val="both"/>
              <w:rPr>
                <w:szCs w:val="28"/>
              </w:rPr>
            </w:pPr>
            <w:r w:rsidRPr="008463ED">
              <w:rPr>
                <w:szCs w:val="28"/>
              </w:rPr>
              <w:t xml:space="preserve">в том числе:                             </w:t>
            </w:r>
          </w:p>
        </w:tc>
        <w:tc>
          <w:tcPr>
            <w:tcW w:w="1134" w:type="dxa"/>
          </w:tcPr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</w:tc>
      </w:tr>
      <w:tr w:rsidR="00B3616D" w:rsidRPr="008463ED" w:rsidTr="00C11BC0">
        <w:tc>
          <w:tcPr>
            <w:tcW w:w="675" w:type="dxa"/>
          </w:tcPr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B3616D" w:rsidRPr="008463ED" w:rsidRDefault="00B3616D" w:rsidP="00C11BC0">
            <w:pPr>
              <w:jc w:val="both"/>
              <w:rPr>
                <w:szCs w:val="28"/>
              </w:rPr>
            </w:pPr>
            <w:r w:rsidRPr="008463ED">
              <w:rPr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поселения</w:t>
            </w:r>
          </w:p>
        </w:tc>
        <w:tc>
          <w:tcPr>
            <w:tcW w:w="1134" w:type="dxa"/>
          </w:tcPr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</w:p>
          <w:p w:rsidR="00B3616D" w:rsidRPr="008463ED" w:rsidRDefault="00B3616D" w:rsidP="00C11BC0">
            <w:pPr>
              <w:snapToGrid w:val="0"/>
              <w:jc w:val="center"/>
              <w:rPr>
                <w:i/>
                <w:iCs/>
                <w:szCs w:val="28"/>
              </w:rPr>
            </w:pPr>
            <w:r w:rsidRPr="008463ED">
              <w:rPr>
                <w:i/>
                <w:iCs/>
                <w:szCs w:val="28"/>
              </w:rPr>
              <w:t>тыс. руб.</w:t>
            </w:r>
          </w:p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  <w:tc>
          <w:tcPr>
            <w:tcW w:w="1275" w:type="dxa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  <w:tc>
          <w:tcPr>
            <w:tcW w:w="1276" w:type="dxa"/>
          </w:tcPr>
          <w:p w:rsidR="00B3616D" w:rsidRDefault="00B3616D" w:rsidP="00C11BC0">
            <w:pPr>
              <w:jc w:val="center"/>
              <w:rPr>
                <w:szCs w:val="28"/>
              </w:rPr>
            </w:pPr>
          </w:p>
          <w:p w:rsidR="00B3616D" w:rsidRPr="008463ED" w:rsidRDefault="00B3616D" w:rsidP="00C1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</w:tr>
    </w:tbl>
    <w:p w:rsidR="00B3616D" w:rsidRPr="008463ED" w:rsidRDefault="00B3616D" w:rsidP="00B3616D">
      <w:pPr>
        <w:tabs>
          <w:tab w:val="right" w:pos="8931"/>
        </w:tabs>
        <w:jc w:val="center"/>
      </w:pPr>
      <w:r w:rsidRPr="008463ED">
        <w:t xml:space="preserve">                                                                                                                </w:t>
      </w:r>
    </w:p>
    <w:p w:rsidR="00B3616D" w:rsidRDefault="00B3616D" w:rsidP="00B3616D">
      <w:pPr>
        <w:jc w:val="both"/>
      </w:pPr>
    </w:p>
    <w:p w:rsidR="00B3616D" w:rsidRDefault="00B3616D" w:rsidP="00B3616D">
      <w:pPr>
        <w:jc w:val="both"/>
      </w:pPr>
    </w:p>
    <w:p w:rsidR="00B3616D" w:rsidRPr="008463ED" w:rsidRDefault="00B3616D" w:rsidP="00B3616D">
      <w:pPr>
        <w:tabs>
          <w:tab w:val="left" w:pos="3870"/>
          <w:tab w:val="center" w:pos="5031"/>
          <w:tab w:val="right" w:pos="8931"/>
        </w:tabs>
        <w:rPr>
          <w:szCs w:val="28"/>
        </w:rPr>
      </w:pPr>
    </w:p>
    <w:p w:rsidR="00B3616D" w:rsidRPr="008463ED" w:rsidRDefault="00B3616D" w:rsidP="00B3616D">
      <w:pPr>
        <w:rPr>
          <w:szCs w:val="28"/>
        </w:rPr>
      </w:pPr>
      <w:r>
        <w:rPr>
          <w:szCs w:val="28"/>
        </w:rPr>
        <w:t>З</w:t>
      </w:r>
      <w:r w:rsidRPr="008463ED">
        <w:rPr>
          <w:szCs w:val="28"/>
        </w:rPr>
        <w:t xml:space="preserve">аведующий сектором </w:t>
      </w:r>
    </w:p>
    <w:p w:rsidR="00B3616D" w:rsidRDefault="00B3616D" w:rsidP="00B3616D">
      <w:pPr>
        <w:rPr>
          <w:szCs w:val="28"/>
        </w:rPr>
      </w:pPr>
      <w:r w:rsidRPr="008463ED">
        <w:rPr>
          <w:szCs w:val="28"/>
        </w:rPr>
        <w:t>экономики и финансов</w:t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 w:rsidRPr="008463ED">
        <w:rPr>
          <w:szCs w:val="28"/>
        </w:rPr>
        <w:tab/>
      </w:r>
      <w:r>
        <w:rPr>
          <w:szCs w:val="28"/>
        </w:rPr>
        <w:t>Н.А.Лемешко</w:t>
      </w:r>
    </w:p>
    <w:p w:rsidR="00B3616D" w:rsidRDefault="00B3616D" w:rsidP="00B3616D">
      <w:pPr>
        <w:rPr>
          <w:szCs w:val="28"/>
        </w:rPr>
      </w:pPr>
    </w:p>
    <w:p w:rsidR="00B3616D" w:rsidRDefault="00B3616D" w:rsidP="00B3616D">
      <w:pPr>
        <w:rPr>
          <w:szCs w:val="28"/>
        </w:rPr>
      </w:pPr>
    </w:p>
    <w:p w:rsidR="00B3616D" w:rsidRPr="00DA7D04" w:rsidRDefault="00B3616D" w:rsidP="00B36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sectPr w:rsidR="009E4C62" w:rsidRPr="009E4C62" w:rsidSect="00C11BC0">
      <w:footerReference w:type="even" r:id="rId15"/>
      <w:footerReference w:type="default" r:id="rId16"/>
      <w:pgSz w:w="11906" w:h="16838"/>
      <w:pgMar w:top="426" w:right="850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E76" w:rsidRDefault="00857E76" w:rsidP="0036513A">
      <w:pPr>
        <w:pStyle w:val="ConsPlusNormal"/>
      </w:pPr>
      <w:r>
        <w:separator/>
      </w:r>
    </w:p>
  </w:endnote>
  <w:endnote w:type="continuationSeparator" w:id="1">
    <w:p w:rsidR="00857E76" w:rsidRDefault="00857E76" w:rsidP="0036513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C0" w:rsidRDefault="004F4C2E" w:rsidP="00C11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B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1BC0">
      <w:rPr>
        <w:rStyle w:val="a7"/>
        <w:noProof/>
      </w:rPr>
      <w:t>36</w:t>
    </w:r>
    <w:r>
      <w:rPr>
        <w:rStyle w:val="a7"/>
      </w:rPr>
      <w:fldChar w:fldCharType="end"/>
    </w:r>
  </w:p>
  <w:p w:rsidR="00C11BC0" w:rsidRDefault="00C11B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C0" w:rsidRDefault="004F4C2E" w:rsidP="00B14F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B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1BC0" w:rsidRDefault="00C11B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C0" w:rsidRDefault="00C11BC0" w:rsidP="008421A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E76" w:rsidRDefault="00857E76" w:rsidP="0036513A">
      <w:pPr>
        <w:pStyle w:val="ConsPlusNormal"/>
      </w:pPr>
      <w:r>
        <w:separator/>
      </w:r>
    </w:p>
  </w:footnote>
  <w:footnote w:type="continuationSeparator" w:id="1">
    <w:p w:rsidR="00857E76" w:rsidRDefault="00857E76" w:rsidP="0036513A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56256"/>
    <w:multiLevelType w:val="hybridMultilevel"/>
    <w:tmpl w:val="2296344E"/>
    <w:lvl w:ilvl="0" w:tplc="080AEB8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8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5">
    <w:nsid w:val="5D6118AA"/>
    <w:multiLevelType w:val="hybridMultilevel"/>
    <w:tmpl w:val="AA7CFE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31"/>
  </w:num>
  <w:num w:numId="6">
    <w:abstractNumId w:val="4"/>
  </w:num>
  <w:num w:numId="7">
    <w:abstractNumId w:val="16"/>
  </w:num>
  <w:num w:numId="8">
    <w:abstractNumId w:val="8"/>
  </w:num>
  <w:num w:numId="9">
    <w:abstractNumId w:val="17"/>
  </w:num>
  <w:num w:numId="10">
    <w:abstractNumId w:val="24"/>
  </w:num>
  <w:num w:numId="11">
    <w:abstractNumId w:val="13"/>
  </w:num>
  <w:num w:numId="12">
    <w:abstractNumId w:val="28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20"/>
  </w:num>
  <w:num w:numId="17">
    <w:abstractNumId w:val="3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26"/>
  </w:num>
  <w:num w:numId="26">
    <w:abstractNumId w:val="25"/>
  </w:num>
  <w:num w:numId="27">
    <w:abstractNumId w:val="0"/>
  </w:num>
  <w:num w:numId="28">
    <w:abstractNumId w:val="5"/>
  </w:num>
  <w:num w:numId="29">
    <w:abstractNumId w:val="22"/>
  </w:num>
  <w:num w:numId="30">
    <w:abstractNumId w:val="19"/>
  </w:num>
  <w:num w:numId="31">
    <w:abstractNumId w:val="21"/>
  </w:num>
  <w:num w:numId="32">
    <w:abstractNumId w:val="27"/>
  </w:num>
  <w:num w:numId="33">
    <w:abstractNumId w:val="23"/>
  </w:num>
  <w:num w:numId="34">
    <w:abstractNumId w:val="3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E62E2"/>
    <w:rsid w:val="00003C18"/>
    <w:rsid w:val="00004796"/>
    <w:rsid w:val="00006023"/>
    <w:rsid w:val="000060D1"/>
    <w:rsid w:val="00006B7B"/>
    <w:rsid w:val="00007658"/>
    <w:rsid w:val="00007A8D"/>
    <w:rsid w:val="00007DB9"/>
    <w:rsid w:val="00010BEB"/>
    <w:rsid w:val="00013B2D"/>
    <w:rsid w:val="00014198"/>
    <w:rsid w:val="00015BE3"/>
    <w:rsid w:val="00015D8C"/>
    <w:rsid w:val="00021D29"/>
    <w:rsid w:val="000231E1"/>
    <w:rsid w:val="000234D1"/>
    <w:rsid w:val="000235E7"/>
    <w:rsid w:val="00026B1E"/>
    <w:rsid w:val="000271D1"/>
    <w:rsid w:val="00030784"/>
    <w:rsid w:val="00030BCA"/>
    <w:rsid w:val="0003117E"/>
    <w:rsid w:val="000317CB"/>
    <w:rsid w:val="00033115"/>
    <w:rsid w:val="00033448"/>
    <w:rsid w:val="00033AC7"/>
    <w:rsid w:val="0003486B"/>
    <w:rsid w:val="000357B6"/>
    <w:rsid w:val="000364A8"/>
    <w:rsid w:val="000368F4"/>
    <w:rsid w:val="00037752"/>
    <w:rsid w:val="00037BFF"/>
    <w:rsid w:val="00037FEB"/>
    <w:rsid w:val="00040208"/>
    <w:rsid w:val="0004042D"/>
    <w:rsid w:val="00041BA2"/>
    <w:rsid w:val="00041D43"/>
    <w:rsid w:val="00042415"/>
    <w:rsid w:val="0004277C"/>
    <w:rsid w:val="00043F86"/>
    <w:rsid w:val="00044DB1"/>
    <w:rsid w:val="00044FB7"/>
    <w:rsid w:val="00046F65"/>
    <w:rsid w:val="00047AAB"/>
    <w:rsid w:val="00047F31"/>
    <w:rsid w:val="000505AC"/>
    <w:rsid w:val="00050D72"/>
    <w:rsid w:val="00050E96"/>
    <w:rsid w:val="00051F85"/>
    <w:rsid w:val="00054660"/>
    <w:rsid w:val="00055746"/>
    <w:rsid w:val="00056146"/>
    <w:rsid w:val="00057009"/>
    <w:rsid w:val="00060188"/>
    <w:rsid w:val="0006127C"/>
    <w:rsid w:val="00061C9D"/>
    <w:rsid w:val="0006275C"/>
    <w:rsid w:val="00062803"/>
    <w:rsid w:val="00063192"/>
    <w:rsid w:val="00063E2C"/>
    <w:rsid w:val="0006446E"/>
    <w:rsid w:val="0006576C"/>
    <w:rsid w:val="000658EB"/>
    <w:rsid w:val="00066267"/>
    <w:rsid w:val="000669E7"/>
    <w:rsid w:val="00067D40"/>
    <w:rsid w:val="000705BD"/>
    <w:rsid w:val="000711C2"/>
    <w:rsid w:val="00071850"/>
    <w:rsid w:val="00071A01"/>
    <w:rsid w:val="00071B5F"/>
    <w:rsid w:val="00071CC2"/>
    <w:rsid w:val="0007345B"/>
    <w:rsid w:val="000737CF"/>
    <w:rsid w:val="00073D59"/>
    <w:rsid w:val="00074828"/>
    <w:rsid w:val="00074A60"/>
    <w:rsid w:val="00075711"/>
    <w:rsid w:val="00076950"/>
    <w:rsid w:val="00076E22"/>
    <w:rsid w:val="00076F66"/>
    <w:rsid w:val="00077DD1"/>
    <w:rsid w:val="00080466"/>
    <w:rsid w:val="000812F8"/>
    <w:rsid w:val="00081772"/>
    <w:rsid w:val="000859AD"/>
    <w:rsid w:val="00086178"/>
    <w:rsid w:val="00086C2E"/>
    <w:rsid w:val="000872FB"/>
    <w:rsid w:val="00090585"/>
    <w:rsid w:val="00090E1E"/>
    <w:rsid w:val="00091830"/>
    <w:rsid w:val="000943E3"/>
    <w:rsid w:val="00095245"/>
    <w:rsid w:val="00096658"/>
    <w:rsid w:val="000A0331"/>
    <w:rsid w:val="000A040C"/>
    <w:rsid w:val="000A13D5"/>
    <w:rsid w:val="000A2D30"/>
    <w:rsid w:val="000A368B"/>
    <w:rsid w:val="000A3F48"/>
    <w:rsid w:val="000A4B74"/>
    <w:rsid w:val="000A4D64"/>
    <w:rsid w:val="000B0775"/>
    <w:rsid w:val="000B1B4A"/>
    <w:rsid w:val="000B20EC"/>
    <w:rsid w:val="000B230A"/>
    <w:rsid w:val="000B2705"/>
    <w:rsid w:val="000B282F"/>
    <w:rsid w:val="000B442C"/>
    <w:rsid w:val="000B44D6"/>
    <w:rsid w:val="000B4B45"/>
    <w:rsid w:val="000B5CB1"/>
    <w:rsid w:val="000B6624"/>
    <w:rsid w:val="000C0F66"/>
    <w:rsid w:val="000C14E9"/>
    <w:rsid w:val="000C397F"/>
    <w:rsid w:val="000C3D22"/>
    <w:rsid w:val="000C4DBB"/>
    <w:rsid w:val="000C5A81"/>
    <w:rsid w:val="000C6818"/>
    <w:rsid w:val="000D04CA"/>
    <w:rsid w:val="000D05DD"/>
    <w:rsid w:val="000D0861"/>
    <w:rsid w:val="000D101A"/>
    <w:rsid w:val="000D11BD"/>
    <w:rsid w:val="000D1C11"/>
    <w:rsid w:val="000D27EA"/>
    <w:rsid w:val="000D298D"/>
    <w:rsid w:val="000D4C62"/>
    <w:rsid w:val="000D4E1B"/>
    <w:rsid w:val="000D4FE6"/>
    <w:rsid w:val="000D5109"/>
    <w:rsid w:val="000D7B87"/>
    <w:rsid w:val="000E0C98"/>
    <w:rsid w:val="000E1FD0"/>
    <w:rsid w:val="000E36F1"/>
    <w:rsid w:val="000E3810"/>
    <w:rsid w:val="000E6429"/>
    <w:rsid w:val="000E66A6"/>
    <w:rsid w:val="000E7542"/>
    <w:rsid w:val="000F0FDD"/>
    <w:rsid w:val="000F16A1"/>
    <w:rsid w:val="000F352B"/>
    <w:rsid w:val="000F471C"/>
    <w:rsid w:val="000F497C"/>
    <w:rsid w:val="000F4B9A"/>
    <w:rsid w:val="000F51F8"/>
    <w:rsid w:val="000F58F9"/>
    <w:rsid w:val="000F64B5"/>
    <w:rsid w:val="000F684C"/>
    <w:rsid w:val="000F68CE"/>
    <w:rsid w:val="000F6DA5"/>
    <w:rsid w:val="000F76C0"/>
    <w:rsid w:val="001005F8"/>
    <w:rsid w:val="00101D05"/>
    <w:rsid w:val="00103925"/>
    <w:rsid w:val="0010420F"/>
    <w:rsid w:val="001049FC"/>
    <w:rsid w:val="00105388"/>
    <w:rsid w:val="00105D31"/>
    <w:rsid w:val="00105E76"/>
    <w:rsid w:val="00106038"/>
    <w:rsid w:val="0010621E"/>
    <w:rsid w:val="00106456"/>
    <w:rsid w:val="001069AA"/>
    <w:rsid w:val="00107378"/>
    <w:rsid w:val="00110932"/>
    <w:rsid w:val="001109F9"/>
    <w:rsid w:val="00110C4D"/>
    <w:rsid w:val="00110DBC"/>
    <w:rsid w:val="00112E30"/>
    <w:rsid w:val="00112F63"/>
    <w:rsid w:val="00114272"/>
    <w:rsid w:val="00115D5A"/>
    <w:rsid w:val="00115DEE"/>
    <w:rsid w:val="001160C6"/>
    <w:rsid w:val="001220DB"/>
    <w:rsid w:val="00123146"/>
    <w:rsid w:val="0012418C"/>
    <w:rsid w:val="00125025"/>
    <w:rsid w:val="00125CE2"/>
    <w:rsid w:val="00127878"/>
    <w:rsid w:val="00131E1D"/>
    <w:rsid w:val="00132C19"/>
    <w:rsid w:val="00132FB7"/>
    <w:rsid w:val="00133EA1"/>
    <w:rsid w:val="001343AE"/>
    <w:rsid w:val="001352C1"/>
    <w:rsid w:val="00135549"/>
    <w:rsid w:val="00135614"/>
    <w:rsid w:val="00136F3B"/>
    <w:rsid w:val="00137055"/>
    <w:rsid w:val="00137384"/>
    <w:rsid w:val="0013779A"/>
    <w:rsid w:val="00142904"/>
    <w:rsid w:val="0014322C"/>
    <w:rsid w:val="00145988"/>
    <w:rsid w:val="00145B1A"/>
    <w:rsid w:val="0014606C"/>
    <w:rsid w:val="00150D41"/>
    <w:rsid w:val="00151913"/>
    <w:rsid w:val="001526AC"/>
    <w:rsid w:val="00153B71"/>
    <w:rsid w:val="00153B9F"/>
    <w:rsid w:val="00154B77"/>
    <w:rsid w:val="00154D6C"/>
    <w:rsid w:val="00154EF8"/>
    <w:rsid w:val="00155AD4"/>
    <w:rsid w:val="0015641A"/>
    <w:rsid w:val="0016123C"/>
    <w:rsid w:val="001615CC"/>
    <w:rsid w:val="00163650"/>
    <w:rsid w:val="001636B7"/>
    <w:rsid w:val="001645E6"/>
    <w:rsid w:val="00164E50"/>
    <w:rsid w:val="00170179"/>
    <w:rsid w:val="0017087D"/>
    <w:rsid w:val="001718A7"/>
    <w:rsid w:val="00171CFF"/>
    <w:rsid w:val="00173408"/>
    <w:rsid w:val="001735D6"/>
    <w:rsid w:val="0017563C"/>
    <w:rsid w:val="0017621B"/>
    <w:rsid w:val="001765B6"/>
    <w:rsid w:val="00177AD3"/>
    <w:rsid w:val="00177EA3"/>
    <w:rsid w:val="001805A8"/>
    <w:rsid w:val="001809B1"/>
    <w:rsid w:val="00180C13"/>
    <w:rsid w:val="00181039"/>
    <w:rsid w:val="00181110"/>
    <w:rsid w:val="00181D3C"/>
    <w:rsid w:val="00182010"/>
    <w:rsid w:val="0018240D"/>
    <w:rsid w:val="00182488"/>
    <w:rsid w:val="001826CC"/>
    <w:rsid w:val="00182FA9"/>
    <w:rsid w:val="001852D5"/>
    <w:rsid w:val="00185566"/>
    <w:rsid w:val="00187863"/>
    <w:rsid w:val="001878E2"/>
    <w:rsid w:val="001878E3"/>
    <w:rsid w:val="00187C23"/>
    <w:rsid w:val="00191191"/>
    <w:rsid w:val="00192B71"/>
    <w:rsid w:val="00192C19"/>
    <w:rsid w:val="001955F5"/>
    <w:rsid w:val="00195DF1"/>
    <w:rsid w:val="0019648E"/>
    <w:rsid w:val="001A1250"/>
    <w:rsid w:val="001A1617"/>
    <w:rsid w:val="001A1FB7"/>
    <w:rsid w:val="001A1FFD"/>
    <w:rsid w:val="001A35F2"/>
    <w:rsid w:val="001A5647"/>
    <w:rsid w:val="001A7D01"/>
    <w:rsid w:val="001B0E27"/>
    <w:rsid w:val="001B4550"/>
    <w:rsid w:val="001B590B"/>
    <w:rsid w:val="001B6953"/>
    <w:rsid w:val="001B69A5"/>
    <w:rsid w:val="001B69D7"/>
    <w:rsid w:val="001B74C4"/>
    <w:rsid w:val="001B7C4C"/>
    <w:rsid w:val="001C0F93"/>
    <w:rsid w:val="001C1987"/>
    <w:rsid w:val="001C30D3"/>
    <w:rsid w:val="001C3825"/>
    <w:rsid w:val="001C38C0"/>
    <w:rsid w:val="001C41FB"/>
    <w:rsid w:val="001C48CB"/>
    <w:rsid w:val="001C5822"/>
    <w:rsid w:val="001C5C41"/>
    <w:rsid w:val="001D1ED5"/>
    <w:rsid w:val="001D26A8"/>
    <w:rsid w:val="001D40F2"/>
    <w:rsid w:val="001D4E86"/>
    <w:rsid w:val="001D6D97"/>
    <w:rsid w:val="001E1060"/>
    <w:rsid w:val="001E11D8"/>
    <w:rsid w:val="001E160B"/>
    <w:rsid w:val="001E16F8"/>
    <w:rsid w:val="001E365B"/>
    <w:rsid w:val="001E36A3"/>
    <w:rsid w:val="001E3CD8"/>
    <w:rsid w:val="001E4BD3"/>
    <w:rsid w:val="001E4FA7"/>
    <w:rsid w:val="001E70D0"/>
    <w:rsid w:val="001E720A"/>
    <w:rsid w:val="001F0D14"/>
    <w:rsid w:val="001F1710"/>
    <w:rsid w:val="001F32D5"/>
    <w:rsid w:val="001F3383"/>
    <w:rsid w:val="001F3E8E"/>
    <w:rsid w:val="001F4801"/>
    <w:rsid w:val="001F594F"/>
    <w:rsid w:val="001F5B4F"/>
    <w:rsid w:val="001F5D3F"/>
    <w:rsid w:val="001F6C42"/>
    <w:rsid w:val="001F6F38"/>
    <w:rsid w:val="0020002B"/>
    <w:rsid w:val="0020076B"/>
    <w:rsid w:val="00201D4E"/>
    <w:rsid w:val="00203EA9"/>
    <w:rsid w:val="00203F88"/>
    <w:rsid w:val="00204F25"/>
    <w:rsid w:val="002057DF"/>
    <w:rsid w:val="00206979"/>
    <w:rsid w:val="00206E65"/>
    <w:rsid w:val="002073AE"/>
    <w:rsid w:val="002106A1"/>
    <w:rsid w:val="00211DAE"/>
    <w:rsid w:val="00211EEB"/>
    <w:rsid w:val="002127B4"/>
    <w:rsid w:val="00214077"/>
    <w:rsid w:val="00216D6D"/>
    <w:rsid w:val="00216FBA"/>
    <w:rsid w:val="002216A9"/>
    <w:rsid w:val="00221839"/>
    <w:rsid w:val="00222D0A"/>
    <w:rsid w:val="00224191"/>
    <w:rsid w:val="00224235"/>
    <w:rsid w:val="00224296"/>
    <w:rsid w:val="002249F6"/>
    <w:rsid w:val="00225592"/>
    <w:rsid w:val="002255DE"/>
    <w:rsid w:val="00226F1A"/>
    <w:rsid w:val="002272C1"/>
    <w:rsid w:val="00227639"/>
    <w:rsid w:val="0023016C"/>
    <w:rsid w:val="002339DC"/>
    <w:rsid w:val="00233B1F"/>
    <w:rsid w:val="00233FBC"/>
    <w:rsid w:val="002343E2"/>
    <w:rsid w:val="00236DD9"/>
    <w:rsid w:val="00241179"/>
    <w:rsid w:val="002411FC"/>
    <w:rsid w:val="00242156"/>
    <w:rsid w:val="002423C5"/>
    <w:rsid w:val="0024272A"/>
    <w:rsid w:val="00242EB7"/>
    <w:rsid w:val="002450ED"/>
    <w:rsid w:val="00246311"/>
    <w:rsid w:val="002463F6"/>
    <w:rsid w:val="00246A12"/>
    <w:rsid w:val="00247163"/>
    <w:rsid w:val="00250250"/>
    <w:rsid w:val="002505D6"/>
    <w:rsid w:val="0025108B"/>
    <w:rsid w:val="00252ABE"/>
    <w:rsid w:val="0025302B"/>
    <w:rsid w:val="00253BE6"/>
    <w:rsid w:val="00254E16"/>
    <w:rsid w:val="002556FA"/>
    <w:rsid w:val="00256E20"/>
    <w:rsid w:val="0025714F"/>
    <w:rsid w:val="002576E1"/>
    <w:rsid w:val="00260A97"/>
    <w:rsid w:val="00260B1A"/>
    <w:rsid w:val="002611FF"/>
    <w:rsid w:val="00261E4E"/>
    <w:rsid w:val="00262295"/>
    <w:rsid w:val="00262935"/>
    <w:rsid w:val="00264706"/>
    <w:rsid w:val="00265E29"/>
    <w:rsid w:val="002664F2"/>
    <w:rsid w:val="00266E10"/>
    <w:rsid w:val="002674EB"/>
    <w:rsid w:val="002676BD"/>
    <w:rsid w:val="00271140"/>
    <w:rsid w:val="0027238F"/>
    <w:rsid w:val="00274F66"/>
    <w:rsid w:val="002765E7"/>
    <w:rsid w:val="0027769A"/>
    <w:rsid w:val="00281515"/>
    <w:rsid w:val="0028184A"/>
    <w:rsid w:val="00283655"/>
    <w:rsid w:val="002838CF"/>
    <w:rsid w:val="0028475A"/>
    <w:rsid w:val="002851EC"/>
    <w:rsid w:val="002860D1"/>
    <w:rsid w:val="0028690D"/>
    <w:rsid w:val="00286A4B"/>
    <w:rsid w:val="00286E31"/>
    <w:rsid w:val="00287E0C"/>
    <w:rsid w:val="00290C71"/>
    <w:rsid w:val="002917DB"/>
    <w:rsid w:val="00292222"/>
    <w:rsid w:val="00294634"/>
    <w:rsid w:val="002952F9"/>
    <w:rsid w:val="002963C5"/>
    <w:rsid w:val="00296CC9"/>
    <w:rsid w:val="00297B37"/>
    <w:rsid w:val="002A121D"/>
    <w:rsid w:val="002A3167"/>
    <w:rsid w:val="002A3FD7"/>
    <w:rsid w:val="002A535E"/>
    <w:rsid w:val="002A5471"/>
    <w:rsid w:val="002A5FE0"/>
    <w:rsid w:val="002A6B4D"/>
    <w:rsid w:val="002A6BB2"/>
    <w:rsid w:val="002A6E59"/>
    <w:rsid w:val="002A6E6E"/>
    <w:rsid w:val="002A791B"/>
    <w:rsid w:val="002A7B6E"/>
    <w:rsid w:val="002B0639"/>
    <w:rsid w:val="002B0986"/>
    <w:rsid w:val="002B1E4A"/>
    <w:rsid w:val="002B2D60"/>
    <w:rsid w:val="002B2D89"/>
    <w:rsid w:val="002B3E03"/>
    <w:rsid w:val="002B4033"/>
    <w:rsid w:val="002B43FF"/>
    <w:rsid w:val="002B55F3"/>
    <w:rsid w:val="002C14EC"/>
    <w:rsid w:val="002C2603"/>
    <w:rsid w:val="002C271B"/>
    <w:rsid w:val="002C2BE9"/>
    <w:rsid w:val="002C35EC"/>
    <w:rsid w:val="002C384E"/>
    <w:rsid w:val="002C4028"/>
    <w:rsid w:val="002C5150"/>
    <w:rsid w:val="002C6775"/>
    <w:rsid w:val="002C6C49"/>
    <w:rsid w:val="002C709E"/>
    <w:rsid w:val="002C7D14"/>
    <w:rsid w:val="002D0908"/>
    <w:rsid w:val="002D4118"/>
    <w:rsid w:val="002D48A2"/>
    <w:rsid w:val="002D4AD3"/>
    <w:rsid w:val="002D4B26"/>
    <w:rsid w:val="002D5777"/>
    <w:rsid w:val="002D6008"/>
    <w:rsid w:val="002D6111"/>
    <w:rsid w:val="002D674C"/>
    <w:rsid w:val="002E1859"/>
    <w:rsid w:val="002E18FF"/>
    <w:rsid w:val="002E1FCD"/>
    <w:rsid w:val="002E2CB2"/>
    <w:rsid w:val="002E2D04"/>
    <w:rsid w:val="002E3B59"/>
    <w:rsid w:val="002E4D8A"/>
    <w:rsid w:val="002E661E"/>
    <w:rsid w:val="002E7B6B"/>
    <w:rsid w:val="002F054D"/>
    <w:rsid w:val="002F07AB"/>
    <w:rsid w:val="002F0DBE"/>
    <w:rsid w:val="002F0F51"/>
    <w:rsid w:val="002F25DB"/>
    <w:rsid w:val="002F2F7B"/>
    <w:rsid w:val="002F31F0"/>
    <w:rsid w:val="002F3C4F"/>
    <w:rsid w:val="002F53A6"/>
    <w:rsid w:val="002F75A1"/>
    <w:rsid w:val="00300BEF"/>
    <w:rsid w:val="00300EC1"/>
    <w:rsid w:val="00301514"/>
    <w:rsid w:val="0030169A"/>
    <w:rsid w:val="003036F7"/>
    <w:rsid w:val="00303783"/>
    <w:rsid w:val="0030492F"/>
    <w:rsid w:val="00304974"/>
    <w:rsid w:val="00304BD1"/>
    <w:rsid w:val="00304C0E"/>
    <w:rsid w:val="00306BB8"/>
    <w:rsid w:val="0031027A"/>
    <w:rsid w:val="00310CE2"/>
    <w:rsid w:val="0031160B"/>
    <w:rsid w:val="003123F4"/>
    <w:rsid w:val="00312EFD"/>
    <w:rsid w:val="00314260"/>
    <w:rsid w:val="003143DD"/>
    <w:rsid w:val="00316643"/>
    <w:rsid w:val="0031784A"/>
    <w:rsid w:val="00320035"/>
    <w:rsid w:val="00320655"/>
    <w:rsid w:val="00321764"/>
    <w:rsid w:val="003236E3"/>
    <w:rsid w:val="003248D5"/>
    <w:rsid w:val="003265A0"/>
    <w:rsid w:val="003269D6"/>
    <w:rsid w:val="00326E61"/>
    <w:rsid w:val="00326FBA"/>
    <w:rsid w:val="00327823"/>
    <w:rsid w:val="0033027C"/>
    <w:rsid w:val="003302DC"/>
    <w:rsid w:val="003307D1"/>
    <w:rsid w:val="00330E7E"/>
    <w:rsid w:val="00335D5A"/>
    <w:rsid w:val="00337BEC"/>
    <w:rsid w:val="00337E0D"/>
    <w:rsid w:val="0034123A"/>
    <w:rsid w:val="0034123F"/>
    <w:rsid w:val="0034288F"/>
    <w:rsid w:val="003428A7"/>
    <w:rsid w:val="00343393"/>
    <w:rsid w:val="00345219"/>
    <w:rsid w:val="00345261"/>
    <w:rsid w:val="00347731"/>
    <w:rsid w:val="00351BB8"/>
    <w:rsid w:val="00352285"/>
    <w:rsid w:val="00352F61"/>
    <w:rsid w:val="00354794"/>
    <w:rsid w:val="00354EF7"/>
    <w:rsid w:val="00355923"/>
    <w:rsid w:val="00355B61"/>
    <w:rsid w:val="003564B0"/>
    <w:rsid w:val="00356B67"/>
    <w:rsid w:val="00360B57"/>
    <w:rsid w:val="003620D4"/>
    <w:rsid w:val="00362974"/>
    <w:rsid w:val="00362E85"/>
    <w:rsid w:val="00363781"/>
    <w:rsid w:val="00363872"/>
    <w:rsid w:val="00364708"/>
    <w:rsid w:val="00364D90"/>
    <w:rsid w:val="00364F30"/>
    <w:rsid w:val="0036513A"/>
    <w:rsid w:val="00367B55"/>
    <w:rsid w:val="00370297"/>
    <w:rsid w:val="00370704"/>
    <w:rsid w:val="00370E68"/>
    <w:rsid w:val="00371DD3"/>
    <w:rsid w:val="00372795"/>
    <w:rsid w:val="003728D7"/>
    <w:rsid w:val="003735EE"/>
    <w:rsid w:val="00373BCD"/>
    <w:rsid w:val="00374257"/>
    <w:rsid w:val="00374B2B"/>
    <w:rsid w:val="00377048"/>
    <w:rsid w:val="003773F6"/>
    <w:rsid w:val="003779C4"/>
    <w:rsid w:val="00377A5D"/>
    <w:rsid w:val="00380CAF"/>
    <w:rsid w:val="00380EF0"/>
    <w:rsid w:val="00381DE7"/>
    <w:rsid w:val="00384DDE"/>
    <w:rsid w:val="00385C46"/>
    <w:rsid w:val="003908F7"/>
    <w:rsid w:val="003938AE"/>
    <w:rsid w:val="003939E1"/>
    <w:rsid w:val="0039401E"/>
    <w:rsid w:val="0039459A"/>
    <w:rsid w:val="00394A8A"/>
    <w:rsid w:val="00396E1E"/>
    <w:rsid w:val="003A05F3"/>
    <w:rsid w:val="003A0BE1"/>
    <w:rsid w:val="003A14F9"/>
    <w:rsid w:val="003A1579"/>
    <w:rsid w:val="003A23EB"/>
    <w:rsid w:val="003A3261"/>
    <w:rsid w:val="003A3345"/>
    <w:rsid w:val="003A376D"/>
    <w:rsid w:val="003A3A15"/>
    <w:rsid w:val="003A3ABF"/>
    <w:rsid w:val="003A3E7A"/>
    <w:rsid w:val="003A758C"/>
    <w:rsid w:val="003A7C72"/>
    <w:rsid w:val="003B0A30"/>
    <w:rsid w:val="003B0EFE"/>
    <w:rsid w:val="003B119C"/>
    <w:rsid w:val="003B262F"/>
    <w:rsid w:val="003B4D8C"/>
    <w:rsid w:val="003B5712"/>
    <w:rsid w:val="003B5D84"/>
    <w:rsid w:val="003B60CA"/>
    <w:rsid w:val="003B6161"/>
    <w:rsid w:val="003B65A4"/>
    <w:rsid w:val="003B76C5"/>
    <w:rsid w:val="003C0A89"/>
    <w:rsid w:val="003C1B05"/>
    <w:rsid w:val="003C3415"/>
    <w:rsid w:val="003C4357"/>
    <w:rsid w:val="003C4D8B"/>
    <w:rsid w:val="003C623F"/>
    <w:rsid w:val="003C6F25"/>
    <w:rsid w:val="003D0262"/>
    <w:rsid w:val="003D109D"/>
    <w:rsid w:val="003D1901"/>
    <w:rsid w:val="003D19BC"/>
    <w:rsid w:val="003D29E7"/>
    <w:rsid w:val="003D3FD0"/>
    <w:rsid w:val="003D4653"/>
    <w:rsid w:val="003D5FB2"/>
    <w:rsid w:val="003D61F6"/>
    <w:rsid w:val="003E05CD"/>
    <w:rsid w:val="003E0744"/>
    <w:rsid w:val="003E1575"/>
    <w:rsid w:val="003E4022"/>
    <w:rsid w:val="003E520D"/>
    <w:rsid w:val="003E5CC1"/>
    <w:rsid w:val="003E75C8"/>
    <w:rsid w:val="003F11D1"/>
    <w:rsid w:val="003F3928"/>
    <w:rsid w:val="003F39E1"/>
    <w:rsid w:val="003F443D"/>
    <w:rsid w:val="003F4993"/>
    <w:rsid w:val="003F5ED4"/>
    <w:rsid w:val="003F6955"/>
    <w:rsid w:val="004008A0"/>
    <w:rsid w:val="00401855"/>
    <w:rsid w:val="00403749"/>
    <w:rsid w:val="00403FC8"/>
    <w:rsid w:val="00405DD7"/>
    <w:rsid w:val="004064A9"/>
    <w:rsid w:val="0040661A"/>
    <w:rsid w:val="00406C6E"/>
    <w:rsid w:val="00407223"/>
    <w:rsid w:val="00407AC7"/>
    <w:rsid w:val="0041025B"/>
    <w:rsid w:val="00411F52"/>
    <w:rsid w:val="00412AA6"/>
    <w:rsid w:val="004145C9"/>
    <w:rsid w:val="004145E0"/>
    <w:rsid w:val="00414925"/>
    <w:rsid w:val="00414970"/>
    <w:rsid w:val="00415689"/>
    <w:rsid w:val="00416089"/>
    <w:rsid w:val="00416590"/>
    <w:rsid w:val="004221A9"/>
    <w:rsid w:val="00422ED2"/>
    <w:rsid w:val="00423A1E"/>
    <w:rsid w:val="0042735B"/>
    <w:rsid w:val="00430C78"/>
    <w:rsid w:val="00431E83"/>
    <w:rsid w:val="00434272"/>
    <w:rsid w:val="00434B21"/>
    <w:rsid w:val="00435063"/>
    <w:rsid w:val="00435D3A"/>
    <w:rsid w:val="00436B59"/>
    <w:rsid w:val="00440021"/>
    <w:rsid w:val="0044035F"/>
    <w:rsid w:val="004407D3"/>
    <w:rsid w:val="00442EFE"/>
    <w:rsid w:val="004430EB"/>
    <w:rsid w:val="00444F12"/>
    <w:rsid w:val="0044640F"/>
    <w:rsid w:val="004468C9"/>
    <w:rsid w:val="00446BB1"/>
    <w:rsid w:val="00446EF6"/>
    <w:rsid w:val="004478FB"/>
    <w:rsid w:val="00447D08"/>
    <w:rsid w:val="004500B7"/>
    <w:rsid w:val="0045019C"/>
    <w:rsid w:val="00450FAD"/>
    <w:rsid w:val="004577FB"/>
    <w:rsid w:val="00457F6C"/>
    <w:rsid w:val="00461B7A"/>
    <w:rsid w:val="004647AA"/>
    <w:rsid w:val="00465201"/>
    <w:rsid w:val="004655F9"/>
    <w:rsid w:val="004659E4"/>
    <w:rsid w:val="0046665D"/>
    <w:rsid w:val="00466B82"/>
    <w:rsid w:val="00467094"/>
    <w:rsid w:val="00470A4D"/>
    <w:rsid w:val="004710F0"/>
    <w:rsid w:val="00474156"/>
    <w:rsid w:val="00474D82"/>
    <w:rsid w:val="00475D23"/>
    <w:rsid w:val="00482F6F"/>
    <w:rsid w:val="004840C9"/>
    <w:rsid w:val="0048536F"/>
    <w:rsid w:val="00485CB2"/>
    <w:rsid w:val="0048730A"/>
    <w:rsid w:val="00487E0A"/>
    <w:rsid w:val="00487F58"/>
    <w:rsid w:val="00490600"/>
    <w:rsid w:val="00491791"/>
    <w:rsid w:val="004924C9"/>
    <w:rsid w:val="00492C2A"/>
    <w:rsid w:val="004939B4"/>
    <w:rsid w:val="00494B7F"/>
    <w:rsid w:val="00495961"/>
    <w:rsid w:val="00496702"/>
    <w:rsid w:val="00496D3F"/>
    <w:rsid w:val="00497298"/>
    <w:rsid w:val="004A0453"/>
    <w:rsid w:val="004A04FE"/>
    <w:rsid w:val="004A0932"/>
    <w:rsid w:val="004A1099"/>
    <w:rsid w:val="004A144B"/>
    <w:rsid w:val="004A1563"/>
    <w:rsid w:val="004A1C48"/>
    <w:rsid w:val="004A29AB"/>
    <w:rsid w:val="004A3205"/>
    <w:rsid w:val="004A33F9"/>
    <w:rsid w:val="004A3D90"/>
    <w:rsid w:val="004A40DC"/>
    <w:rsid w:val="004A51D5"/>
    <w:rsid w:val="004A5248"/>
    <w:rsid w:val="004A5465"/>
    <w:rsid w:val="004A7567"/>
    <w:rsid w:val="004A7A1F"/>
    <w:rsid w:val="004B09B9"/>
    <w:rsid w:val="004B0C72"/>
    <w:rsid w:val="004B17BE"/>
    <w:rsid w:val="004B246E"/>
    <w:rsid w:val="004B31A8"/>
    <w:rsid w:val="004B3983"/>
    <w:rsid w:val="004B4F33"/>
    <w:rsid w:val="004B513A"/>
    <w:rsid w:val="004B5238"/>
    <w:rsid w:val="004B70F1"/>
    <w:rsid w:val="004B7B2C"/>
    <w:rsid w:val="004C1729"/>
    <w:rsid w:val="004C192D"/>
    <w:rsid w:val="004C20CF"/>
    <w:rsid w:val="004C211B"/>
    <w:rsid w:val="004C2430"/>
    <w:rsid w:val="004C274A"/>
    <w:rsid w:val="004C2A79"/>
    <w:rsid w:val="004C3D6A"/>
    <w:rsid w:val="004C4CD3"/>
    <w:rsid w:val="004C52E0"/>
    <w:rsid w:val="004C5797"/>
    <w:rsid w:val="004C6AA3"/>
    <w:rsid w:val="004C76EF"/>
    <w:rsid w:val="004D0A1B"/>
    <w:rsid w:val="004D15B3"/>
    <w:rsid w:val="004D18E3"/>
    <w:rsid w:val="004D19F6"/>
    <w:rsid w:val="004D29CE"/>
    <w:rsid w:val="004D2A06"/>
    <w:rsid w:val="004D31B1"/>
    <w:rsid w:val="004D4D4B"/>
    <w:rsid w:val="004D55E6"/>
    <w:rsid w:val="004D57AA"/>
    <w:rsid w:val="004D5938"/>
    <w:rsid w:val="004E02A7"/>
    <w:rsid w:val="004E2661"/>
    <w:rsid w:val="004E2E87"/>
    <w:rsid w:val="004E6360"/>
    <w:rsid w:val="004E7BEC"/>
    <w:rsid w:val="004F043D"/>
    <w:rsid w:val="004F0EC4"/>
    <w:rsid w:val="004F22E5"/>
    <w:rsid w:val="004F2BE4"/>
    <w:rsid w:val="004F4982"/>
    <w:rsid w:val="004F4C2E"/>
    <w:rsid w:val="004F5D98"/>
    <w:rsid w:val="004F69AE"/>
    <w:rsid w:val="004F7EA7"/>
    <w:rsid w:val="005010CC"/>
    <w:rsid w:val="00501254"/>
    <w:rsid w:val="00501DCE"/>
    <w:rsid w:val="0050228B"/>
    <w:rsid w:val="00502478"/>
    <w:rsid w:val="005036D0"/>
    <w:rsid w:val="00503AF5"/>
    <w:rsid w:val="005044C8"/>
    <w:rsid w:val="00505F80"/>
    <w:rsid w:val="00506EA8"/>
    <w:rsid w:val="0050760E"/>
    <w:rsid w:val="00507A03"/>
    <w:rsid w:val="00512D31"/>
    <w:rsid w:val="005135C3"/>
    <w:rsid w:val="0051389D"/>
    <w:rsid w:val="0051421E"/>
    <w:rsid w:val="00514448"/>
    <w:rsid w:val="00516001"/>
    <w:rsid w:val="00516968"/>
    <w:rsid w:val="00517720"/>
    <w:rsid w:val="00517A3E"/>
    <w:rsid w:val="0052226A"/>
    <w:rsid w:val="00523FE8"/>
    <w:rsid w:val="00527165"/>
    <w:rsid w:val="00527218"/>
    <w:rsid w:val="00530B5A"/>
    <w:rsid w:val="005325D8"/>
    <w:rsid w:val="005328B9"/>
    <w:rsid w:val="00532D5B"/>
    <w:rsid w:val="00533D4B"/>
    <w:rsid w:val="00533FC8"/>
    <w:rsid w:val="0053419A"/>
    <w:rsid w:val="0053571E"/>
    <w:rsid w:val="005363EE"/>
    <w:rsid w:val="00537532"/>
    <w:rsid w:val="005378DB"/>
    <w:rsid w:val="00537E89"/>
    <w:rsid w:val="0054078A"/>
    <w:rsid w:val="00540C70"/>
    <w:rsid w:val="00541BF8"/>
    <w:rsid w:val="00543460"/>
    <w:rsid w:val="00543ABE"/>
    <w:rsid w:val="00543BEE"/>
    <w:rsid w:val="00544662"/>
    <w:rsid w:val="00545071"/>
    <w:rsid w:val="005475A9"/>
    <w:rsid w:val="00552553"/>
    <w:rsid w:val="00553B45"/>
    <w:rsid w:val="00553EE2"/>
    <w:rsid w:val="00554D42"/>
    <w:rsid w:val="005558C7"/>
    <w:rsid w:val="005559F2"/>
    <w:rsid w:val="005568D5"/>
    <w:rsid w:val="00557F17"/>
    <w:rsid w:val="005615B5"/>
    <w:rsid w:val="005618D0"/>
    <w:rsid w:val="00562D21"/>
    <w:rsid w:val="0056372D"/>
    <w:rsid w:val="00565124"/>
    <w:rsid w:val="00566EC0"/>
    <w:rsid w:val="005706E0"/>
    <w:rsid w:val="00570749"/>
    <w:rsid w:val="00572CB2"/>
    <w:rsid w:val="005732E0"/>
    <w:rsid w:val="005746D0"/>
    <w:rsid w:val="00574D7E"/>
    <w:rsid w:val="005756D7"/>
    <w:rsid w:val="00575854"/>
    <w:rsid w:val="00576605"/>
    <w:rsid w:val="005770E2"/>
    <w:rsid w:val="0058016C"/>
    <w:rsid w:val="0058143B"/>
    <w:rsid w:val="0058189D"/>
    <w:rsid w:val="00582C37"/>
    <w:rsid w:val="005838F5"/>
    <w:rsid w:val="005851A2"/>
    <w:rsid w:val="0058570C"/>
    <w:rsid w:val="005863B6"/>
    <w:rsid w:val="00586704"/>
    <w:rsid w:val="00586C2B"/>
    <w:rsid w:val="0058761D"/>
    <w:rsid w:val="00591FE2"/>
    <w:rsid w:val="0059237D"/>
    <w:rsid w:val="00593304"/>
    <w:rsid w:val="00594EB4"/>
    <w:rsid w:val="00596126"/>
    <w:rsid w:val="00596EA8"/>
    <w:rsid w:val="0059700C"/>
    <w:rsid w:val="005973D5"/>
    <w:rsid w:val="00597A12"/>
    <w:rsid w:val="005A028A"/>
    <w:rsid w:val="005A0C54"/>
    <w:rsid w:val="005A1A74"/>
    <w:rsid w:val="005A26D3"/>
    <w:rsid w:val="005A2CC7"/>
    <w:rsid w:val="005A3B3E"/>
    <w:rsid w:val="005A3F68"/>
    <w:rsid w:val="005A426D"/>
    <w:rsid w:val="005A47A9"/>
    <w:rsid w:val="005A57B6"/>
    <w:rsid w:val="005A5DF5"/>
    <w:rsid w:val="005A6B00"/>
    <w:rsid w:val="005B0DDD"/>
    <w:rsid w:val="005B1134"/>
    <w:rsid w:val="005B28DC"/>
    <w:rsid w:val="005B4A63"/>
    <w:rsid w:val="005B735A"/>
    <w:rsid w:val="005B7D88"/>
    <w:rsid w:val="005C0E19"/>
    <w:rsid w:val="005C1B67"/>
    <w:rsid w:val="005C3386"/>
    <w:rsid w:val="005C3C1B"/>
    <w:rsid w:val="005C3C94"/>
    <w:rsid w:val="005C4170"/>
    <w:rsid w:val="005C4C17"/>
    <w:rsid w:val="005C5AA8"/>
    <w:rsid w:val="005C77E0"/>
    <w:rsid w:val="005D1F0F"/>
    <w:rsid w:val="005D31EB"/>
    <w:rsid w:val="005D5F00"/>
    <w:rsid w:val="005D6808"/>
    <w:rsid w:val="005D6882"/>
    <w:rsid w:val="005D6FBD"/>
    <w:rsid w:val="005D7FC7"/>
    <w:rsid w:val="005E01D6"/>
    <w:rsid w:val="005E0234"/>
    <w:rsid w:val="005E390B"/>
    <w:rsid w:val="005E47F0"/>
    <w:rsid w:val="005E59A5"/>
    <w:rsid w:val="005E6936"/>
    <w:rsid w:val="005E6AEA"/>
    <w:rsid w:val="005E6B39"/>
    <w:rsid w:val="005E7CC4"/>
    <w:rsid w:val="005F0D01"/>
    <w:rsid w:val="005F15BB"/>
    <w:rsid w:val="005F4979"/>
    <w:rsid w:val="005F49FB"/>
    <w:rsid w:val="005F4CEF"/>
    <w:rsid w:val="005F4EDA"/>
    <w:rsid w:val="005F72F7"/>
    <w:rsid w:val="00603A38"/>
    <w:rsid w:val="00603F6C"/>
    <w:rsid w:val="0060400E"/>
    <w:rsid w:val="00604727"/>
    <w:rsid w:val="00604E7C"/>
    <w:rsid w:val="00604F20"/>
    <w:rsid w:val="00612898"/>
    <w:rsid w:val="00612AC4"/>
    <w:rsid w:val="00614D42"/>
    <w:rsid w:val="00615AC3"/>
    <w:rsid w:val="00616DD9"/>
    <w:rsid w:val="0061780B"/>
    <w:rsid w:val="00617CFD"/>
    <w:rsid w:val="00617EC2"/>
    <w:rsid w:val="00620BDC"/>
    <w:rsid w:val="00621B75"/>
    <w:rsid w:val="00624B31"/>
    <w:rsid w:val="00625883"/>
    <w:rsid w:val="0062625D"/>
    <w:rsid w:val="00626272"/>
    <w:rsid w:val="0063607A"/>
    <w:rsid w:val="00636792"/>
    <w:rsid w:val="00637365"/>
    <w:rsid w:val="00640509"/>
    <w:rsid w:val="0064106B"/>
    <w:rsid w:val="006463D8"/>
    <w:rsid w:val="00646FF5"/>
    <w:rsid w:val="006514B7"/>
    <w:rsid w:val="006528AD"/>
    <w:rsid w:val="00652F78"/>
    <w:rsid w:val="00654174"/>
    <w:rsid w:val="006557CC"/>
    <w:rsid w:val="00657C75"/>
    <w:rsid w:val="00657DDF"/>
    <w:rsid w:val="006606FD"/>
    <w:rsid w:val="006615F3"/>
    <w:rsid w:val="006625DA"/>
    <w:rsid w:val="006661BD"/>
    <w:rsid w:val="00666397"/>
    <w:rsid w:val="00667D47"/>
    <w:rsid w:val="00671A53"/>
    <w:rsid w:val="00672297"/>
    <w:rsid w:val="006724F5"/>
    <w:rsid w:val="0067259A"/>
    <w:rsid w:val="006730E0"/>
    <w:rsid w:val="00673F15"/>
    <w:rsid w:val="00674899"/>
    <w:rsid w:val="006750A5"/>
    <w:rsid w:val="0067681E"/>
    <w:rsid w:val="00676AA0"/>
    <w:rsid w:val="006774A6"/>
    <w:rsid w:val="006775FE"/>
    <w:rsid w:val="00680EC0"/>
    <w:rsid w:val="006815A0"/>
    <w:rsid w:val="00681B15"/>
    <w:rsid w:val="00681F01"/>
    <w:rsid w:val="006838AD"/>
    <w:rsid w:val="00683C79"/>
    <w:rsid w:val="006840D4"/>
    <w:rsid w:val="00684453"/>
    <w:rsid w:val="00684CAD"/>
    <w:rsid w:val="00684EB2"/>
    <w:rsid w:val="00684F3B"/>
    <w:rsid w:val="006851F9"/>
    <w:rsid w:val="006868AD"/>
    <w:rsid w:val="00686F88"/>
    <w:rsid w:val="00687F6B"/>
    <w:rsid w:val="0069321A"/>
    <w:rsid w:val="006933D0"/>
    <w:rsid w:val="0069392E"/>
    <w:rsid w:val="00693F9F"/>
    <w:rsid w:val="00694CE3"/>
    <w:rsid w:val="00697437"/>
    <w:rsid w:val="0069782A"/>
    <w:rsid w:val="006A0140"/>
    <w:rsid w:val="006A04BB"/>
    <w:rsid w:val="006A061C"/>
    <w:rsid w:val="006A0B8B"/>
    <w:rsid w:val="006A4378"/>
    <w:rsid w:val="006A5D82"/>
    <w:rsid w:val="006A612C"/>
    <w:rsid w:val="006A710F"/>
    <w:rsid w:val="006A7D74"/>
    <w:rsid w:val="006B24C0"/>
    <w:rsid w:val="006B2BFD"/>
    <w:rsid w:val="006B322B"/>
    <w:rsid w:val="006B3F42"/>
    <w:rsid w:val="006B521D"/>
    <w:rsid w:val="006B5D84"/>
    <w:rsid w:val="006B6813"/>
    <w:rsid w:val="006B7268"/>
    <w:rsid w:val="006B7AC3"/>
    <w:rsid w:val="006C2AEE"/>
    <w:rsid w:val="006C3233"/>
    <w:rsid w:val="006C4023"/>
    <w:rsid w:val="006C51E7"/>
    <w:rsid w:val="006C5229"/>
    <w:rsid w:val="006C596E"/>
    <w:rsid w:val="006C64A6"/>
    <w:rsid w:val="006C7A07"/>
    <w:rsid w:val="006D0344"/>
    <w:rsid w:val="006D04FB"/>
    <w:rsid w:val="006D1023"/>
    <w:rsid w:val="006D1B2C"/>
    <w:rsid w:val="006D253A"/>
    <w:rsid w:val="006D2628"/>
    <w:rsid w:val="006D27D4"/>
    <w:rsid w:val="006D3301"/>
    <w:rsid w:val="006D3ED5"/>
    <w:rsid w:val="006D4EF2"/>
    <w:rsid w:val="006D519D"/>
    <w:rsid w:val="006D5566"/>
    <w:rsid w:val="006D5A4D"/>
    <w:rsid w:val="006D6DAF"/>
    <w:rsid w:val="006D75FD"/>
    <w:rsid w:val="006D7650"/>
    <w:rsid w:val="006D780E"/>
    <w:rsid w:val="006D7819"/>
    <w:rsid w:val="006D79CD"/>
    <w:rsid w:val="006E0547"/>
    <w:rsid w:val="006E0806"/>
    <w:rsid w:val="006E267D"/>
    <w:rsid w:val="006E2A6F"/>
    <w:rsid w:val="006E3940"/>
    <w:rsid w:val="006E4914"/>
    <w:rsid w:val="006E4E77"/>
    <w:rsid w:val="006E7754"/>
    <w:rsid w:val="006E7BD9"/>
    <w:rsid w:val="006E7EA1"/>
    <w:rsid w:val="006F0B72"/>
    <w:rsid w:val="006F0DB6"/>
    <w:rsid w:val="006F1A56"/>
    <w:rsid w:val="006F3BCE"/>
    <w:rsid w:val="006F58DF"/>
    <w:rsid w:val="006F59F4"/>
    <w:rsid w:val="006F6761"/>
    <w:rsid w:val="00700682"/>
    <w:rsid w:val="00701713"/>
    <w:rsid w:val="007018F2"/>
    <w:rsid w:val="00701D42"/>
    <w:rsid w:val="00702005"/>
    <w:rsid w:val="007044EB"/>
    <w:rsid w:val="00704CF6"/>
    <w:rsid w:val="0070523C"/>
    <w:rsid w:val="00705729"/>
    <w:rsid w:val="007060EE"/>
    <w:rsid w:val="00710B8D"/>
    <w:rsid w:val="00711C65"/>
    <w:rsid w:val="00714E80"/>
    <w:rsid w:val="007150CD"/>
    <w:rsid w:val="0071536C"/>
    <w:rsid w:val="00715CC0"/>
    <w:rsid w:val="007163B3"/>
    <w:rsid w:val="00717D19"/>
    <w:rsid w:val="00717F38"/>
    <w:rsid w:val="007216FE"/>
    <w:rsid w:val="00721E98"/>
    <w:rsid w:val="0072281A"/>
    <w:rsid w:val="00723467"/>
    <w:rsid w:val="00724E32"/>
    <w:rsid w:val="00725A49"/>
    <w:rsid w:val="00726451"/>
    <w:rsid w:val="00726C6B"/>
    <w:rsid w:val="00726D1F"/>
    <w:rsid w:val="00727D51"/>
    <w:rsid w:val="007300B8"/>
    <w:rsid w:val="0073045B"/>
    <w:rsid w:val="00730B56"/>
    <w:rsid w:val="007313CE"/>
    <w:rsid w:val="00731E1B"/>
    <w:rsid w:val="0073224B"/>
    <w:rsid w:val="00735FCB"/>
    <w:rsid w:val="00736AF4"/>
    <w:rsid w:val="00736D78"/>
    <w:rsid w:val="00742A15"/>
    <w:rsid w:val="00743025"/>
    <w:rsid w:val="00743193"/>
    <w:rsid w:val="007432B4"/>
    <w:rsid w:val="00743AC2"/>
    <w:rsid w:val="0074476A"/>
    <w:rsid w:val="00744DC5"/>
    <w:rsid w:val="00744E64"/>
    <w:rsid w:val="00745A72"/>
    <w:rsid w:val="00750D50"/>
    <w:rsid w:val="007510F6"/>
    <w:rsid w:val="00751180"/>
    <w:rsid w:val="00752237"/>
    <w:rsid w:val="00753C56"/>
    <w:rsid w:val="0075494E"/>
    <w:rsid w:val="00755C75"/>
    <w:rsid w:val="00761167"/>
    <w:rsid w:val="00761314"/>
    <w:rsid w:val="00761FEE"/>
    <w:rsid w:val="00763209"/>
    <w:rsid w:val="00763BD6"/>
    <w:rsid w:val="00765515"/>
    <w:rsid w:val="00766C65"/>
    <w:rsid w:val="00766EB7"/>
    <w:rsid w:val="00767A3E"/>
    <w:rsid w:val="0077008B"/>
    <w:rsid w:val="00770406"/>
    <w:rsid w:val="00770E76"/>
    <w:rsid w:val="00771CCC"/>
    <w:rsid w:val="007728BB"/>
    <w:rsid w:val="007735D2"/>
    <w:rsid w:val="00773874"/>
    <w:rsid w:val="00774082"/>
    <w:rsid w:val="0077442C"/>
    <w:rsid w:val="00781084"/>
    <w:rsid w:val="00781DF0"/>
    <w:rsid w:val="007826D3"/>
    <w:rsid w:val="00783535"/>
    <w:rsid w:val="007868AE"/>
    <w:rsid w:val="007870B6"/>
    <w:rsid w:val="007879DC"/>
    <w:rsid w:val="007903A3"/>
    <w:rsid w:val="00790465"/>
    <w:rsid w:val="007924BA"/>
    <w:rsid w:val="00793C70"/>
    <w:rsid w:val="007960EA"/>
    <w:rsid w:val="00796592"/>
    <w:rsid w:val="00796DAB"/>
    <w:rsid w:val="00796DC9"/>
    <w:rsid w:val="00797005"/>
    <w:rsid w:val="0079718C"/>
    <w:rsid w:val="007974AB"/>
    <w:rsid w:val="007A06A2"/>
    <w:rsid w:val="007A130C"/>
    <w:rsid w:val="007A2036"/>
    <w:rsid w:val="007A2779"/>
    <w:rsid w:val="007A3206"/>
    <w:rsid w:val="007A3265"/>
    <w:rsid w:val="007A49AD"/>
    <w:rsid w:val="007A537F"/>
    <w:rsid w:val="007A5FE8"/>
    <w:rsid w:val="007A7E0C"/>
    <w:rsid w:val="007B036C"/>
    <w:rsid w:val="007B0733"/>
    <w:rsid w:val="007B2E4E"/>
    <w:rsid w:val="007B2E57"/>
    <w:rsid w:val="007B5885"/>
    <w:rsid w:val="007B5BC9"/>
    <w:rsid w:val="007B633C"/>
    <w:rsid w:val="007B79F0"/>
    <w:rsid w:val="007C1AFB"/>
    <w:rsid w:val="007C4069"/>
    <w:rsid w:val="007C42FF"/>
    <w:rsid w:val="007C4B8A"/>
    <w:rsid w:val="007C4DCB"/>
    <w:rsid w:val="007C6C4D"/>
    <w:rsid w:val="007C6DFE"/>
    <w:rsid w:val="007D02CA"/>
    <w:rsid w:val="007D15B4"/>
    <w:rsid w:val="007D3512"/>
    <w:rsid w:val="007D5957"/>
    <w:rsid w:val="007D611C"/>
    <w:rsid w:val="007D7567"/>
    <w:rsid w:val="007D7F54"/>
    <w:rsid w:val="007E0570"/>
    <w:rsid w:val="007E31F6"/>
    <w:rsid w:val="007E32BC"/>
    <w:rsid w:val="007E404F"/>
    <w:rsid w:val="007E577C"/>
    <w:rsid w:val="007E5A10"/>
    <w:rsid w:val="007E6A41"/>
    <w:rsid w:val="007E70D7"/>
    <w:rsid w:val="007E737B"/>
    <w:rsid w:val="007E7B83"/>
    <w:rsid w:val="007E7EE6"/>
    <w:rsid w:val="007F0446"/>
    <w:rsid w:val="007F0502"/>
    <w:rsid w:val="007F07E1"/>
    <w:rsid w:val="007F1986"/>
    <w:rsid w:val="007F2BA3"/>
    <w:rsid w:val="007F39B0"/>
    <w:rsid w:val="007F3BA5"/>
    <w:rsid w:val="007F3FCF"/>
    <w:rsid w:val="007F4C4C"/>
    <w:rsid w:val="007F537A"/>
    <w:rsid w:val="007F606B"/>
    <w:rsid w:val="008036BE"/>
    <w:rsid w:val="0080372F"/>
    <w:rsid w:val="008038DC"/>
    <w:rsid w:val="00804DB2"/>
    <w:rsid w:val="008117EF"/>
    <w:rsid w:val="00812DEE"/>
    <w:rsid w:val="0081352A"/>
    <w:rsid w:val="00814578"/>
    <w:rsid w:val="00814B99"/>
    <w:rsid w:val="00814F85"/>
    <w:rsid w:val="00815ADD"/>
    <w:rsid w:val="0082027E"/>
    <w:rsid w:val="00821A8D"/>
    <w:rsid w:val="00821D64"/>
    <w:rsid w:val="00822145"/>
    <w:rsid w:val="00822698"/>
    <w:rsid w:val="00822F99"/>
    <w:rsid w:val="00823026"/>
    <w:rsid w:val="008235C9"/>
    <w:rsid w:val="00824612"/>
    <w:rsid w:val="00824A7E"/>
    <w:rsid w:val="00826680"/>
    <w:rsid w:val="00827888"/>
    <w:rsid w:val="00827FE8"/>
    <w:rsid w:val="00831000"/>
    <w:rsid w:val="008313A9"/>
    <w:rsid w:val="00831B28"/>
    <w:rsid w:val="00832822"/>
    <w:rsid w:val="008333A2"/>
    <w:rsid w:val="00833934"/>
    <w:rsid w:val="008346F4"/>
    <w:rsid w:val="00837959"/>
    <w:rsid w:val="008406B9"/>
    <w:rsid w:val="00841CC0"/>
    <w:rsid w:val="008421A4"/>
    <w:rsid w:val="008421AD"/>
    <w:rsid w:val="00843D2A"/>
    <w:rsid w:val="0084478F"/>
    <w:rsid w:val="008449FB"/>
    <w:rsid w:val="00846231"/>
    <w:rsid w:val="00846456"/>
    <w:rsid w:val="008502E7"/>
    <w:rsid w:val="008513BC"/>
    <w:rsid w:val="0085208D"/>
    <w:rsid w:val="0085261A"/>
    <w:rsid w:val="00852B01"/>
    <w:rsid w:val="00852E90"/>
    <w:rsid w:val="00854A12"/>
    <w:rsid w:val="00856725"/>
    <w:rsid w:val="00856A43"/>
    <w:rsid w:val="00856BE3"/>
    <w:rsid w:val="00856CBE"/>
    <w:rsid w:val="008570AE"/>
    <w:rsid w:val="00857E76"/>
    <w:rsid w:val="00860EF0"/>
    <w:rsid w:val="008632CC"/>
    <w:rsid w:val="008634D6"/>
    <w:rsid w:val="00863F64"/>
    <w:rsid w:val="00866989"/>
    <w:rsid w:val="00867E80"/>
    <w:rsid w:val="00870108"/>
    <w:rsid w:val="00870B72"/>
    <w:rsid w:val="008719CC"/>
    <w:rsid w:val="00873FB9"/>
    <w:rsid w:val="00875B18"/>
    <w:rsid w:val="00876AE3"/>
    <w:rsid w:val="00880787"/>
    <w:rsid w:val="00880A5D"/>
    <w:rsid w:val="00880BAD"/>
    <w:rsid w:val="00881079"/>
    <w:rsid w:val="008812CD"/>
    <w:rsid w:val="00881346"/>
    <w:rsid w:val="00881B92"/>
    <w:rsid w:val="00881D72"/>
    <w:rsid w:val="008832E0"/>
    <w:rsid w:val="00884AFC"/>
    <w:rsid w:val="0088651A"/>
    <w:rsid w:val="00887578"/>
    <w:rsid w:val="0088788A"/>
    <w:rsid w:val="00891F37"/>
    <w:rsid w:val="00893335"/>
    <w:rsid w:val="00894120"/>
    <w:rsid w:val="00894C71"/>
    <w:rsid w:val="00895167"/>
    <w:rsid w:val="00895801"/>
    <w:rsid w:val="00896ECD"/>
    <w:rsid w:val="008970AC"/>
    <w:rsid w:val="00897AEA"/>
    <w:rsid w:val="008A1746"/>
    <w:rsid w:val="008A204F"/>
    <w:rsid w:val="008A26AC"/>
    <w:rsid w:val="008A419B"/>
    <w:rsid w:val="008A600C"/>
    <w:rsid w:val="008A699C"/>
    <w:rsid w:val="008A77C9"/>
    <w:rsid w:val="008B0975"/>
    <w:rsid w:val="008B114F"/>
    <w:rsid w:val="008B1514"/>
    <w:rsid w:val="008B1A60"/>
    <w:rsid w:val="008B1C9C"/>
    <w:rsid w:val="008B2845"/>
    <w:rsid w:val="008B2EE0"/>
    <w:rsid w:val="008B2F05"/>
    <w:rsid w:val="008B42EC"/>
    <w:rsid w:val="008B4E1B"/>
    <w:rsid w:val="008B5F6C"/>
    <w:rsid w:val="008B6121"/>
    <w:rsid w:val="008B6F2F"/>
    <w:rsid w:val="008B7534"/>
    <w:rsid w:val="008B76C0"/>
    <w:rsid w:val="008C0307"/>
    <w:rsid w:val="008C109A"/>
    <w:rsid w:val="008C146D"/>
    <w:rsid w:val="008C1C14"/>
    <w:rsid w:val="008C21BA"/>
    <w:rsid w:val="008C2744"/>
    <w:rsid w:val="008C2748"/>
    <w:rsid w:val="008C3422"/>
    <w:rsid w:val="008C3AA3"/>
    <w:rsid w:val="008C3ECB"/>
    <w:rsid w:val="008C55FD"/>
    <w:rsid w:val="008C5772"/>
    <w:rsid w:val="008C587C"/>
    <w:rsid w:val="008C5DC1"/>
    <w:rsid w:val="008C5FBE"/>
    <w:rsid w:val="008C65B3"/>
    <w:rsid w:val="008C742E"/>
    <w:rsid w:val="008C7B78"/>
    <w:rsid w:val="008C7BED"/>
    <w:rsid w:val="008D039D"/>
    <w:rsid w:val="008D1635"/>
    <w:rsid w:val="008D1E47"/>
    <w:rsid w:val="008D2346"/>
    <w:rsid w:val="008D2B87"/>
    <w:rsid w:val="008D4AD9"/>
    <w:rsid w:val="008D61C6"/>
    <w:rsid w:val="008D6585"/>
    <w:rsid w:val="008D7097"/>
    <w:rsid w:val="008E267D"/>
    <w:rsid w:val="008E2F52"/>
    <w:rsid w:val="008E3EC2"/>
    <w:rsid w:val="008E4E52"/>
    <w:rsid w:val="008E641F"/>
    <w:rsid w:val="008E6616"/>
    <w:rsid w:val="008E6BB2"/>
    <w:rsid w:val="008E7675"/>
    <w:rsid w:val="008F044A"/>
    <w:rsid w:val="008F0CC9"/>
    <w:rsid w:val="008F10AA"/>
    <w:rsid w:val="008F22CF"/>
    <w:rsid w:val="008F37D5"/>
    <w:rsid w:val="008F43F5"/>
    <w:rsid w:val="008F4F8E"/>
    <w:rsid w:val="008F5701"/>
    <w:rsid w:val="008F602B"/>
    <w:rsid w:val="008F6CF6"/>
    <w:rsid w:val="00900E00"/>
    <w:rsid w:val="00901AC6"/>
    <w:rsid w:val="0090308D"/>
    <w:rsid w:val="009034BF"/>
    <w:rsid w:val="00904DEC"/>
    <w:rsid w:val="009054BD"/>
    <w:rsid w:val="00906303"/>
    <w:rsid w:val="00907A2F"/>
    <w:rsid w:val="00910B93"/>
    <w:rsid w:val="0091220A"/>
    <w:rsid w:val="0091582C"/>
    <w:rsid w:val="00915E8D"/>
    <w:rsid w:val="00916A8B"/>
    <w:rsid w:val="0091703B"/>
    <w:rsid w:val="009174AF"/>
    <w:rsid w:val="00920904"/>
    <w:rsid w:val="00920EFA"/>
    <w:rsid w:val="00922C8C"/>
    <w:rsid w:val="00922D94"/>
    <w:rsid w:val="00922D97"/>
    <w:rsid w:val="00923A9E"/>
    <w:rsid w:val="00924099"/>
    <w:rsid w:val="0092567C"/>
    <w:rsid w:val="00926275"/>
    <w:rsid w:val="00926969"/>
    <w:rsid w:val="00927F98"/>
    <w:rsid w:val="00931A24"/>
    <w:rsid w:val="009335A3"/>
    <w:rsid w:val="00934346"/>
    <w:rsid w:val="00934A94"/>
    <w:rsid w:val="009354A1"/>
    <w:rsid w:val="009361F7"/>
    <w:rsid w:val="0093672C"/>
    <w:rsid w:val="00937727"/>
    <w:rsid w:val="009417FE"/>
    <w:rsid w:val="009427AD"/>
    <w:rsid w:val="0094340B"/>
    <w:rsid w:val="00943815"/>
    <w:rsid w:val="00945E28"/>
    <w:rsid w:val="00946555"/>
    <w:rsid w:val="0094791E"/>
    <w:rsid w:val="00950EFE"/>
    <w:rsid w:val="009534D4"/>
    <w:rsid w:val="0095386B"/>
    <w:rsid w:val="00954838"/>
    <w:rsid w:val="00956230"/>
    <w:rsid w:val="0095697C"/>
    <w:rsid w:val="00957427"/>
    <w:rsid w:val="0096115F"/>
    <w:rsid w:val="009612B8"/>
    <w:rsid w:val="00961425"/>
    <w:rsid w:val="00961454"/>
    <w:rsid w:val="0096149C"/>
    <w:rsid w:val="0096227C"/>
    <w:rsid w:val="0096353B"/>
    <w:rsid w:val="00963750"/>
    <w:rsid w:val="00963791"/>
    <w:rsid w:val="00963A0D"/>
    <w:rsid w:val="00964934"/>
    <w:rsid w:val="00966E95"/>
    <w:rsid w:val="00966F51"/>
    <w:rsid w:val="00967000"/>
    <w:rsid w:val="009678D1"/>
    <w:rsid w:val="00967BF0"/>
    <w:rsid w:val="00971586"/>
    <w:rsid w:val="00971BAF"/>
    <w:rsid w:val="00972151"/>
    <w:rsid w:val="00972C3F"/>
    <w:rsid w:val="00973B60"/>
    <w:rsid w:val="00976177"/>
    <w:rsid w:val="009761C8"/>
    <w:rsid w:val="0098038E"/>
    <w:rsid w:val="00980458"/>
    <w:rsid w:val="00980812"/>
    <w:rsid w:val="0098155A"/>
    <w:rsid w:val="00982243"/>
    <w:rsid w:val="00982461"/>
    <w:rsid w:val="00982A5C"/>
    <w:rsid w:val="009830AB"/>
    <w:rsid w:val="009855CB"/>
    <w:rsid w:val="009866CE"/>
    <w:rsid w:val="00986872"/>
    <w:rsid w:val="00992A3C"/>
    <w:rsid w:val="00992E31"/>
    <w:rsid w:val="00994E98"/>
    <w:rsid w:val="00995910"/>
    <w:rsid w:val="0099638F"/>
    <w:rsid w:val="0099692F"/>
    <w:rsid w:val="00996C51"/>
    <w:rsid w:val="00997663"/>
    <w:rsid w:val="009A0B85"/>
    <w:rsid w:val="009A1253"/>
    <w:rsid w:val="009A1E39"/>
    <w:rsid w:val="009A3877"/>
    <w:rsid w:val="009A4E2E"/>
    <w:rsid w:val="009B0880"/>
    <w:rsid w:val="009B111F"/>
    <w:rsid w:val="009B137D"/>
    <w:rsid w:val="009B22A6"/>
    <w:rsid w:val="009B3606"/>
    <w:rsid w:val="009B41A3"/>
    <w:rsid w:val="009B4338"/>
    <w:rsid w:val="009B46B4"/>
    <w:rsid w:val="009B4AA8"/>
    <w:rsid w:val="009B4C95"/>
    <w:rsid w:val="009B4CCB"/>
    <w:rsid w:val="009B5014"/>
    <w:rsid w:val="009B505D"/>
    <w:rsid w:val="009B5131"/>
    <w:rsid w:val="009B7933"/>
    <w:rsid w:val="009C0E83"/>
    <w:rsid w:val="009C1093"/>
    <w:rsid w:val="009C10FF"/>
    <w:rsid w:val="009C1E00"/>
    <w:rsid w:val="009C3B69"/>
    <w:rsid w:val="009C420D"/>
    <w:rsid w:val="009C4FF7"/>
    <w:rsid w:val="009C61D2"/>
    <w:rsid w:val="009C64EB"/>
    <w:rsid w:val="009C70BE"/>
    <w:rsid w:val="009C73DE"/>
    <w:rsid w:val="009D0340"/>
    <w:rsid w:val="009D036D"/>
    <w:rsid w:val="009D0D66"/>
    <w:rsid w:val="009D1EB3"/>
    <w:rsid w:val="009D1F36"/>
    <w:rsid w:val="009D23D0"/>
    <w:rsid w:val="009D26D1"/>
    <w:rsid w:val="009D2AAF"/>
    <w:rsid w:val="009D3DA1"/>
    <w:rsid w:val="009D7204"/>
    <w:rsid w:val="009E046C"/>
    <w:rsid w:val="009E0BE4"/>
    <w:rsid w:val="009E1B05"/>
    <w:rsid w:val="009E2053"/>
    <w:rsid w:val="009E2339"/>
    <w:rsid w:val="009E4395"/>
    <w:rsid w:val="009E4C62"/>
    <w:rsid w:val="009E5DA4"/>
    <w:rsid w:val="009E60F3"/>
    <w:rsid w:val="009E762D"/>
    <w:rsid w:val="009E766D"/>
    <w:rsid w:val="009E788E"/>
    <w:rsid w:val="009E7C6D"/>
    <w:rsid w:val="009E7EC1"/>
    <w:rsid w:val="009F29E5"/>
    <w:rsid w:val="009F6D42"/>
    <w:rsid w:val="009F7393"/>
    <w:rsid w:val="009F7E16"/>
    <w:rsid w:val="00A00C2A"/>
    <w:rsid w:val="00A10146"/>
    <w:rsid w:val="00A101B6"/>
    <w:rsid w:val="00A11E21"/>
    <w:rsid w:val="00A137CF"/>
    <w:rsid w:val="00A15410"/>
    <w:rsid w:val="00A178B9"/>
    <w:rsid w:val="00A20497"/>
    <w:rsid w:val="00A21D71"/>
    <w:rsid w:val="00A237D1"/>
    <w:rsid w:val="00A23E0C"/>
    <w:rsid w:val="00A261B3"/>
    <w:rsid w:val="00A27E56"/>
    <w:rsid w:val="00A304B0"/>
    <w:rsid w:val="00A323EB"/>
    <w:rsid w:val="00A332A3"/>
    <w:rsid w:val="00A36625"/>
    <w:rsid w:val="00A37059"/>
    <w:rsid w:val="00A4028B"/>
    <w:rsid w:val="00A404CF"/>
    <w:rsid w:val="00A420F2"/>
    <w:rsid w:val="00A4215B"/>
    <w:rsid w:val="00A42E99"/>
    <w:rsid w:val="00A43036"/>
    <w:rsid w:val="00A43FDF"/>
    <w:rsid w:val="00A44430"/>
    <w:rsid w:val="00A446D2"/>
    <w:rsid w:val="00A44DDE"/>
    <w:rsid w:val="00A44E30"/>
    <w:rsid w:val="00A451C1"/>
    <w:rsid w:val="00A46EC8"/>
    <w:rsid w:val="00A500AA"/>
    <w:rsid w:val="00A51220"/>
    <w:rsid w:val="00A51993"/>
    <w:rsid w:val="00A5230C"/>
    <w:rsid w:val="00A52956"/>
    <w:rsid w:val="00A530FB"/>
    <w:rsid w:val="00A53F95"/>
    <w:rsid w:val="00A549D8"/>
    <w:rsid w:val="00A55913"/>
    <w:rsid w:val="00A55E3A"/>
    <w:rsid w:val="00A60A28"/>
    <w:rsid w:val="00A60DCE"/>
    <w:rsid w:val="00A61E06"/>
    <w:rsid w:val="00A62A4E"/>
    <w:rsid w:val="00A645E7"/>
    <w:rsid w:val="00A662D8"/>
    <w:rsid w:val="00A709EA"/>
    <w:rsid w:val="00A70AB4"/>
    <w:rsid w:val="00A70BBB"/>
    <w:rsid w:val="00A712F4"/>
    <w:rsid w:val="00A724CC"/>
    <w:rsid w:val="00A726BA"/>
    <w:rsid w:val="00A72E13"/>
    <w:rsid w:val="00A73484"/>
    <w:rsid w:val="00A74B79"/>
    <w:rsid w:val="00A75799"/>
    <w:rsid w:val="00A8083D"/>
    <w:rsid w:val="00A8137B"/>
    <w:rsid w:val="00A81952"/>
    <w:rsid w:val="00A81F4F"/>
    <w:rsid w:val="00A824B9"/>
    <w:rsid w:val="00A832D7"/>
    <w:rsid w:val="00A843FD"/>
    <w:rsid w:val="00A85A62"/>
    <w:rsid w:val="00A861E9"/>
    <w:rsid w:val="00A866BF"/>
    <w:rsid w:val="00A86A3F"/>
    <w:rsid w:val="00A87C28"/>
    <w:rsid w:val="00A90854"/>
    <w:rsid w:val="00A90B88"/>
    <w:rsid w:val="00A93280"/>
    <w:rsid w:val="00A936EA"/>
    <w:rsid w:val="00A948B1"/>
    <w:rsid w:val="00A94A74"/>
    <w:rsid w:val="00A96F23"/>
    <w:rsid w:val="00A975AC"/>
    <w:rsid w:val="00A97768"/>
    <w:rsid w:val="00AA01FF"/>
    <w:rsid w:val="00AA04A6"/>
    <w:rsid w:val="00AA0840"/>
    <w:rsid w:val="00AA2ACD"/>
    <w:rsid w:val="00AA3070"/>
    <w:rsid w:val="00AA3357"/>
    <w:rsid w:val="00AA51F1"/>
    <w:rsid w:val="00AA5CCA"/>
    <w:rsid w:val="00AA5FC8"/>
    <w:rsid w:val="00AA678C"/>
    <w:rsid w:val="00AB0845"/>
    <w:rsid w:val="00AB1399"/>
    <w:rsid w:val="00AB144D"/>
    <w:rsid w:val="00AB1944"/>
    <w:rsid w:val="00AB2E37"/>
    <w:rsid w:val="00AB36DD"/>
    <w:rsid w:val="00AB3BB3"/>
    <w:rsid w:val="00AB5A25"/>
    <w:rsid w:val="00AB7072"/>
    <w:rsid w:val="00AC089E"/>
    <w:rsid w:val="00AC39DD"/>
    <w:rsid w:val="00AC4C07"/>
    <w:rsid w:val="00AC6497"/>
    <w:rsid w:val="00AD0518"/>
    <w:rsid w:val="00AD057C"/>
    <w:rsid w:val="00AD26AE"/>
    <w:rsid w:val="00AD2815"/>
    <w:rsid w:val="00AD391C"/>
    <w:rsid w:val="00AD3D0E"/>
    <w:rsid w:val="00AD3DFD"/>
    <w:rsid w:val="00AD3ECB"/>
    <w:rsid w:val="00AD3F12"/>
    <w:rsid w:val="00AD5078"/>
    <w:rsid w:val="00AD60CB"/>
    <w:rsid w:val="00AD60D6"/>
    <w:rsid w:val="00AD6E5B"/>
    <w:rsid w:val="00AD7038"/>
    <w:rsid w:val="00AD7BA2"/>
    <w:rsid w:val="00AE092C"/>
    <w:rsid w:val="00AE150C"/>
    <w:rsid w:val="00AE37EF"/>
    <w:rsid w:val="00AE45EB"/>
    <w:rsid w:val="00AE4F05"/>
    <w:rsid w:val="00AE56A5"/>
    <w:rsid w:val="00AE5988"/>
    <w:rsid w:val="00AE5B08"/>
    <w:rsid w:val="00AE694E"/>
    <w:rsid w:val="00AF00C8"/>
    <w:rsid w:val="00AF0E94"/>
    <w:rsid w:val="00AF13C7"/>
    <w:rsid w:val="00AF14EC"/>
    <w:rsid w:val="00AF2025"/>
    <w:rsid w:val="00AF2CF6"/>
    <w:rsid w:val="00AF3205"/>
    <w:rsid w:val="00AF540C"/>
    <w:rsid w:val="00AF630D"/>
    <w:rsid w:val="00AF7F27"/>
    <w:rsid w:val="00B00471"/>
    <w:rsid w:val="00B028BD"/>
    <w:rsid w:val="00B02940"/>
    <w:rsid w:val="00B037EE"/>
    <w:rsid w:val="00B04679"/>
    <w:rsid w:val="00B04B68"/>
    <w:rsid w:val="00B066DF"/>
    <w:rsid w:val="00B070A0"/>
    <w:rsid w:val="00B10207"/>
    <w:rsid w:val="00B10C17"/>
    <w:rsid w:val="00B11059"/>
    <w:rsid w:val="00B111ED"/>
    <w:rsid w:val="00B11D42"/>
    <w:rsid w:val="00B12A42"/>
    <w:rsid w:val="00B136AD"/>
    <w:rsid w:val="00B14F76"/>
    <w:rsid w:val="00B1525F"/>
    <w:rsid w:val="00B165C2"/>
    <w:rsid w:val="00B17494"/>
    <w:rsid w:val="00B214AD"/>
    <w:rsid w:val="00B2211A"/>
    <w:rsid w:val="00B2265E"/>
    <w:rsid w:val="00B22C55"/>
    <w:rsid w:val="00B23EBC"/>
    <w:rsid w:val="00B23F05"/>
    <w:rsid w:val="00B262C0"/>
    <w:rsid w:val="00B26648"/>
    <w:rsid w:val="00B30B71"/>
    <w:rsid w:val="00B32F5B"/>
    <w:rsid w:val="00B3436F"/>
    <w:rsid w:val="00B3616D"/>
    <w:rsid w:val="00B36486"/>
    <w:rsid w:val="00B36600"/>
    <w:rsid w:val="00B36BDE"/>
    <w:rsid w:val="00B37FC8"/>
    <w:rsid w:val="00B41515"/>
    <w:rsid w:val="00B41745"/>
    <w:rsid w:val="00B418B4"/>
    <w:rsid w:val="00B42504"/>
    <w:rsid w:val="00B429EB"/>
    <w:rsid w:val="00B439E4"/>
    <w:rsid w:val="00B444B9"/>
    <w:rsid w:val="00B44885"/>
    <w:rsid w:val="00B448AE"/>
    <w:rsid w:val="00B44E30"/>
    <w:rsid w:val="00B4502C"/>
    <w:rsid w:val="00B45044"/>
    <w:rsid w:val="00B45162"/>
    <w:rsid w:val="00B460ED"/>
    <w:rsid w:val="00B4671B"/>
    <w:rsid w:val="00B476BC"/>
    <w:rsid w:val="00B47A71"/>
    <w:rsid w:val="00B50293"/>
    <w:rsid w:val="00B50475"/>
    <w:rsid w:val="00B50ABA"/>
    <w:rsid w:val="00B51591"/>
    <w:rsid w:val="00B518CD"/>
    <w:rsid w:val="00B51E81"/>
    <w:rsid w:val="00B52657"/>
    <w:rsid w:val="00B53670"/>
    <w:rsid w:val="00B547B0"/>
    <w:rsid w:val="00B556BD"/>
    <w:rsid w:val="00B55A8D"/>
    <w:rsid w:val="00B55F94"/>
    <w:rsid w:val="00B5640E"/>
    <w:rsid w:val="00B60D22"/>
    <w:rsid w:val="00B616D7"/>
    <w:rsid w:val="00B63834"/>
    <w:rsid w:val="00B638EB"/>
    <w:rsid w:val="00B654A6"/>
    <w:rsid w:val="00B66427"/>
    <w:rsid w:val="00B67459"/>
    <w:rsid w:val="00B6759D"/>
    <w:rsid w:val="00B72B00"/>
    <w:rsid w:val="00B736EC"/>
    <w:rsid w:val="00B753C0"/>
    <w:rsid w:val="00B75BF7"/>
    <w:rsid w:val="00B76AAA"/>
    <w:rsid w:val="00B76D67"/>
    <w:rsid w:val="00B76EDE"/>
    <w:rsid w:val="00B801F4"/>
    <w:rsid w:val="00B80562"/>
    <w:rsid w:val="00B80B43"/>
    <w:rsid w:val="00B81E85"/>
    <w:rsid w:val="00B82838"/>
    <w:rsid w:val="00B8337A"/>
    <w:rsid w:val="00B83851"/>
    <w:rsid w:val="00B842D3"/>
    <w:rsid w:val="00B8486C"/>
    <w:rsid w:val="00B85BFA"/>
    <w:rsid w:val="00B864C7"/>
    <w:rsid w:val="00B872BD"/>
    <w:rsid w:val="00B87B69"/>
    <w:rsid w:val="00B9140F"/>
    <w:rsid w:val="00B914C1"/>
    <w:rsid w:val="00B92187"/>
    <w:rsid w:val="00B92542"/>
    <w:rsid w:val="00B9645B"/>
    <w:rsid w:val="00B9745F"/>
    <w:rsid w:val="00BA1059"/>
    <w:rsid w:val="00BA191D"/>
    <w:rsid w:val="00BA201E"/>
    <w:rsid w:val="00BA3BBD"/>
    <w:rsid w:val="00BA4363"/>
    <w:rsid w:val="00BA5141"/>
    <w:rsid w:val="00BA5A17"/>
    <w:rsid w:val="00BA6862"/>
    <w:rsid w:val="00BA69A7"/>
    <w:rsid w:val="00BA7380"/>
    <w:rsid w:val="00BB07E0"/>
    <w:rsid w:val="00BB09A8"/>
    <w:rsid w:val="00BB1BCF"/>
    <w:rsid w:val="00BB1F54"/>
    <w:rsid w:val="00BB1F93"/>
    <w:rsid w:val="00BB2DFB"/>
    <w:rsid w:val="00BB2E61"/>
    <w:rsid w:val="00BB3638"/>
    <w:rsid w:val="00BB43D3"/>
    <w:rsid w:val="00BB4A89"/>
    <w:rsid w:val="00BB4E75"/>
    <w:rsid w:val="00BB5DAC"/>
    <w:rsid w:val="00BB5DC3"/>
    <w:rsid w:val="00BB6A92"/>
    <w:rsid w:val="00BB779A"/>
    <w:rsid w:val="00BC0371"/>
    <w:rsid w:val="00BC0EEF"/>
    <w:rsid w:val="00BC106A"/>
    <w:rsid w:val="00BC1D10"/>
    <w:rsid w:val="00BC4C01"/>
    <w:rsid w:val="00BC5B41"/>
    <w:rsid w:val="00BD1BEB"/>
    <w:rsid w:val="00BD415B"/>
    <w:rsid w:val="00BD4571"/>
    <w:rsid w:val="00BD499C"/>
    <w:rsid w:val="00BD4F53"/>
    <w:rsid w:val="00BD55C3"/>
    <w:rsid w:val="00BD5750"/>
    <w:rsid w:val="00BD60D7"/>
    <w:rsid w:val="00BD6F89"/>
    <w:rsid w:val="00BE0223"/>
    <w:rsid w:val="00BE183C"/>
    <w:rsid w:val="00BE25A5"/>
    <w:rsid w:val="00BE27A5"/>
    <w:rsid w:val="00BE46B4"/>
    <w:rsid w:val="00BE597D"/>
    <w:rsid w:val="00BE6935"/>
    <w:rsid w:val="00BE75E6"/>
    <w:rsid w:val="00BF02B6"/>
    <w:rsid w:val="00BF13BA"/>
    <w:rsid w:val="00BF28BD"/>
    <w:rsid w:val="00BF3414"/>
    <w:rsid w:val="00BF3567"/>
    <w:rsid w:val="00BF4A39"/>
    <w:rsid w:val="00BF4A7C"/>
    <w:rsid w:val="00BF56CA"/>
    <w:rsid w:val="00C0021D"/>
    <w:rsid w:val="00C005FE"/>
    <w:rsid w:val="00C00E37"/>
    <w:rsid w:val="00C019A0"/>
    <w:rsid w:val="00C01ED4"/>
    <w:rsid w:val="00C01F85"/>
    <w:rsid w:val="00C02D55"/>
    <w:rsid w:val="00C03F6F"/>
    <w:rsid w:val="00C04928"/>
    <w:rsid w:val="00C04E82"/>
    <w:rsid w:val="00C04EE1"/>
    <w:rsid w:val="00C05618"/>
    <w:rsid w:val="00C05C3E"/>
    <w:rsid w:val="00C06A97"/>
    <w:rsid w:val="00C06EEF"/>
    <w:rsid w:val="00C1006E"/>
    <w:rsid w:val="00C10821"/>
    <w:rsid w:val="00C11BC0"/>
    <w:rsid w:val="00C1417D"/>
    <w:rsid w:val="00C145BA"/>
    <w:rsid w:val="00C152F6"/>
    <w:rsid w:val="00C1796D"/>
    <w:rsid w:val="00C2019F"/>
    <w:rsid w:val="00C2068B"/>
    <w:rsid w:val="00C20C37"/>
    <w:rsid w:val="00C22CA0"/>
    <w:rsid w:val="00C25B66"/>
    <w:rsid w:val="00C271D6"/>
    <w:rsid w:val="00C301DA"/>
    <w:rsid w:val="00C308FE"/>
    <w:rsid w:val="00C31A6B"/>
    <w:rsid w:val="00C32BDD"/>
    <w:rsid w:val="00C32C22"/>
    <w:rsid w:val="00C32F36"/>
    <w:rsid w:val="00C33C47"/>
    <w:rsid w:val="00C342E4"/>
    <w:rsid w:val="00C34F14"/>
    <w:rsid w:val="00C35DE0"/>
    <w:rsid w:val="00C3714A"/>
    <w:rsid w:val="00C37A67"/>
    <w:rsid w:val="00C40B71"/>
    <w:rsid w:val="00C435C4"/>
    <w:rsid w:val="00C43889"/>
    <w:rsid w:val="00C449DB"/>
    <w:rsid w:val="00C45819"/>
    <w:rsid w:val="00C467CE"/>
    <w:rsid w:val="00C46E76"/>
    <w:rsid w:val="00C4773F"/>
    <w:rsid w:val="00C478E1"/>
    <w:rsid w:val="00C50B7A"/>
    <w:rsid w:val="00C512BA"/>
    <w:rsid w:val="00C51318"/>
    <w:rsid w:val="00C51633"/>
    <w:rsid w:val="00C51DB1"/>
    <w:rsid w:val="00C53EB6"/>
    <w:rsid w:val="00C5471A"/>
    <w:rsid w:val="00C54B09"/>
    <w:rsid w:val="00C576C8"/>
    <w:rsid w:val="00C62FF6"/>
    <w:rsid w:val="00C631AF"/>
    <w:rsid w:val="00C631C6"/>
    <w:rsid w:val="00C636B5"/>
    <w:rsid w:val="00C63D6B"/>
    <w:rsid w:val="00C63E78"/>
    <w:rsid w:val="00C651A6"/>
    <w:rsid w:val="00C67FD4"/>
    <w:rsid w:val="00C70D97"/>
    <w:rsid w:val="00C72043"/>
    <w:rsid w:val="00C72F75"/>
    <w:rsid w:val="00C735AF"/>
    <w:rsid w:val="00C737FA"/>
    <w:rsid w:val="00C75DD4"/>
    <w:rsid w:val="00C76EC7"/>
    <w:rsid w:val="00C774AE"/>
    <w:rsid w:val="00C8003E"/>
    <w:rsid w:val="00C81178"/>
    <w:rsid w:val="00C8188E"/>
    <w:rsid w:val="00C821BC"/>
    <w:rsid w:val="00C82CA8"/>
    <w:rsid w:val="00C83939"/>
    <w:rsid w:val="00C8460A"/>
    <w:rsid w:val="00C847CB"/>
    <w:rsid w:val="00C84EF6"/>
    <w:rsid w:val="00C86256"/>
    <w:rsid w:val="00C86327"/>
    <w:rsid w:val="00C8723B"/>
    <w:rsid w:val="00C900F3"/>
    <w:rsid w:val="00C90989"/>
    <w:rsid w:val="00C937F5"/>
    <w:rsid w:val="00C940F7"/>
    <w:rsid w:val="00C9420C"/>
    <w:rsid w:val="00C9429B"/>
    <w:rsid w:val="00C944BA"/>
    <w:rsid w:val="00C95375"/>
    <w:rsid w:val="00C956A9"/>
    <w:rsid w:val="00C96229"/>
    <w:rsid w:val="00C9664C"/>
    <w:rsid w:val="00C96964"/>
    <w:rsid w:val="00CA0AE8"/>
    <w:rsid w:val="00CA0E41"/>
    <w:rsid w:val="00CA12EE"/>
    <w:rsid w:val="00CA1D43"/>
    <w:rsid w:val="00CA1E6A"/>
    <w:rsid w:val="00CA23E0"/>
    <w:rsid w:val="00CA413F"/>
    <w:rsid w:val="00CA4870"/>
    <w:rsid w:val="00CA4DF3"/>
    <w:rsid w:val="00CB0735"/>
    <w:rsid w:val="00CB0E17"/>
    <w:rsid w:val="00CB1BF0"/>
    <w:rsid w:val="00CB2C09"/>
    <w:rsid w:val="00CB2CD7"/>
    <w:rsid w:val="00CB30B5"/>
    <w:rsid w:val="00CB36E8"/>
    <w:rsid w:val="00CB39CA"/>
    <w:rsid w:val="00CB418E"/>
    <w:rsid w:val="00CB5B0B"/>
    <w:rsid w:val="00CB6DB1"/>
    <w:rsid w:val="00CB7719"/>
    <w:rsid w:val="00CB773E"/>
    <w:rsid w:val="00CC26A8"/>
    <w:rsid w:val="00CC3646"/>
    <w:rsid w:val="00CC517C"/>
    <w:rsid w:val="00CC51A0"/>
    <w:rsid w:val="00CC73B1"/>
    <w:rsid w:val="00CD1101"/>
    <w:rsid w:val="00CD1D6C"/>
    <w:rsid w:val="00CD23E4"/>
    <w:rsid w:val="00CD4BC5"/>
    <w:rsid w:val="00CD54F8"/>
    <w:rsid w:val="00CD6933"/>
    <w:rsid w:val="00CD7C31"/>
    <w:rsid w:val="00CE01BA"/>
    <w:rsid w:val="00CE05E1"/>
    <w:rsid w:val="00CE0758"/>
    <w:rsid w:val="00CE0802"/>
    <w:rsid w:val="00CE1E2E"/>
    <w:rsid w:val="00CE43CF"/>
    <w:rsid w:val="00CE5583"/>
    <w:rsid w:val="00CE62E2"/>
    <w:rsid w:val="00CE663E"/>
    <w:rsid w:val="00CE7173"/>
    <w:rsid w:val="00CE7AA3"/>
    <w:rsid w:val="00CF2F0D"/>
    <w:rsid w:val="00CF36A0"/>
    <w:rsid w:val="00CF3B3D"/>
    <w:rsid w:val="00CF3E47"/>
    <w:rsid w:val="00CF4475"/>
    <w:rsid w:val="00CF46F4"/>
    <w:rsid w:val="00CF64DD"/>
    <w:rsid w:val="00CF7646"/>
    <w:rsid w:val="00D02F3A"/>
    <w:rsid w:val="00D047FC"/>
    <w:rsid w:val="00D05774"/>
    <w:rsid w:val="00D07714"/>
    <w:rsid w:val="00D079CD"/>
    <w:rsid w:val="00D07F67"/>
    <w:rsid w:val="00D10189"/>
    <w:rsid w:val="00D11221"/>
    <w:rsid w:val="00D11552"/>
    <w:rsid w:val="00D1211F"/>
    <w:rsid w:val="00D12D1B"/>
    <w:rsid w:val="00D13872"/>
    <w:rsid w:val="00D13B82"/>
    <w:rsid w:val="00D13C0C"/>
    <w:rsid w:val="00D1570B"/>
    <w:rsid w:val="00D1620B"/>
    <w:rsid w:val="00D16724"/>
    <w:rsid w:val="00D211CC"/>
    <w:rsid w:val="00D237DD"/>
    <w:rsid w:val="00D244E0"/>
    <w:rsid w:val="00D2590E"/>
    <w:rsid w:val="00D25A8C"/>
    <w:rsid w:val="00D25BBB"/>
    <w:rsid w:val="00D27B2C"/>
    <w:rsid w:val="00D34C4C"/>
    <w:rsid w:val="00D35899"/>
    <w:rsid w:val="00D3594D"/>
    <w:rsid w:val="00D361ED"/>
    <w:rsid w:val="00D37020"/>
    <w:rsid w:val="00D4039C"/>
    <w:rsid w:val="00D43279"/>
    <w:rsid w:val="00D43720"/>
    <w:rsid w:val="00D437B4"/>
    <w:rsid w:val="00D44271"/>
    <w:rsid w:val="00D446CF"/>
    <w:rsid w:val="00D4489C"/>
    <w:rsid w:val="00D45094"/>
    <w:rsid w:val="00D4524F"/>
    <w:rsid w:val="00D45569"/>
    <w:rsid w:val="00D46146"/>
    <w:rsid w:val="00D46447"/>
    <w:rsid w:val="00D46632"/>
    <w:rsid w:val="00D46D0F"/>
    <w:rsid w:val="00D4748D"/>
    <w:rsid w:val="00D50741"/>
    <w:rsid w:val="00D50C47"/>
    <w:rsid w:val="00D51BEB"/>
    <w:rsid w:val="00D529C5"/>
    <w:rsid w:val="00D52AAE"/>
    <w:rsid w:val="00D54323"/>
    <w:rsid w:val="00D5436E"/>
    <w:rsid w:val="00D56540"/>
    <w:rsid w:val="00D6174E"/>
    <w:rsid w:val="00D61A44"/>
    <w:rsid w:val="00D61E48"/>
    <w:rsid w:val="00D62166"/>
    <w:rsid w:val="00D6433F"/>
    <w:rsid w:val="00D6487C"/>
    <w:rsid w:val="00D64D5F"/>
    <w:rsid w:val="00D6576D"/>
    <w:rsid w:val="00D66AD2"/>
    <w:rsid w:val="00D67BF4"/>
    <w:rsid w:val="00D725F1"/>
    <w:rsid w:val="00D72CA4"/>
    <w:rsid w:val="00D73B9D"/>
    <w:rsid w:val="00D74BF8"/>
    <w:rsid w:val="00D75281"/>
    <w:rsid w:val="00D7613A"/>
    <w:rsid w:val="00D76F3F"/>
    <w:rsid w:val="00D77E93"/>
    <w:rsid w:val="00D800EC"/>
    <w:rsid w:val="00D80345"/>
    <w:rsid w:val="00D81DD4"/>
    <w:rsid w:val="00D82E68"/>
    <w:rsid w:val="00D83633"/>
    <w:rsid w:val="00D837B1"/>
    <w:rsid w:val="00D83E22"/>
    <w:rsid w:val="00D8517F"/>
    <w:rsid w:val="00D851C0"/>
    <w:rsid w:val="00D85783"/>
    <w:rsid w:val="00D85E1D"/>
    <w:rsid w:val="00D87161"/>
    <w:rsid w:val="00D873CA"/>
    <w:rsid w:val="00D87AE4"/>
    <w:rsid w:val="00D910CE"/>
    <w:rsid w:val="00D91A73"/>
    <w:rsid w:val="00D91CAE"/>
    <w:rsid w:val="00D92922"/>
    <w:rsid w:val="00D94331"/>
    <w:rsid w:val="00D94B3F"/>
    <w:rsid w:val="00D94C50"/>
    <w:rsid w:val="00D95756"/>
    <w:rsid w:val="00D96C04"/>
    <w:rsid w:val="00D97539"/>
    <w:rsid w:val="00DA02EB"/>
    <w:rsid w:val="00DA1B66"/>
    <w:rsid w:val="00DA2FD5"/>
    <w:rsid w:val="00DA3406"/>
    <w:rsid w:val="00DA34BA"/>
    <w:rsid w:val="00DA3CF6"/>
    <w:rsid w:val="00DA4395"/>
    <w:rsid w:val="00DA5A85"/>
    <w:rsid w:val="00DA5ADD"/>
    <w:rsid w:val="00DA5E4D"/>
    <w:rsid w:val="00DA62F1"/>
    <w:rsid w:val="00DA6900"/>
    <w:rsid w:val="00DA69D9"/>
    <w:rsid w:val="00DB0DE6"/>
    <w:rsid w:val="00DB0E41"/>
    <w:rsid w:val="00DB2475"/>
    <w:rsid w:val="00DB3137"/>
    <w:rsid w:val="00DB5002"/>
    <w:rsid w:val="00DC05C4"/>
    <w:rsid w:val="00DC0FBB"/>
    <w:rsid w:val="00DC2128"/>
    <w:rsid w:val="00DC23EE"/>
    <w:rsid w:val="00DC2596"/>
    <w:rsid w:val="00DC2CAF"/>
    <w:rsid w:val="00DC6594"/>
    <w:rsid w:val="00DC73DE"/>
    <w:rsid w:val="00DD02B6"/>
    <w:rsid w:val="00DD10D2"/>
    <w:rsid w:val="00DD43FD"/>
    <w:rsid w:val="00DD6876"/>
    <w:rsid w:val="00DD6E12"/>
    <w:rsid w:val="00DE0475"/>
    <w:rsid w:val="00DE065E"/>
    <w:rsid w:val="00DE106B"/>
    <w:rsid w:val="00DE1C40"/>
    <w:rsid w:val="00DE1D3B"/>
    <w:rsid w:val="00DE4227"/>
    <w:rsid w:val="00DE5168"/>
    <w:rsid w:val="00DF09D8"/>
    <w:rsid w:val="00DF12B4"/>
    <w:rsid w:val="00DF2DFB"/>
    <w:rsid w:val="00DF3C71"/>
    <w:rsid w:val="00DF3E8B"/>
    <w:rsid w:val="00DF45DF"/>
    <w:rsid w:val="00DF4989"/>
    <w:rsid w:val="00DF4B40"/>
    <w:rsid w:val="00DF4C6F"/>
    <w:rsid w:val="00DF4DC2"/>
    <w:rsid w:val="00DF5272"/>
    <w:rsid w:val="00DF558A"/>
    <w:rsid w:val="00DF6CE5"/>
    <w:rsid w:val="00DF71FF"/>
    <w:rsid w:val="00E00464"/>
    <w:rsid w:val="00E00C56"/>
    <w:rsid w:val="00E0173B"/>
    <w:rsid w:val="00E01BFD"/>
    <w:rsid w:val="00E039EB"/>
    <w:rsid w:val="00E04338"/>
    <w:rsid w:val="00E046D5"/>
    <w:rsid w:val="00E04CA0"/>
    <w:rsid w:val="00E0521A"/>
    <w:rsid w:val="00E058CE"/>
    <w:rsid w:val="00E0683E"/>
    <w:rsid w:val="00E07187"/>
    <w:rsid w:val="00E073B9"/>
    <w:rsid w:val="00E07F4F"/>
    <w:rsid w:val="00E1050D"/>
    <w:rsid w:val="00E10541"/>
    <w:rsid w:val="00E108C9"/>
    <w:rsid w:val="00E12FD6"/>
    <w:rsid w:val="00E1437E"/>
    <w:rsid w:val="00E14BB7"/>
    <w:rsid w:val="00E16E8E"/>
    <w:rsid w:val="00E17B04"/>
    <w:rsid w:val="00E20209"/>
    <w:rsid w:val="00E20FEA"/>
    <w:rsid w:val="00E22C1A"/>
    <w:rsid w:val="00E305B4"/>
    <w:rsid w:val="00E30E81"/>
    <w:rsid w:val="00E36830"/>
    <w:rsid w:val="00E3744C"/>
    <w:rsid w:val="00E37515"/>
    <w:rsid w:val="00E41502"/>
    <w:rsid w:val="00E434CE"/>
    <w:rsid w:val="00E443FD"/>
    <w:rsid w:val="00E44BD2"/>
    <w:rsid w:val="00E44F7A"/>
    <w:rsid w:val="00E456CF"/>
    <w:rsid w:val="00E45715"/>
    <w:rsid w:val="00E458B5"/>
    <w:rsid w:val="00E46E24"/>
    <w:rsid w:val="00E472F3"/>
    <w:rsid w:val="00E50A53"/>
    <w:rsid w:val="00E52715"/>
    <w:rsid w:val="00E52EFD"/>
    <w:rsid w:val="00E543BF"/>
    <w:rsid w:val="00E5548A"/>
    <w:rsid w:val="00E563A8"/>
    <w:rsid w:val="00E57ACA"/>
    <w:rsid w:val="00E57AEC"/>
    <w:rsid w:val="00E60965"/>
    <w:rsid w:val="00E61BD2"/>
    <w:rsid w:val="00E62A36"/>
    <w:rsid w:val="00E62D3F"/>
    <w:rsid w:val="00E630DD"/>
    <w:rsid w:val="00E63F81"/>
    <w:rsid w:val="00E64237"/>
    <w:rsid w:val="00E645F4"/>
    <w:rsid w:val="00E6463E"/>
    <w:rsid w:val="00E64B0F"/>
    <w:rsid w:val="00E64F1D"/>
    <w:rsid w:val="00E655E0"/>
    <w:rsid w:val="00E65995"/>
    <w:rsid w:val="00E65A16"/>
    <w:rsid w:val="00E706EB"/>
    <w:rsid w:val="00E70B21"/>
    <w:rsid w:val="00E712D4"/>
    <w:rsid w:val="00E730C6"/>
    <w:rsid w:val="00E73123"/>
    <w:rsid w:val="00E73AC2"/>
    <w:rsid w:val="00E73D6C"/>
    <w:rsid w:val="00E74A2D"/>
    <w:rsid w:val="00E769BA"/>
    <w:rsid w:val="00E76A73"/>
    <w:rsid w:val="00E774C3"/>
    <w:rsid w:val="00E77B48"/>
    <w:rsid w:val="00E80344"/>
    <w:rsid w:val="00E83F47"/>
    <w:rsid w:val="00E845A2"/>
    <w:rsid w:val="00E84757"/>
    <w:rsid w:val="00E84E90"/>
    <w:rsid w:val="00E85D4D"/>
    <w:rsid w:val="00E8673F"/>
    <w:rsid w:val="00E873F6"/>
    <w:rsid w:val="00E87B1A"/>
    <w:rsid w:val="00E914FB"/>
    <w:rsid w:val="00E91CB7"/>
    <w:rsid w:val="00E92DB2"/>
    <w:rsid w:val="00E93BB8"/>
    <w:rsid w:val="00E94274"/>
    <w:rsid w:val="00E95080"/>
    <w:rsid w:val="00E9518A"/>
    <w:rsid w:val="00E9641F"/>
    <w:rsid w:val="00E979E8"/>
    <w:rsid w:val="00EA012E"/>
    <w:rsid w:val="00EA0C7A"/>
    <w:rsid w:val="00EA1316"/>
    <w:rsid w:val="00EA14A9"/>
    <w:rsid w:val="00EA19A1"/>
    <w:rsid w:val="00EA31DC"/>
    <w:rsid w:val="00EA34AA"/>
    <w:rsid w:val="00EA4CF9"/>
    <w:rsid w:val="00EA52A3"/>
    <w:rsid w:val="00EA6DD3"/>
    <w:rsid w:val="00EB0B0D"/>
    <w:rsid w:val="00EB23F9"/>
    <w:rsid w:val="00EB27F9"/>
    <w:rsid w:val="00EB3B45"/>
    <w:rsid w:val="00EB61F2"/>
    <w:rsid w:val="00EB6566"/>
    <w:rsid w:val="00EB7BAC"/>
    <w:rsid w:val="00EC14EB"/>
    <w:rsid w:val="00EC1B32"/>
    <w:rsid w:val="00EC2BCD"/>
    <w:rsid w:val="00EC37BA"/>
    <w:rsid w:val="00EC5D58"/>
    <w:rsid w:val="00EC617D"/>
    <w:rsid w:val="00EC79C2"/>
    <w:rsid w:val="00ED47F9"/>
    <w:rsid w:val="00ED539F"/>
    <w:rsid w:val="00ED6469"/>
    <w:rsid w:val="00ED70E1"/>
    <w:rsid w:val="00ED77F9"/>
    <w:rsid w:val="00ED7B61"/>
    <w:rsid w:val="00ED7D72"/>
    <w:rsid w:val="00EE04A4"/>
    <w:rsid w:val="00EE383E"/>
    <w:rsid w:val="00EE3E71"/>
    <w:rsid w:val="00EE4AE1"/>
    <w:rsid w:val="00EE53D2"/>
    <w:rsid w:val="00EE5A34"/>
    <w:rsid w:val="00EE67E5"/>
    <w:rsid w:val="00EE6929"/>
    <w:rsid w:val="00EE70F1"/>
    <w:rsid w:val="00EF0064"/>
    <w:rsid w:val="00EF070D"/>
    <w:rsid w:val="00EF14BE"/>
    <w:rsid w:val="00EF1A99"/>
    <w:rsid w:val="00EF1D4E"/>
    <w:rsid w:val="00EF308F"/>
    <w:rsid w:val="00EF3750"/>
    <w:rsid w:val="00EF417B"/>
    <w:rsid w:val="00EF48F2"/>
    <w:rsid w:val="00EF66C0"/>
    <w:rsid w:val="00EF67CD"/>
    <w:rsid w:val="00EF67F0"/>
    <w:rsid w:val="00EF6F08"/>
    <w:rsid w:val="00EF7715"/>
    <w:rsid w:val="00F003A8"/>
    <w:rsid w:val="00F005E8"/>
    <w:rsid w:val="00F00FB5"/>
    <w:rsid w:val="00F012DA"/>
    <w:rsid w:val="00F023F7"/>
    <w:rsid w:val="00F0307B"/>
    <w:rsid w:val="00F035C1"/>
    <w:rsid w:val="00F04742"/>
    <w:rsid w:val="00F04E6D"/>
    <w:rsid w:val="00F05A73"/>
    <w:rsid w:val="00F063BE"/>
    <w:rsid w:val="00F06838"/>
    <w:rsid w:val="00F07191"/>
    <w:rsid w:val="00F072A2"/>
    <w:rsid w:val="00F104CF"/>
    <w:rsid w:val="00F112CD"/>
    <w:rsid w:val="00F11D8F"/>
    <w:rsid w:val="00F12FAD"/>
    <w:rsid w:val="00F13A8E"/>
    <w:rsid w:val="00F15574"/>
    <w:rsid w:val="00F15731"/>
    <w:rsid w:val="00F15884"/>
    <w:rsid w:val="00F16F38"/>
    <w:rsid w:val="00F171E5"/>
    <w:rsid w:val="00F17338"/>
    <w:rsid w:val="00F17419"/>
    <w:rsid w:val="00F17DF6"/>
    <w:rsid w:val="00F20265"/>
    <w:rsid w:val="00F205C0"/>
    <w:rsid w:val="00F2077F"/>
    <w:rsid w:val="00F20D7B"/>
    <w:rsid w:val="00F20E6C"/>
    <w:rsid w:val="00F2310E"/>
    <w:rsid w:val="00F236BD"/>
    <w:rsid w:val="00F236FD"/>
    <w:rsid w:val="00F23D8E"/>
    <w:rsid w:val="00F2406C"/>
    <w:rsid w:val="00F24A97"/>
    <w:rsid w:val="00F24C4D"/>
    <w:rsid w:val="00F25401"/>
    <w:rsid w:val="00F2706D"/>
    <w:rsid w:val="00F27D9F"/>
    <w:rsid w:val="00F300B8"/>
    <w:rsid w:val="00F31AE2"/>
    <w:rsid w:val="00F36943"/>
    <w:rsid w:val="00F36D91"/>
    <w:rsid w:val="00F37948"/>
    <w:rsid w:val="00F37E00"/>
    <w:rsid w:val="00F414D9"/>
    <w:rsid w:val="00F43C4A"/>
    <w:rsid w:val="00F44514"/>
    <w:rsid w:val="00F4459C"/>
    <w:rsid w:val="00F4506D"/>
    <w:rsid w:val="00F47258"/>
    <w:rsid w:val="00F47A6F"/>
    <w:rsid w:val="00F50377"/>
    <w:rsid w:val="00F50DEC"/>
    <w:rsid w:val="00F511E5"/>
    <w:rsid w:val="00F51D65"/>
    <w:rsid w:val="00F52A48"/>
    <w:rsid w:val="00F52DB4"/>
    <w:rsid w:val="00F53D45"/>
    <w:rsid w:val="00F5480A"/>
    <w:rsid w:val="00F54F03"/>
    <w:rsid w:val="00F552AF"/>
    <w:rsid w:val="00F557E3"/>
    <w:rsid w:val="00F55C9C"/>
    <w:rsid w:val="00F577D3"/>
    <w:rsid w:val="00F60C91"/>
    <w:rsid w:val="00F61409"/>
    <w:rsid w:val="00F6173D"/>
    <w:rsid w:val="00F61823"/>
    <w:rsid w:val="00F63E7D"/>
    <w:rsid w:val="00F63E8B"/>
    <w:rsid w:val="00F649B4"/>
    <w:rsid w:val="00F66E53"/>
    <w:rsid w:val="00F672BE"/>
    <w:rsid w:val="00F67427"/>
    <w:rsid w:val="00F67CC5"/>
    <w:rsid w:val="00F70F23"/>
    <w:rsid w:val="00F71944"/>
    <w:rsid w:val="00F71C0D"/>
    <w:rsid w:val="00F71FF6"/>
    <w:rsid w:val="00F72A0F"/>
    <w:rsid w:val="00F7306C"/>
    <w:rsid w:val="00F75E6D"/>
    <w:rsid w:val="00F76910"/>
    <w:rsid w:val="00F76FE3"/>
    <w:rsid w:val="00F8010C"/>
    <w:rsid w:val="00F80149"/>
    <w:rsid w:val="00F802CA"/>
    <w:rsid w:val="00F8202B"/>
    <w:rsid w:val="00F84002"/>
    <w:rsid w:val="00F852B9"/>
    <w:rsid w:val="00F86DC8"/>
    <w:rsid w:val="00F87782"/>
    <w:rsid w:val="00F910A4"/>
    <w:rsid w:val="00F928E2"/>
    <w:rsid w:val="00F936D0"/>
    <w:rsid w:val="00F93E8A"/>
    <w:rsid w:val="00F94AC0"/>
    <w:rsid w:val="00F94F28"/>
    <w:rsid w:val="00F973ED"/>
    <w:rsid w:val="00FA10C2"/>
    <w:rsid w:val="00FA19C7"/>
    <w:rsid w:val="00FA3A56"/>
    <w:rsid w:val="00FA48AF"/>
    <w:rsid w:val="00FA4EC2"/>
    <w:rsid w:val="00FA6531"/>
    <w:rsid w:val="00FA6C18"/>
    <w:rsid w:val="00FA7365"/>
    <w:rsid w:val="00FA7389"/>
    <w:rsid w:val="00FB056D"/>
    <w:rsid w:val="00FB1ED6"/>
    <w:rsid w:val="00FB3294"/>
    <w:rsid w:val="00FB4D7D"/>
    <w:rsid w:val="00FB5560"/>
    <w:rsid w:val="00FB56DB"/>
    <w:rsid w:val="00FB5716"/>
    <w:rsid w:val="00FB5ADC"/>
    <w:rsid w:val="00FB66A1"/>
    <w:rsid w:val="00FC0413"/>
    <w:rsid w:val="00FC0D71"/>
    <w:rsid w:val="00FC1798"/>
    <w:rsid w:val="00FC2301"/>
    <w:rsid w:val="00FC2F04"/>
    <w:rsid w:val="00FC2F95"/>
    <w:rsid w:val="00FC30DA"/>
    <w:rsid w:val="00FC363C"/>
    <w:rsid w:val="00FC4214"/>
    <w:rsid w:val="00FC4446"/>
    <w:rsid w:val="00FC4889"/>
    <w:rsid w:val="00FC4F1E"/>
    <w:rsid w:val="00FC540B"/>
    <w:rsid w:val="00FC5A3B"/>
    <w:rsid w:val="00FC66F4"/>
    <w:rsid w:val="00FC6DB8"/>
    <w:rsid w:val="00FC7400"/>
    <w:rsid w:val="00FC769A"/>
    <w:rsid w:val="00FC7903"/>
    <w:rsid w:val="00FC7980"/>
    <w:rsid w:val="00FD02A5"/>
    <w:rsid w:val="00FD03CF"/>
    <w:rsid w:val="00FD093D"/>
    <w:rsid w:val="00FD09AE"/>
    <w:rsid w:val="00FD0D1E"/>
    <w:rsid w:val="00FD1577"/>
    <w:rsid w:val="00FD2049"/>
    <w:rsid w:val="00FD543A"/>
    <w:rsid w:val="00FE1307"/>
    <w:rsid w:val="00FE13D9"/>
    <w:rsid w:val="00FE15A2"/>
    <w:rsid w:val="00FE1936"/>
    <w:rsid w:val="00FE2A18"/>
    <w:rsid w:val="00FE3148"/>
    <w:rsid w:val="00FE375B"/>
    <w:rsid w:val="00FE4BC8"/>
    <w:rsid w:val="00FE50F0"/>
    <w:rsid w:val="00FE5653"/>
    <w:rsid w:val="00FE5C79"/>
    <w:rsid w:val="00FE65A1"/>
    <w:rsid w:val="00FE6676"/>
    <w:rsid w:val="00FE6C31"/>
    <w:rsid w:val="00FF040F"/>
    <w:rsid w:val="00FF048E"/>
    <w:rsid w:val="00FF4957"/>
    <w:rsid w:val="00FF5DE8"/>
    <w:rsid w:val="00FF6988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99" w:qFormat="1"/>
    <w:lsdException w:name="Subtitle" w:qFormat="1"/>
    <w:lsdException w:name="Body Text 2" w:uiPriority="99"/>
    <w:lsdException w:name="Body Text 3" w:uiPriority="99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1">
    <w:name w:val="heading 1"/>
    <w:basedOn w:val="a0"/>
    <w:next w:val="a0"/>
    <w:link w:val="10"/>
    <w:qFormat/>
    <w:rsid w:val="00335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qFormat/>
    <w:rsid w:val="00B36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B3616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474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4748D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link w:val="21"/>
    <w:rsid w:val="00CE62E2"/>
    <w:pPr>
      <w:jc w:val="center"/>
    </w:pPr>
  </w:style>
  <w:style w:type="paragraph" w:customStyle="1" w:styleId="ConsPlusNormal">
    <w:name w:val="ConsPlusNormal"/>
    <w:uiPriority w:val="99"/>
    <w:rsid w:val="00CE62E2"/>
    <w:pPr>
      <w:ind w:firstLine="720"/>
    </w:pPr>
    <w:rPr>
      <w:rFonts w:ascii="Arial" w:hAnsi="Arial"/>
      <w:snapToGrid w:val="0"/>
    </w:rPr>
  </w:style>
  <w:style w:type="paragraph" w:styleId="22">
    <w:name w:val="Body Text 2"/>
    <w:basedOn w:val="a0"/>
    <w:link w:val="23"/>
    <w:uiPriority w:val="99"/>
    <w:rsid w:val="00CE62E2"/>
    <w:pPr>
      <w:jc w:val="both"/>
    </w:pPr>
  </w:style>
  <w:style w:type="paragraph" w:customStyle="1" w:styleId="ConsPlusTitle">
    <w:name w:val="ConsPlusTitle"/>
    <w:uiPriority w:val="99"/>
    <w:rsid w:val="00337BEC"/>
    <w:rPr>
      <w:rFonts w:ascii="Arial" w:hAnsi="Arial"/>
      <w:b/>
      <w:snapToGrid w:val="0"/>
    </w:rPr>
  </w:style>
  <w:style w:type="paragraph" w:styleId="a5">
    <w:name w:val="footer"/>
    <w:basedOn w:val="a0"/>
    <w:link w:val="a6"/>
    <w:uiPriority w:val="99"/>
    <w:rsid w:val="007B2E4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B2E4E"/>
  </w:style>
  <w:style w:type="paragraph" w:styleId="a8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9"/>
    <w:rsid w:val="00ED70E1"/>
    <w:pPr>
      <w:spacing w:after="120"/>
      <w:ind w:left="283"/>
    </w:pPr>
    <w:rPr>
      <w:sz w:val="24"/>
      <w:szCs w:val="24"/>
    </w:rPr>
  </w:style>
  <w:style w:type="paragraph" w:styleId="24">
    <w:name w:val="Body Text First Indent 2"/>
    <w:basedOn w:val="a8"/>
    <w:link w:val="25"/>
    <w:rsid w:val="00ED70E1"/>
    <w:pPr>
      <w:ind w:firstLine="210"/>
    </w:pPr>
  </w:style>
  <w:style w:type="character" w:customStyle="1" w:styleId="25">
    <w:name w:val="Красная строка 2 Знак"/>
    <w:basedOn w:val="a1"/>
    <w:link w:val="24"/>
    <w:rsid w:val="00ED70E1"/>
    <w:rPr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1"/>
    <w:link w:val="ConsNormal"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basedOn w:val="a1"/>
    <w:rsid w:val="00727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basedOn w:val="a1"/>
    <w:rsid w:val="007D3512"/>
    <w:rPr>
      <w:sz w:val="24"/>
      <w:szCs w:val="24"/>
      <w:lang w:val="ru-RU" w:eastAsia="ru-RU" w:bidi="ar-SA"/>
    </w:rPr>
  </w:style>
  <w:style w:type="paragraph" w:styleId="ab">
    <w:name w:val="Normal (Web)"/>
    <w:basedOn w:val="a0"/>
    <w:uiPriority w:val="99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D1D6C"/>
    <w:pPr>
      <w:widowControl w:val="0"/>
    </w:pPr>
    <w:rPr>
      <w:rFonts w:ascii="Courier New" w:hAnsi="Courier New"/>
      <w:snapToGrid w:val="0"/>
    </w:rPr>
  </w:style>
  <w:style w:type="table" w:styleId="ac">
    <w:name w:val="Table Grid"/>
    <w:basedOn w:val="a2"/>
    <w:uiPriority w:val="99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CD1D6C"/>
    <w:pPr>
      <w:spacing w:after="120"/>
      <w:ind w:left="283"/>
    </w:pPr>
    <w:rPr>
      <w:sz w:val="16"/>
      <w:szCs w:val="16"/>
    </w:rPr>
  </w:style>
  <w:style w:type="paragraph" w:styleId="ad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e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basedOn w:val="a1"/>
    <w:rsid w:val="002411FC"/>
    <w:rPr>
      <w:sz w:val="24"/>
      <w:szCs w:val="24"/>
      <w:lang w:val="ru-RU" w:eastAsia="ru-RU" w:bidi="ar-SA"/>
    </w:rPr>
  </w:style>
  <w:style w:type="character" w:styleId="af">
    <w:name w:val="annotation reference"/>
    <w:basedOn w:val="a1"/>
    <w:semiHidden/>
    <w:rsid w:val="0017563C"/>
    <w:rPr>
      <w:sz w:val="16"/>
      <w:szCs w:val="16"/>
    </w:rPr>
  </w:style>
  <w:style w:type="paragraph" w:styleId="af0">
    <w:name w:val="annotation text"/>
    <w:basedOn w:val="a0"/>
    <w:semiHidden/>
    <w:rsid w:val="0017563C"/>
    <w:rPr>
      <w:sz w:val="20"/>
    </w:rPr>
  </w:style>
  <w:style w:type="paragraph" w:styleId="af1">
    <w:name w:val="annotation subject"/>
    <w:basedOn w:val="af0"/>
    <w:next w:val="af0"/>
    <w:semiHidden/>
    <w:rsid w:val="0017563C"/>
    <w:rPr>
      <w:b/>
      <w:bCs/>
    </w:rPr>
  </w:style>
  <w:style w:type="paragraph" w:styleId="af2">
    <w:name w:val="Balloon Text"/>
    <w:basedOn w:val="a0"/>
    <w:link w:val="af3"/>
    <w:uiPriority w:val="99"/>
    <w:rsid w:val="0017563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uiPriority w:val="34"/>
    <w:qFormat/>
    <w:rsid w:val="00826680"/>
    <w:pPr>
      <w:ind w:left="720"/>
      <w:contextualSpacing/>
    </w:pPr>
    <w:rPr>
      <w:sz w:val="24"/>
      <w:szCs w:val="24"/>
    </w:rPr>
  </w:style>
  <w:style w:type="paragraph" w:styleId="26">
    <w:name w:val="Body Text Indent 2"/>
    <w:basedOn w:val="a0"/>
    <w:link w:val="27"/>
    <w:rsid w:val="009C109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9C1093"/>
    <w:rPr>
      <w:sz w:val="28"/>
    </w:rPr>
  </w:style>
  <w:style w:type="character" w:styleId="af5">
    <w:name w:val="Hyperlink"/>
    <w:basedOn w:val="a1"/>
    <w:uiPriority w:val="99"/>
    <w:unhideWhenUsed/>
    <w:rsid w:val="009C1093"/>
    <w:rPr>
      <w:color w:val="0000FF"/>
      <w:u w:val="single"/>
    </w:rPr>
  </w:style>
  <w:style w:type="paragraph" w:styleId="af6">
    <w:name w:val="header"/>
    <w:basedOn w:val="a0"/>
    <w:link w:val="af7"/>
    <w:uiPriority w:val="99"/>
    <w:rsid w:val="00BC0EE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C0EEF"/>
    <w:rPr>
      <w:sz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8"/>
    <w:rsid w:val="00BC0EEF"/>
    <w:rPr>
      <w:sz w:val="24"/>
      <w:szCs w:val="24"/>
    </w:rPr>
  </w:style>
  <w:style w:type="paragraph" w:customStyle="1" w:styleId="ConsPlusCell">
    <w:name w:val="ConsPlusCell"/>
    <w:qFormat/>
    <w:rsid w:val="00BC0EE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rsid w:val="00BC0EEF"/>
    <w:rPr>
      <w:sz w:val="28"/>
    </w:rPr>
  </w:style>
  <w:style w:type="character" w:customStyle="1" w:styleId="a6">
    <w:name w:val="Нижний колонтитул Знак"/>
    <w:basedOn w:val="a1"/>
    <w:link w:val="a5"/>
    <w:uiPriority w:val="99"/>
    <w:rsid w:val="00BC0EEF"/>
    <w:rPr>
      <w:sz w:val="28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link w:val="a4"/>
    <w:locked/>
    <w:rsid w:val="00FC0413"/>
    <w:rPr>
      <w:sz w:val="28"/>
    </w:rPr>
  </w:style>
  <w:style w:type="paragraph" w:customStyle="1" w:styleId="af8">
    <w:name w:val="ЭЭГ"/>
    <w:basedOn w:val="a0"/>
    <w:rsid w:val="00DA34BA"/>
    <w:pPr>
      <w:spacing w:line="360" w:lineRule="auto"/>
      <w:ind w:firstLine="720"/>
      <w:jc w:val="both"/>
    </w:pPr>
    <w:rPr>
      <w:sz w:val="24"/>
      <w:szCs w:val="24"/>
    </w:rPr>
  </w:style>
  <w:style w:type="paragraph" w:styleId="33">
    <w:name w:val="Body Text 3"/>
    <w:basedOn w:val="a0"/>
    <w:link w:val="34"/>
    <w:uiPriority w:val="99"/>
    <w:rsid w:val="004D29CE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4D29CE"/>
    <w:rPr>
      <w:rFonts w:eastAsia="Calibri"/>
      <w:sz w:val="16"/>
      <w:szCs w:val="16"/>
    </w:rPr>
  </w:style>
  <w:style w:type="paragraph" w:customStyle="1" w:styleId="ConsTitle">
    <w:name w:val="ConsTitle"/>
    <w:uiPriority w:val="99"/>
    <w:rsid w:val="00BD415B"/>
    <w:pPr>
      <w:widowControl w:val="0"/>
    </w:pPr>
    <w:rPr>
      <w:rFonts w:ascii="Arial" w:hAnsi="Arial"/>
      <w:b/>
      <w:sz w:val="16"/>
    </w:rPr>
  </w:style>
  <w:style w:type="character" w:customStyle="1" w:styleId="10">
    <w:name w:val="Заголовок 1 Знак"/>
    <w:basedOn w:val="a1"/>
    <w:link w:val="1"/>
    <w:rsid w:val="00335D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9">
    <w:name w:val="Emphasis"/>
    <w:basedOn w:val="a1"/>
    <w:qFormat/>
    <w:rsid w:val="007432B4"/>
    <w:rPr>
      <w:i/>
      <w:iCs/>
    </w:rPr>
  </w:style>
  <w:style w:type="character" w:customStyle="1" w:styleId="afa">
    <w:name w:val="Основной текст_"/>
    <w:basedOn w:val="a1"/>
    <w:link w:val="28"/>
    <w:rsid w:val="007432B4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a"/>
    <w:rsid w:val="007432B4"/>
    <w:pPr>
      <w:widowControl w:val="0"/>
      <w:shd w:val="clear" w:color="auto" w:fill="FFFFFF"/>
      <w:spacing w:before="420" w:line="317" w:lineRule="exact"/>
      <w:jc w:val="both"/>
    </w:pPr>
    <w:rPr>
      <w:sz w:val="27"/>
      <w:szCs w:val="27"/>
    </w:rPr>
  </w:style>
  <w:style w:type="character" w:customStyle="1" w:styleId="afb">
    <w:name w:val="Подпись к таблице_"/>
    <w:basedOn w:val="a1"/>
    <w:link w:val="afc"/>
    <w:rsid w:val="007432B4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7432B4"/>
    <w:rPr>
      <w:b/>
      <w:bCs/>
      <w:spacing w:val="-5"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7432B4"/>
    <w:pPr>
      <w:widowControl w:val="0"/>
      <w:shd w:val="clear" w:color="auto" w:fill="FFFFFF"/>
      <w:spacing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a">
    <w:name w:val="Подпись к таблице (2)"/>
    <w:basedOn w:val="a0"/>
    <w:link w:val="29"/>
    <w:rsid w:val="007432B4"/>
    <w:pPr>
      <w:widowControl w:val="0"/>
      <w:shd w:val="clear" w:color="auto" w:fill="FFFFFF"/>
      <w:spacing w:line="0" w:lineRule="atLeast"/>
      <w:jc w:val="right"/>
    </w:pPr>
    <w:rPr>
      <w:b/>
      <w:bCs/>
      <w:spacing w:val="-5"/>
      <w:sz w:val="18"/>
      <w:szCs w:val="18"/>
    </w:rPr>
  </w:style>
  <w:style w:type="character" w:customStyle="1" w:styleId="9pt0pt">
    <w:name w:val="Основной текст + 9 pt;Полужирный;Интервал 0 pt"/>
    <w:basedOn w:val="afa"/>
    <w:rsid w:val="0074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Calibri8pt0pt">
    <w:name w:val="Основной текст + Calibri;8 pt;Интервал 0 pt"/>
    <w:basedOn w:val="afa"/>
    <w:rsid w:val="007432B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Интервал 0 pt"/>
    <w:basedOn w:val="afa"/>
    <w:rsid w:val="0074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с отступом 3 Знак"/>
    <w:basedOn w:val="a1"/>
    <w:link w:val="31"/>
    <w:rsid w:val="00963791"/>
    <w:rPr>
      <w:sz w:val="16"/>
      <w:szCs w:val="16"/>
    </w:rPr>
  </w:style>
  <w:style w:type="character" w:customStyle="1" w:styleId="FontStyle13">
    <w:name w:val="Font Style13"/>
    <w:basedOn w:val="a1"/>
    <w:uiPriority w:val="99"/>
    <w:rsid w:val="00963791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D4748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D4748D"/>
    <w:rPr>
      <w:rFonts w:ascii="Arial" w:hAnsi="Arial"/>
      <w:b/>
      <w:i/>
      <w:sz w:val="22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D47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aliases w:val="Знак сноски-FN,Ciae niinee-FN,Знак сноски 1"/>
    <w:basedOn w:val="a1"/>
    <w:uiPriority w:val="99"/>
    <w:rsid w:val="00D4748D"/>
    <w:rPr>
      <w:rFonts w:cs="Times New Roman"/>
      <w:vertAlign w:val="superscript"/>
    </w:rPr>
  </w:style>
  <w:style w:type="paragraph" w:styleId="afe">
    <w:name w:val="footnote text"/>
    <w:basedOn w:val="a0"/>
    <w:link w:val="aff"/>
    <w:uiPriority w:val="99"/>
    <w:rsid w:val="00D4748D"/>
    <w:rPr>
      <w:sz w:val="20"/>
    </w:rPr>
  </w:style>
  <w:style w:type="character" w:customStyle="1" w:styleId="aff">
    <w:name w:val="Текст сноски Знак"/>
    <w:basedOn w:val="a1"/>
    <w:link w:val="afe"/>
    <w:uiPriority w:val="99"/>
    <w:rsid w:val="00D4748D"/>
  </w:style>
  <w:style w:type="paragraph" w:customStyle="1" w:styleId="aff0">
    <w:name w:val="Прижатый влево"/>
    <w:basedOn w:val="a0"/>
    <w:next w:val="a0"/>
    <w:uiPriority w:val="99"/>
    <w:rsid w:val="00D474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1">
    <w:name w:val="Нормальный (таблица)"/>
    <w:basedOn w:val="a0"/>
    <w:next w:val="a0"/>
    <w:rsid w:val="00D4748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D4748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D4748D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D4748D"/>
  </w:style>
  <w:style w:type="paragraph" w:styleId="aff2">
    <w:name w:val="No Spacing"/>
    <w:uiPriority w:val="99"/>
    <w:qFormat/>
    <w:rsid w:val="00D4748D"/>
    <w:rPr>
      <w:rFonts w:ascii="Calibri" w:hAnsi="Calibri"/>
      <w:sz w:val="22"/>
      <w:szCs w:val="22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,Основной текст Знак Знак1"/>
    <w:basedOn w:val="a1"/>
    <w:locked/>
    <w:rsid w:val="00684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0"/>
    <w:link w:val="aff4"/>
    <w:uiPriority w:val="99"/>
    <w:qFormat/>
    <w:rsid w:val="00FE375B"/>
    <w:pPr>
      <w:jc w:val="center"/>
    </w:pPr>
  </w:style>
  <w:style w:type="character" w:customStyle="1" w:styleId="aff4">
    <w:name w:val="Название Знак"/>
    <w:basedOn w:val="a1"/>
    <w:link w:val="aff3"/>
    <w:uiPriority w:val="99"/>
    <w:rsid w:val="00FE375B"/>
    <w:rPr>
      <w:sz w:val="28"/>
    </w:rPr>
  </w:style>
  <w:style w:type="paragraph" w:customStyle="1" w:styleId="Courier14">
    <w:name w:val="Courier14"/>
    <w:basedOn w:val="a0"/>
    <w:uiPriority w:val="99"/>
    <w:rsid w:val="00FE375B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3">
    <w:name w:val="Текст выноски Знак"/>
    <w:basedOn w:val="a1"/>
    <w:link w:val="af2"/>
    <w:uiPriority w:val="99"/>
    <w:rsid w:val="00FE375B"/>
    <w:rPr>
      <w:rFonts w:ascii="Tahoma" w:hAnsi="Tahoma" w:cs="Tahoma"/>
      <w:sz w:val="16"/>
      <w:szCs w:val="16"/>
    </w:rPr>
  </w:style>
  <w:style w:type="character" w:styleId="aff5">
    <w:name w:val="Strong"/>
    <w:basedOn w:val="a1"/>
    <w:uiPriority w:val="22"/>
    <w:qFormat/>
    <w:rsid w:val="00A51993"/>
    <w:rPr>
      <w:b/>
      <w:bCs/>
    </w:rPr>
  </w:style>
  <w:style w:type="character" w:customStyle="1" w:styleId="CharStyle10">
    <w:name w:val="Char Style 10"/>
    <w:basedOn w:val="a1"/>
    <w:link w:val="Style9"/>
    <w:uiPriority w:val="99"/>
    <w:locked/>
    <w:rsid w:val="00416590"/>
    <w:rPr>
      <w:sz w:val="26"/>
      <w:szCs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16590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customStyle="1" w:styleId="Heading1Char">
    <w:name w:val="Heading 1 Char"/>
    <w:basedOn w:val="a1"/>
    <w:locked/>
    <w:rsid w:val="007F4C4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2c">
    <w:name w:val="Без интервала2"/>
    <w:uiPriority w:val="99"/>
    <w:rsid w:val="008C21BA"/>
    <w:rPr>
      <w:sz w:val="24"/>
      <w:szCs w:val="24"/>
    </w:rPr>
  </w:style>
  <w:style w:type="character" w:customStyle="1" w:styleId="30">
    <w:name w:val="Заголовок 3 Знак"/>
    <w:basedOn w:val="a1"/>
    <w:link w:val="3"/>
    <w:rsid w:val="00B3616D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B3616D"/>
    <w:rPr>
      <w:rFonts w:ascii="Calibri" w:hAnsi="Calibri" w:cs="Calibri"/>
      <w:b/>
      <w:bCs/>
      <w:i/>
      <w:iCs/>
      <w:sz w:val="26"/>
      <w:szCs w:val="26"/>
    </w:rPr>
  </w:style>
  <w:style w:type="paragraph" w:customStyle="1" w:styleId="13">
    <w:name w:val="Без интервала1"/>
    <w:rsid w:val="00B3616D"/>
    <w:rPr>
      <w:sz w:val="24"/>
      <w:szCs w:val="24"/>
    </w:rPr>
  </w:style>
  <w:style w:type="paragraph" w:customStyle="1" w:styleId="14">
    <w:name w:val="Знак Знак Знак1"/>
    <w:basedOn w:val="a0"/>
    <w:rsid w:val="00B3616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rsid w:val="00B3616D"/>
    <w:rPr>
      <w:rFonts w:ascii="Arial" w:hAnsi="Arial"/>
      <w:i/>
      <w:sz w:val="28"/>
    </w:rPr>
  </w:style>
  <w:style w:type="paragraph" w:customStyle="1" w:styleId="110">
    <w:name w:val="Знак Знак Знак11"/>
    <w:basedOn w:val="a0"/>
    <w:rsid w:val="00B3616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6">
    <w:name w:val="Знак"/>
    <w:basedOn w:val="a0"/>
    <w:autoRedefine/>
    <w:uiPriority w:val="99"/>
    <w:rsid w:val="00B3616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styleId="aff7">
    <w:name w:val="Block Text"/>
    <w:basedOn w:val="a0"/>
    <w:uiPriority w:val="99"/>
    <w:rsid w:val="00B3616D"/>
    <w:pPr>
      <w:ind w:left="567" w:right="-1333" w:firstLine="851"/>
      <w:jc w:val="both"/>
    </w:pPr>
    <w:rPr>
      <w:rFonts w:ascii="Calibri" w:hAnsi="Calibri" w:cs="Calibri"/>
      <w:szCs w:val="28"/>
    </w:rPr>
  </w:style>
  <w:style w:type="character" w:customStyle="1" w:styleId="blk">
    <w:name w:val="blk"/>
    <w:rsid w:val="00B3616D"/>
  </w:style>
  <w:style w:type="paragraph" w:customStyle="1" w:styleId="15">
    <w:name w:val="Абзац списка1"/>
    <w:basedOn w:val="a0"/>
    <w:rsid w:val="00B361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conomikiro.ru/strateg/strateg5/docs/postan_pro297_31.07.201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10603.1</c:v>
                </c:pt>
                <c:pt idx="1">
                  <c:v>9780.7000000000007</c:v>
                </c:pt>
                <c:pt idx="2">
                  <c:v>9996.2000000000007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1326.7</c:v>
                </c:pt>
                <c:pt idx="1">
                  <c:v>960.8</c:v>
                </c:pt>
                <c:pt idx="2">
                  <c:v>796.6</c:v>
                </c:pt>
              </c:numCache>
            </c:numRef>
          </c:val>
        </c:ser>
        <c:axId val="104357248"/>
        <c:axId val="71173248"/>
      </c:barChart>
      <c:catAx>
        <c:axId val="104357248"/>
        <c:scaling>
          <c:orientation val="minMax"/>
        </c:scaling>
        <c:axPos val="l"/>
        <c:tickLblPos val="nextTo"/>
        <c:crossAx val="71173248"/>
        <c:crosses val="autoZero"/>
        <c:auto val="1"/>
        <c:lblAlgn val="ctr"/>
        <c:lblOffset val="100"/>
      </c:catAx>
      <c:valAx>
        <c:axId val="71173248"/>
        <c:scaling>
          <c:orientation val="minMax"/>
        </c:scaling>
        <c:axPos val="b"/>
        <c:majorGridlines/>
        <c:numFmt formatCode="General" sourceLinked="1"/>
        <c:tickLblPos val="nextTo"/>
        <c:crossAx val="10435724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Налоговые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Совокупный доход</c:v>
                </c:pt>
                <c:pt idx="2">
                  <c:v>Имущественные налоги</c:v>
                </c:pt>
                <c:pt idx="3">
                  <c:v>Госпошлина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15.5</c:v>
                </c:pt>
                <c:pt idx="1">
                  <c:v>7</c:v>
                </c:pt>
                <c:pt idx="2">
                  <c:v>77.3</c:v>
                </c:pt>
                <c:pt idx="3">
                  <c:v>0.2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Неналоговые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Аренда</c:v>
                </c:pt>
                <c:pt idx="1">
                  <c:v>Госпошлина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98.8</c:v>
                </c:pt>
                <c:pt idx="1">
                  <c:v>1.2</c:v>
                </c:pt>
              </c:numCache>
            </c:numRef>
          </c:val>
        </c:ser>
        <c:shape val="cylinder"/>
        <c:axId val="71224704"/>
        <c:axId val="71201920"/>
        <c:axId val="0"/>
      </c:bar3DChart>
      <c:catAx>
        <c:axId val="71224704"/>
        <c:scaling>
          <c:orientation val="minMax"/>
        </c:scaling>
        <c:axPos val="b"/>
        <c:tickLblPos val="nextTo"/>
        <c:crossAx val="71201920"/>
        <c:crosses val="autoZero"/>
        <c:auto val="1"/>
        <c:lblAlgn val="ctr"/>
        <c:lblOffset val="100"/>
      </c:catAx>
      <c:valAx>
        <c:axId val="71201920"/>
        <c:scaling>
          <c:orientation val="minMax"/>
        </c:scaling>
        <c:axPos val="l"/>
        <c:majorGridlines/>
        <c:numFmt formatCode="General" sourceLinked="1"/>
        <c:tickLblPos val="nextTo"/>
        <c:crossAx val="71224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 мероприятия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14842</c:v>
                </c:pt>
                <c:pt idx="1">
                  <c:v>11657.4</c:v>
                </c:pt>
                <c:pt idx="2">
                  <c:v>10469.1</c:v>
                </c:pt>
                <c:pt idx="3">
                  <c:v>10520.4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непрограммные мероприятия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1997.1</c:v>
                </c:pt>
                <c:pt idx="1">
                  <c:v>272.39999999999969</c:v>
                </c:pt>
                <c:pt idx="2">
                  <c:v>272.39999999999969</c:v>
                </c:pt>
                <c:pt idx="3">
                  <c:v>272.39999999999969</c:v>
                </c:pt>
              </c:numCache>
            </c:numRef>
          </c:val>
        </c:ser>
        <c:gapWidth val="100"/>
        <c:overlap val="100"/>
        <c:axId val="71268224"/>
        <c:axId val="71269760"/>
      </c:barChart>
      <c:catAx>
        <c:axId val="71268224"/>
        <c:scaling>
          <c:orientation val="minMax"/>
        </c:scaling>
        <c:axPos val="b"/>
        <c:tickLblPos val="nextTo"/>
        <c:crossAx val="71269760"/>
        <c:crosses val="autoZero"/>
        <c:auto val="1"/>
        <c:lblAlgn val="ctr"/>
        <c:lblOffset val="100"/>
      </c:catAx>
      <c:valAx>
        <c:axId val="71269760"/>
        <c:scaling>
          <c:orientation val="minMax"/>
        </c:scaling>
        <c:axPos val="l"/>
        <c:majorGridlines/>
        <c:numFmt formatCode="0.0" sourceLinked="1"/>
        <c:tickLblPos val="nextTo"/>
        <c:crossAx val="71268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бюджета поселения на 2017 год и на плановый период 2018 и 2019 годов</a:t>
            </a:r>
          </a:p>
        </c:rich>
      </c:tx>
      <c:layout>
        <c:manualLayout>
          <c:xMode val="edge"/>
          <c:yMode val="edge"/>
          <c:x val="0.103443241469817"/>
          <c:y val="0"/>
        </c:manualLayout>
      </c:layout>
    </c:title>
    <c:plotArea>
      <c:layout>
        <c:manualLayout>
          <c:layoutTarget val="inner"/>
          <c:xMode val="edge"/>
          <c:yMode val="edge"/>
          <c:x val="0.17118315579929091"/>
          <c:y val="0.21138555192307817"/>
          <c:w val="0.47275622971369607"/>
          <c:h val="0.67616705343305405"/>
        </c:manualLayout>
      </c:layout>
      <c:areaChart>
        <c:grouping val="stacked"/>
        <c:ser>
          <c:idx val="3"/>
          <c:order val="3"/>
          <c:tx>
            <c:strRef>
              <c:f>Лист1!$E$1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bubble3D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ЖКХ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1793.5</c:v>
                </c:pt>
                <c:pt idx="1">
                  <c:v>779.6</c:v>
                </c:pt>
                <c:pt idx="2">
                  <c:v>816.2</c:v>
                </c:pt>
              </c:numCache>
            </c:numRef>
          </c:val>
          <c:bubble3D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20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  <c:bubble3D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Культура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Лист1!$H$2:$H$11</c:f>
              <c:numCache>
                <c:formatCode>General</c:formatCode>
                <c:ptCount val="10"/>
                <c:pt idx="0">
                  <c:v>2513.1999999999998</c:v>
                </c:pt>
                <c:pt idx="1">
                  <c:v>2505.5</c:v>
                </c:pt>
                <c:pt idx="2">
                  <c:v>2515.9</c:v>
                </c:pt>
              </c:numCache>
            </c:numRef>
          </c:val>
          <c:bubble3D val="1"/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социальная политика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Лист1!$I$2:$I$11</c:f>
              <c:numCache>
                <c:formatCode>General</c:formatCode>
                <c:ptCount val="10"/>
                <c:pt idx="0">
                  <c:v>60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  <c:bubble3D val="1"/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Лист1!$J$2:$J$11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bubble3D val="1"/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7157.8</c:v>
                </c:pt>
                <c:pt idx="1">
                  <c:v>7051.1</c:v>
                </c:pt>
                <c:pt idx="2">
                  <c:v>7055.4</c:v>
                </c:pt>
              </c:numCache>
            </c:numRef>
          </c:val>
          <c:bubble3D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Национальная безопасность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202</c:v>
                </c:pt>
                <c:pt idx="1">
                  <c:v>142</c:v>
                </c:pt>
                <c:pt idx="2">
                  <c:v>142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Национальная оборона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173.3</c:v>
                </c:pt>
                <c:pt idx="1">
                  <c:v>173.3</c:v>
                </c:pt>
                <c:pt idx="2">
                  <c:v>173.3</c:v>
                </c:pt>
              </c:numCache>
            </c:numRef>
          </c:val>
          <c:bubble3D val="1"/>
        </c:ser>
        <c:axId val="104364288"/>
        <c:axId val="104386560"/>
      </c:areaChart>
      <c:catAx>
        <c:axId val="104364288"/>
        <c:scaling>
          <c:orientation val="minMax"/>
        </c:scaling>
        <c:axPos val="b"/>
        <c:numFmt formatCode="General" sourceLinked="1"/>
        <c:tickLblPos val="nextTo"/>
        <c:crossAx val="104386560"/>
        <c:crosses val="autoZero"/>
        <c:auto val="1"/>
        <c:lblAlgn val="ctr"/>
        <c:lblOffset val="100"/>
      </c:catAx>
      <c:valAx>
        <c:axId val="104386560"/>
        <c:scaling>
          <c:orientation val="minMax"/>
        </c:scaling>
        <c:axPos val="l"/>
        <c:numFmt formatCode="General" sourceLinked="1"/>
        <c:tickLblPos val="nextTo"/>
        <c:crossAx val="104364288"/>
        <c:crosses val="autoZero"/>
        <c:crossBetween val="midCat"/>
      </c:valAx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28D2B-85A3-4C03-AAE7-7528E5A1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30</Pages>
  <Words>8136</Words>
  <Characters>46380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54408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http://www.mineconomikiro.ru/strateg/strateg5/docs/postan_pro297_31.07.2013.pdf</vt:lpwstr>
      </vt:variant>
      <vt:variant>
        <vt:lpwstr/>
      </vt:variant>
      <vt:variant>
        <vt:i4>1507334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consultantplus://offline/ref=9E82F7FDC6D8AD069FF5604CB77743F8DF6AF0640F0B89AFF442484AD3o454I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Гапон</dc:creator>
  <cp:keywords/>
  <dc:description/>
  <cp:lastModifiedBy>3</cp:lastModifiedBy>
  <cp:revision>21</cp:revision>
  <cp:lastPrinted>2015-12-18T10:25:00Z</cp:lastPrinted>
  <dcterms:created xsi:type="dcterms:W3CDTF">2016-12-22T11:57:00Z</dcterms:created>
  <dcterms:modified xsi:type="dcterms:W3CDTF">2016-12-23T09:39:00Z</dcterms:modified>
</cp:coreProperties>
</file>