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0A6DF5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456E6B">
        <w:rPr>
          <w:b/>
          <w:sz w:val="28"/>
          <w:szCs w:val="28"/>
        </w:rPr>
        <w:t xml:space="preserve"> о</w:t>
      </w:r>
      <w:r w:rsidRPr="007C11B1">
        <w:rPr>
          <w:b/>
          <w:sz w:val="28"/>
          <w:szCs w:val="28"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0A6DF5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456E6B">
        <w:rPr>
          <w:b/>
          <w:bCs/>
          <w:sz w:val="28"/>
          <w:szCs w:val="28"/>
        </w:rPr>
        <w:t xml:space="preserve"> Александровского </w:t>
      </w:r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2016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456E6B">
        <w:rPr>
          <w:sz w:val="28"/>
          <w:szCs w:val="28"/>
        </w:rPr>
        <w:t xml:space="preserve"> Александровского </w:t>
      </w:r>
      <w:r w:rsidR="00314CF8">
        <w:rPr>
          <w:sz w:val="28"/>
          <w:szCs w:val="28"/>
        </w:rPr>
        <w:t>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 w:rsidR="00456E6B">
        <w:rPr>
          <w:sz w:val="28"/>
          <w:szCs w:val="28"/>
        </w:rPr>
        <w:t xml:space="preserve">Александровского </w:t>
      </w:r>
      <w:r w:rsidR="00314CF8">
        <w:rPr>
          <w:sz w:val="28"/>
          <w:szCs w:val="28"/>
        </w:rPr>
        <w:t xml:space="preserve">сельского поселения </w:t>
      </w:r>
      <w:r w:rsidR="007C11B1">
        <w:rPr>
          <w:sz w:val="28"/>
          <w:szCs w:val="28"/>
        </w:rPr>
        <w:t xml:space="preserve">от </w:t>
      </w:r>
      <w:r w:rsidR="00314CF8">
        <w:rPr>
          <w:sz w:val="28"/>
          <w:szCs w:val="28"/>
        </w:rPr>
        <w:t>31.12.2015</w:t>
      </w:r>
      <w:r w:rsidR="007C11B1">
        <w:rPr>
          <w:sz w:val="28"/>
          <w:szCs w:val="28"/>
        </w:rPr>
        <w:t xml:space="preserve"> №</w:t>
      </w:r>
      <w:r w:rsidR="00314CF8">
        <w:rPr>
          <w:sz w:val="28"/>
          <w:szCs w:val="28"/>
        </w:rPr>
        <w:t xml:space="preserve"> 260</w:t>
      </w:r>
      <w:r w:rsidR="007C11B1">
        <w:rPr>
          <w:sz w:val="28"/>
          <w:szCs w:val="28"/>
        </w:rPr>
        <w:t xml:space="preserve">. </w:t>
      </w: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</w:t>
      </w:r>
      <w:r w:rsidR="000E513C">
        <w:rPr>
          <w:sz w:val="28"/>
          <w:szCs w:val="28"/>
        </w:rPr>
        <w:t>Александровское</w:t>
      </w:r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0975C2" w:rsidRDefault="000975C2" w:rsidP="000A6DF5">
      <w:pPr>
        <w:pStyle w:val="Default"/>
        <w:ind w:firstLine="567"/>
        <w:jc w:val="both"/>
        <w:rPr>
          <w:sz w:val="28"/>
          <w:szCs w:val="28"/>
        </w:rPr>
      </w:pP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 w:rsidR="00456E6B">
        <w:rPr>
          <w:sz w:val="28"/>
          <w:szCs w:val="28"/>
        </w:rPr>
        <w:t xml:space="preserve">Александровского </w:t>
      </w:r>
      <w:r w:rsidRPr="00365DE7">
        <w:rPr>
          <w:sz w:val="28"/>
          <w:szCs w:val="28"/>
        </w:rPr>
        <w:t>сельского поселения, в соответствии с действующим законодательством;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 w:rsidR="00456E6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 w:rsidR="00456E6B">
        <w:rPr>
          <w:sz w:val="28"/>
          <w:szCs w:val="28"/>
        </w:rPr>
        <w:t xml:space="preserve">Александровского </w:t>
      </w:r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r w:rsidR="00CC1774">
        <w:rPr>
          <w:sz w:val="28"/>
          <w:szCs w:val="28"/>
        </w:rPr>
        <w:t>Александровском</w:t>
      </w:r>
      <w:r w:rsidR="00CB2E1F">
        <w:rPr>
          <w:sz w:val="28"/>
          <w:szCs w:val="28"/>
        </w:rPr>
        <w:t xml:space="preserve"> сельском поселении</w:t>
      </w:r>
      <w:r w:rsidR="00CC1774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r w:rsidR="00456E6B">
        <w:rPr>
          <w:sz w:val="28"/>
          <w:szCs w:val="28"/>
        </w:rPr>
        <w:t xml:space="preserve">Александровского </w:t>
      </w:r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456E6B">
        <w:rPr>
          <w:sz w:val="28"/>
          <w:szCs w:val="28"/>
        </w:rPr>
        <w:t xml:space="preserve">Александровского </w:t>
      </w:r>
      <w:r w:rsidR="004242EA">
        <w:rPr>
          <w:sz w:val="28"/>
          <w:szCs w:val="28"/>
        </w:rPr>
        <w:t>сельского поселения Азовского района</w:t>
      </w:r>
      <w:r>
        <w:rPr>
          <w:sz w:val="28"/>
          <w:szCs w:val="28"/>
        </w:rPr>
        <w:t xml:space="preserve"> на 201</w:t>
      </w:r>
      <w:r w:rsidR="004242EA">
        <w:rPr>
          <w:sz w:val="28"/>
          <w:szCs w:val="28"/>
        </w:rPr>
        <w:t>6</w:t>
      </w:r>
      <w:r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4242EA">
        <w:rPr>
          <w:sz w:val="28"/>
          <w:szCs w:val="28"/>
        </w:rPr>
        <w:t>сельского поселения</w:t>
      </w:r>
      <w:r w:rsidR="00323A40">
        <w:rPr>
          <w:sz w:val="28"/>
          <w:szCs w:val="28"/>
        </w:rPr>
        <w:t xml:space="preserve"> 28</w:t>
      </w:r>
      <w:r w:rsidR="00DC0850">
        <w:rPr>
          <w:sz w:val="28"/>
          <w:szCs w:val="28"/>
        </w:rPr>
        <w:t xml:space="preserve"> декабря 2015</w:t>
      </w:r>
      <w:r>
        <w:rPr>
          <w:sz w:val="28"/>
          <w:szCs w:val="28"/>
        </w:rPr>
        <w:t xml:space="preserve"> года №</w:t>
      </w:r>
      <w:r w:rsidR="00DC0850">
        <w:rPr>
          <w:sz w:val="28"/>
          <w:szCs w:val="28"/>
        </w:rPr>
        <w:t xml:space="preserve"> 10</w:t>
      </w:r>
      <w:r w:rsidR="00323A40">
        <w:rPr>
          <w:sz w:val="28"/>
          <w:szCs w:val="28"/>
        </w:rPr>
        <w:t>6</w:t>
      </w:r>
      <w:r>
        <w:rPr>
          <w:sz w:val="28"/>
          <w:szCs w:val="28"/>
        </w:rPr>
        <w:t xml:space="preserve"> (с изменениями</w:t>
      </w:r>
      <w:r w:rsidR="00DC0850">
        <w:rPr>
          <w:sz w:val="28"/>
          <w:szCs w:val="28"/>
        </w:rPr>
        <w:t xml:space="preserve"> и дополнениями</w:t>
      </w:r>
      <w:r>
        <w:rPr>
          <w:sz w:val="28"/>
          <w:szCs w:val="28"/>
        </w:rPr>
        <w:t xml:space="preserve">) по доходам в сумме </w:t>
      </w:r>
      <w:r w:rsidR="00323A40" w:rsidRPr="00323A40">
        <w:rPr>
          <w:rFonts w:eastAsia="Calibri"/>
          <w:sz w:val="28"/>
          <w:szCs w:val="28"/>
        </w:rPr>
        <w:t>20 128,9</w:t>
      </w:r>
      <w:r w:rsidR="00323A40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</w:t>
      </w:r>
      <w:r w:rsidRPr="00323A40">
        <w:rPr>
          <w:sz w:val="28"/>
          <w:szCs w:val="28"/>
        </w:rPr>
        <w:t xml:space="preserve">расходам </w:t>
      </w:r>
      <w:r w:rsidR="00323A40" w:rsidRPr="00323A40">
        <w:rPr>
          <w:rFonts w:eastAsia="Calibri"/>
          <w:sz w:val="28"/>
          <w:szCs w:val="28"/>
        </w:rPr>
        <w:t>21 292,3</w:t>
      </w:r>
      <w:r w:rsidR="00323A40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дефицит бюджета </w:t>
      </w:r>
      <w:r w:rsidR="00323A40">
        <w:rPr>
          <w:sz w:val="28"/>
          <w:szCs w:val="28"/>
        </w:rPr>
        <w:t>1163</w:t>
      </w:r>
      <w:r w:rsidR="003C1E4F">
        <w:rPr>
          <w:sz w:val="28"/>
          <w:szCs w:val="28"/>
        </w:rPr>
        <w:t>,</w:t>
      </w:r>
      <w:r w:rsidR="00323A40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тыс.рублей.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073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DD426B">
        <w:rPr>
          <w:sz w:val="28"/>
          <w:szCs w:val="28"/>
        </w:rPr>
        <w:t>5</w:t>
      </w:r>
      <w:r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8700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</w:t>
      </w:r>
      <w:r w:rsidR="00C0524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налогоплательщиков и снижению задолженности по платежам в бюджет.</w:t>
      </w:r>
      <w:r w:rsidR="007837BD">
        <w:rPr>
          <w:sz w:val="28"/>
          <w:szCs w:val="28"/>
        </w:rPr>
        <w:t xml:space="preserve">                                       В</w:t>
      </w:r>
      <w:r>
        <w:rPr>
          <w:sz w:val="28"/>
          <w:szCs w:val="28"/>
        </w:rPr>
        <w:t xml:space="preserve"> 201</w:t>
      </w:r>
      <w:r w:rsidR="007837B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7837BD">
        <w:rPr>
          <w:sz w:val="28"/>
          <w:szCs w:val="28"/>
        </w:rPr>
        <w:t>1</w:t>
      </w:r>
      <w:r w:rsidR="00323A40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заседаний </w:t>
      </w:r>
      <w:r w:rsidR="007837BD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приглашено </w:t>
      </w:r>
      <w:r w:rsidR="005C766D">
        <w:rPr>
          <w:sz w:val="28"/>
          <w:szCs w:val="28"/>
        </w:rPr>
        <w:t>16</w:t>
      </w:r>
      <w:r w:rsidR="00323A40">
        <w:rPr>
          <w:sz w:val="28"/>
          <w:szCs w:val="28"/>
        </w:rPr>
        <w:t xml:space="preserve"> </w:t>
      </w:r>
      <w:r w:rsidR="005C766D">
        <w:rPr>
          <w:sz w:val="28"/>
          <w:szCs w:val="28"/>
        </w:rPr>
        <w:t>индивидуальные предприниматели</w:t>
      </w:r>
      <w:r w:rsidR="00FF41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5C766D">
        <w:rPr>
          <w:sz w:val="28"/>
          <w:szCs w:val="28"/>
        </w:rPr>
        <w:t>51</w:t>
      </w:r>
      <w:r w:rsidR="00323A40">
        <w:rPr>
          <w:sz w:val="28"/>
          <w:szCs w:val="28"/>
        </w:rPr>
        <w:t xml:space="preserve"> физических лиц.</w:t>
      </w:r>
      <w:r>
        <w:rPr>
          <w:sz w:val="28"/>
          <w:szCs w:val="28"/>
        </w:rPr>
        <w:t xml:space="preserve"> </w:t>
      </w:r>
    </w:p>
    <w:p w:rsidR="00FF41B2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>умма погашенной недоимки за  2016 г</w:t>
      </w:r>
      <w:r w:rsidR="00FF41B2">
        <w:rPr>
          <w:sz w:val="28"/>
          <w:szCs w:val="28"/>
        </w:rPr>
        <w:t>од</w:t>
      </w:r>
      <w:r w:rsidR="00FF41B2" w:rsidRPr="00FF41B2">
        <w:rPr>
          <w:sz w:val="28"/>
          <w:szCs w:val="28"/>
        </w:rPr>
        <w:t xml:space="preserve"> составила </w:t>
      </w:r>
      <w:r w:rsidR="00323A40">
        <w:rPr>
          <w:sz w:val="28"/>
          <w:szCs w:val="28"/>
        </w:rPr>
        <w:t>4463</w:t>
      </w:r>
      <w:r w:rsidR="00FF41B2" w:rsidRPr="00FF41B2">
        <w:rPr>
          <w:sz w:val="28"/>
          <w:szCs w:val="28"/>
        </w:rPr>
        <w:t>,</w:t>
      </w:r>
      <w:r w:rsidR="00323A40">
        <w:rPr>
          <w:sz w:val="28"/>
          <w:szCs w:val="28"/>
        </w:rPr>
        <w:t>8</w:t>
      </w:r>
      <w:r w:rsidR="00FF41B2" w:rsidRPr="00FF41B2">
        <w:rPr>
          <w:sz w:val="28"/>
          <w:szCs w:val="28"/>
        </w:rPr>
        <w:t xml:space="preserve"> тыс</w:t>
      </w:r>
      <w:proofErr w:type="gramStart"/>
      <w:r w:rsidR="00FF41B2" w:rsidRPr="00FF41B2">
        <w:rPr>
          <w:sz w:val="28"/>
          <w:szCs w:val="28"/>
        </w:rPr>
        <w:t>.р</w:t>
      </w:r>
      <w:proofErr w:type="gramEnd"/>
      <w:r w:rsidR="00FF41B2" w:rsidRPr="00FF41B2">
        <w:rPr>
          <w:sz w:val="28"/>
          <w:szCs w:val="28"/>
        </w:rPr>
        <w:t>уб</w:t>
      </w:r>
      <w:r w:rsidR="0088036C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>
        <w:rPr>
          <w:sz w:val="28"/>
          <w:szCs w:val="28"/>
        </w:rPr>
        <w:t xml:space="preserve">налог на доходы физических лиц.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по НДФЛ в сравнении с 201</w:t>
      </w:r>
      <w:r w:rsidR="001D5DE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в бюджет </w:t>
      </w:r>
      <w:r w:rsidR="00456E6B">
        <w:rPr>
          <w:sz w:val="28"/>
          <w:szCs w:val="28"/>
        </w:rPr>
        <w:t xml:space="preserve">Александровского </w:t>
      </w:r>
      <w:r w:rsidR="001D5D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201</w:t>
      </w:r>
      <w:r w:rsidR="001D5DE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 </w:t>
      </w:r>
      <w:r w:rsidR="005C766D" w:rsidRPr="005C766D">
        <w:rPr>
          <w:sz w:val="28"/>
          <w:szCs w:val="28"/>
        </w:rPr>
        <w:t>76</w:t>
      </w:r>
      <w:r w:rsidRPr="005C766D">
        <w:rPr>
          <w:sz w:val="28"/>
          <w:szCs w:val="28"/>
        </w:rPr>
        <w:t>,</w:t>
      </w:r>
      <w:r w:rsidR="005C766D" w:rsidRPr="005C766D">
        <w:rPr>
          <w:sz w:val="28"/>
          <w:szCs w:val="28"/>
        </w:rPr>
        <w:t>9</w:t>
      </w:r>
      <w:r w:rsidRPr="005C766D">
        <w:rPr>
          <w:sz w:val="28"/>
          <w:szCs w:val="28"/>
        </w:rPr>
        <w:t>%</w:t>
      </w:r>
      <w:r>
        <w:rPr>
          <w:sz w:val="28"/>
          <w:szCs w:val="28"/>
        </w:rPr>
        <w:t xml:space="preserve"> за счет: </w:t>
      </w:r>
    </w:p>
    <w:p w:rsidR="00E0288C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повышения заработной платы</w:t>
      </w:r>
      <w:r w:rsidR="00E0288C">
        <w:rPr>
          <w:sz w:val="28"/>
          <w:szCs w:val="28"/>
        </w:rPr>
        <w:t>.</w:t>
      </w: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201</w:t>
      </w:r>
      <w:r w:rsidR="003A1055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="002D5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 201</w:t>
      </w:r>
      <w:r w:rsidR="002D57B4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составил </w:t>
      </w:r>
      <w:r w:rsidR="00C55BF7">
        <w:rPr>
          <w:sz w:val="28"/>
          <w:szCs w:val="28"/>
        </w:rPr>
        <w:t>19091,4</w:t>
      </w:r>
      <w:r w:rsidR="00540FD7" w:rsidRPr="00540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годовом назначении </w:t>
      </w:r>
      <w:r w:rsidR="00C55BF7">
        <w:rPr>
          <w:sz w:val="28"/>
          <w:szCs w:val="28"/>
        </w:rPr>
        <w:t>21292,3</w:t>
      </w:r>
      <w:r w:rsidR="002D57B4">
        <w:rPr>
          <w:sz w:val="28"/>
          <w:szCs w:val="28"/>
        </w:rPr>
        <w:t xml:space="preserve"> тыс. рублей, или исполнен на </w:t>
      </w:r>
      <w:r w:rsidR="00B40994">
        <w:rPr>
          <w:sz w:val="28"/>
          <w:szCs w:val="28"/>
        </w:rPr>
        <w:t>8</w:t>
      </w:r>
      <w:r w:rsidR="002D57B4">
        <w:rPr>
          <w:sz w:val="28"/>
          <w:szCs w:val="28"/>
        </w:rPr>
        <w:t>9,7 % от годовых назначений.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B40994">
        <w:rPr>
          <w:sz w:val="28"/>
          <w:szCs w:val="28"/>
        </w:rPr>
        <w:t>7894</w:t>
      </w:r>
      <w:r w:rsidR="00C168C9">
        <w:rPr>
          <w:sz w:val="28"/>
          <w:szCs w:val="28"/>
        </w:rPr>
        <w:t>,</w:t>
      </w:r>
      <w:r w:rsidR="00B4099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на </w:t>
      </w:r>
      <w:r w:rsidR="00C168C9">
        <w:rPr>
          <w:sz w:val="28"/>
          <w:szCs w:val="28"/>
        </w:rPr>
        <w:t>9</w:t>
      </w:r>
      <w:r w:rsidR="00B40994">
        <w:rPr>
          <w:sz w:val="28"/>
          <w:szCs w:val="28"/>
        </w:rPr>
        <w:t>4</w:t>
      </w:r>
      <w:r w:rsidR="00C168C9">
        <w:rPr>
          <w:sz w:val="28"/>
          <w:szCs w:val="28"/>
        </w:rPr>
        <w:t>,</w:t>
      </w:r>
      <w:r w:rsidR="00B40994">
        <w:rPr>
          <w:sz w:val="28"/>
          <w:szCs w:val="28"/>
        </w:rPr>
        <w:t>7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EB5734">
        <w:rPr>
          <w:sz w:val="28"/>
          <w:szCs w:val="28"/>
        </w:rPr>
        <w:t>174,8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B40994">
        <w:rPr>
          <w:sz w:val="28"/>
          <w:szCs w:val="28"/>
        </w:rPr>
        <w:t>347</w:t>
      </w:r>
      <w:r w:rsidR="00E01902">
        <w:rPr>
          <w:sz w:val="28"/>
          <w:szCs w:val="28"/>
        </w:rPr>
        <w:t>,</w:t>
      </w:r>
      <w:r w:rsidR="00B4099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88532F">
        <w:rPr>
          <w:sz w:val="28"/>
          <w:szCs w:val="28"/>
        </w:rPr>
        <w:t>99,</w:t>
      </w:r>
      <w:r w:rsidR="00B40994">
        <w:rPr>
          <w:sz w:val="28"/>
          <w:szCs w:val="28"/>
        </w:rPr>
        <w:t>7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B40994">
        <w:rPr>
          <w:sz w:val="28"/>
          <w:szCs w:val="28"/>
        </w:rPr>
        <w:t>4732</w:t>
      </w:r>
      <w:r w:rsidR="00FF4F0D">
        <w:rPr>
          <w:sz w:val="28"/>
          <w:szCs w:val="28"/>
        </w:rPr>
        <w:t>,</w:t>
      </w:r>
      <w:r w:rsidR="00B4099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B40994">
        <w:rPr>
          <w:sz w:val="28"/>
          <w:szCs w:val="28"/>
        </w:rPr>
        <w:t>98</w:t>
      </w:r>
      <w:r w:rsidR="00FF4F0D">
        <w:rPr>
          <w:sz w:val="28"/>
          <w:szCs w:val="28"/>
        </w:rPr>
        <w:t>,</w:t>
      </w:r>
      <w:r w:rsidR="00B40994">
        <w:rPr>
          <w:sz w:val="28"/>
          <w:szCs w:val="28"/>
        </w:rPr>
        <w:t>2</w:t>
      </w:r>
      <w:r>
        <w:rPr>
          <w:sz w:val="28"/>
          <w:szCs w:val="28"/>
        </w:rPr>
        <w:t xml:space="preserve">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8833F1">
        <w:rPr>
          <w:sz w:val="28"/>
          <w:szCs w:val="28"/>
        </w:rPr>
        <w:t>1 64</w:t>
      </w:r>
      <w:r w:rsidR="00B40994">
        <w:rPr>
          <w:sz w:val="28"/>
          <w:szCs w:val="28"/>
        </w:rPr>
        <w:t>2</w:t>
      </w:r>
      <w:r w:rsidR="008833F1">
        <w:rPr>
          <w:sz w:val="28"/>
          <w:szCs w:val="28"/>
        </w:rPr>
        <w:t>,</w:t>
      </w:r>
      <w:r w:rsidR="00B4099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8833F1">
        <w:rPr>
          <w:sz w:val="28"/>
          <w:szCs w:val="28"/>
        </w:rPr>
        <w:t>9</w:t>
      </w:r>
      <w:r w:rsidR="00B40994">
        <w:rPr>
          <w:sz w:val="28"/>
          <w:szCs w:val="28"/>
        </w:rPr>
        <w:t>4</w:t>
      </w:r>
      <w:r w:rsidR="008833F1">
        <w:rPr>
          <w:sz w:val="28"/>
          <w:szCs w:val="28"/>
        </w:rPr>
        <w:t>,</w:t>
      </w:r>
      <w:r w:rsidR="00B40994">
        <w:rPr>
          <w:sz w:val="28"/>
          <w:szCs w:val="28"/>
        </w:rPr>
        <w:t>7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08 «Культура и кинематография» </w:t>
      </w:r>
      <w:r w:rsidR="00B40994">
        <w:rPr>
          <w:sz w:val="28"/>
          <w:szCs w:val="28"/>
        </w:rPr>
        <w:t>2366</w:t>
      </w:r>
      <w:r w:rsidR="00860D63">
        <w:rPr>
          <w:sz w:val="28"/>
          <w:szCs w:val="28"/>
        </w:rPr>
        <w:t>,</w:t>
      </w:r>
      <w:r w:rsidR="00B4099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B40994">
        <w:rPr>
          <w:sz w:val="28"/>
          <w:szCs w:val="28"/>
        </w:rPr>
        <w:t>71</w:t>
      </w:r>
      <w:r w:rsidR="00860D63">
        <w:rPr>
          <w:sz w:val="28"/>
          <w:szCs w:val="28"/>
        </w:rPr>
        <w:t>,</w:t>
      </w:r>
      <w:r w:rsidR="00B40994">
        <w:rPr>
          <w:sz w:val="28"/>
          <w:szCs w:val="28"/>
        </w:rPr>
        <w:t>8</w:t>
      </w:r>
      <w:r w:rsidR="00860D63">
        <w:rPr>
          <w:sz w:val="28"/>
          <w:szCs w:val="28"/>
        </w:rPr>
        <w:t>%.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r w:rsidR="00456E6B">
        <w:rPr>
          <w:sz w:val="28"/>
          <w:szCs w:val="28"/>
        </w:rPr>
        <w:t xml:space="preserve">Александровского </w:t>
      </w:r>
      <w:r w:rsidR="00866C8E">
        <w:rPr>
          <w:sz w:val="28"/>
          <w:szCs w:val="28"/>
        </w:rPr>
        <w:t xml:space="preserve"> сельского поселения Азовского района  на 01.01.2017</w:t>
      </w:r>
      <w:r>
        <w:rPr>
          <w:sz w:val="28"/>
          <w:szCs w:val="28"/>
        </w:rPr>
        <w:t xml:space="preserve"> составили </w:t>
      </w:r>
      <w:r w:rsidR="005C766D">
        <w:rPr>
          <w:sz w:val="28"/>
          <w:szCs w:val="28"/>
        </w:rPr>
        <w:t>799</w:t>
      </w:r>
      <w:r w:rsidR="00470BD1">
        <w:rPr>
          <w:sz w:val="28"/>
          <w:szCs w:val="28"/>
        </w:rPr>
        <w:t>,</w:t>
      </w:r>
      <w:r w:rsidR="005C766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1809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 xml:space="preserve">ыкоммунальных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5305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5305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Соответственно </w:t>
      </w:r>
      <w:r w:rsidR="00530560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были оформлены </w:t>
      </w:r>
      <w:r w:rsidR="005C766D">
        <w:rPr>
          <w:sz w:val="28"/>
          <w:szCs w:val="28"/>
        </w:rPr>
        <w:t>44</w:t>
      </w:r>
      <w:r w:rsidR="00A53F5C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</w:t>
      </w:r>
      <w:r w:rsidR="00A53F5C">
        <w:rPr>
          <w:sz w:val="28"/>
          <w:szCs w:val="28"/>
        </w:rPr>
        <w:t>и</w:t>
      </w:r>
      <w:r>
        <w:rPr>
          <w:sz w:val="28"/>
          <w:szCs w:val="28"/>
        </w:rPr>
        <w:t xml:space="preserve"> об изменении сводной бюджетной росписи местного бюджета.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r w:rsidR="00456E6B">
        <w:rPr>
          <w:sz w:val="28"/>
          <w:szCs w:val="28"/>
        </w:rPr>
        <w:t xml:space="preserve">Александровского </w:t>
      </w:r>
      <w:r w:rsidR="00046A6C">
        <w:rPr>
          <w:sz w:val="28"/>
          <w:szCs w:val="28"/>
        </w:rPr>
        <w:t xml:space="preserve"> сельского поселения</w:t>
      </w:r>
      <w:r w:rsidR="00E95089"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E9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 год»; </w:t>
      </w:r>
    </w:p>
    <w:p w:rsidR="007C11B1" w:rsidRDefault="007C11B1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2016 год и плановый период 2017 и 2018 годов» </w:t>
      </w:r>
    </w:p>
    <w:p w:rsidR="007C11B1" w:rsidRDefault="009546DB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проектов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5C766D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1B1">
        <w:rPr>
          <w:sz w:val="28"/>
          <w:szCs w:val="28"/>
        </w:rPr>
        <w:t xml:space="preserve">. Проект постановлений администрации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по исполнению бюджета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за 201</w:t>
      </w:r>
      <w:r w:rsidR="009546DB"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год, за первый</w:t>
      </w:r>
      <w:r w:rsidR="00E95089">
        <w:rPr>
          <w:sz w:val="28"/>
          <w:szCs w:val="28"/>
        </w:rPr>
        <w:t xml:space="preserve"> </w:t>
      </w:r>
      <w:r w:rsidR="009546DB">
        <w:rPr>
          <w:sz w:val="28"/>
          <w:szCs w:val="28"/>
        </w:rPr>
        <w:t>квартал</w:t>
      </w:r>
      <w:r w:rsidR="007C11B1">
        <w:rPr>
          <w:sz w:val="28"/>
          <w:szCs w:val="28"/>
        </w:rPr>
        <w:t xml:space="preserve">, </w:t>
      </w:r>
      <w:r w:rsidR="009546DB">
        <w:rPr>
          <w:sz w:val="28"/>
          <w:szCs w:val="28"/>
        </w:rPr>
        <w:t>полугодие и  9 месяцев</w:t>
      </w:r>
      <w:r w:rsidR="007C11B1">
        <w:rPr>
          <w:sz w:val="28"/>
          <w:szCs w:val="28"/>
        </w:rPr>
        <w:t xml:space="preserve"> 201</w:t>
      </w:r>
      <w:r w:rsidR="009546DB">
        <w:rPr>
          <w:sz w:val="28"/>
          <w:szCs w:val="28"/>
        </w:rPr>
        <w:t>6 года.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 администрации </w:t>
      </w:r>
      <w:r w:rsidR="00456E6B">
        <w:rPr>
          <w:sz w:val="28"/>
          <w:szCs w:val="28"/>
        </w:rPr>
        <w:t xml:space="preserve">Александровского </w:t>
      </w:r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7C11B1" w:rsidRDefault="007C11B1" w:rsidP="000A6DF5">
      <w:pPr>
        <w:pStyle w:val="Default"/>
        <w:pageBreakBefore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Готовились отчеты и информации по запросам от </w:t>
      </w:r>
      <w:r w:rsidR="00CC0E69">
        <w:rPr>
          <w:sz w:val="28"/>
          <w:szCs w:val="28"/>
        </w:rPr>
        <w:t xml:space="preserve"> Финансового управления администрации Азовского района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0B3D1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542388" w:rsidRDefault="007C11B1" w:rsidP="000A6DF5">
      <w:pPr>
        <w:ind w:firstLine="567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неучастников бюджетного процесса, получающих средства из местного бюджета.</w:t>
      </w:r>
    </w:p>
    <w:p w:rsidR="000B3D1E" w:rsidRPr="000B3D1E" w:rsidRDefault="000B3D1E" w:rsidP="000A6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r w:rsidR="00456E6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</w:t>
      </w:r>
      <w:r w:rsidR="00D01DCC">
        <w:rPr>
          <w:sz w:val="28"/>
          <w:szCs w:val="28"/>
        </w:rPr>
        <w:t>оселения, его исполнении и направлении расходования бюджетных средств.</w:t>
      </w:r>
      <w:bookmarkStart w:id="0" w:name="_GoBack"/>
      <w:bookmarkEnd w:id="0"/>
    </w:p>
    <w:sectPr w:rsidR="000B3D1E" w:rsidRPr="000B3D1E" w:rsidSect="000A6D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A6DF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513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466F"/>
    <w:rsid w:val="00227E69"/>
    <w:rsid w:val="002305B9"/>
    <w:rsid w:val="002322F0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3A40"/>
    <w:rsid w:val="00324CB2"/>
    <w:rsid w:val="00326E4D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56E6B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15F16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0FD7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C766D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7100DC"/>
    <w:rsid w:val="00714466"/>
    <w:rsid w:val="00716BAC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17981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0994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55BF7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774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222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95089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3</cp:lastModifiedBy>
  <cp:revision>3</cp:revision>
  <dcterms:created xsi:type="dcterms:W3CDTF">2017-02-27T13:57:00Z</dcterms:created>
  <dcterms:modified xsi:type="dcterms:W3CDTF">2017-02-28T12:32:00Z</dcterms:modified>
</cp:coreProperties>
</file>