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8B" w:rsidRPr="001E7744" w:rsidRDefault="00081E8B" w:rsidP="00081E8B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УТВЕРЖДАЮ</w:t>
      </w:r>
    </w:p>
    <w:p w:rsidR="00AC4C1D" w:rsidRDefault="00AC4C1D" w:rsidP="00AC4C1D">
      <w:pPr>
        <w:widowControl w:val="0"/>
        <w:tabs>
          <w:tab w:val="left" w:pos="11199"/>
        </w:tabs>
        <w:spacing w:line="22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081E8B">
        <w:rPr>
          <w:color w:val="000000"/>
          <w:sz w:val="24"/>
          <w:szCs w:val="24"/>
        </w:rPr>
        <w:t xml:space="preserve">Глава Александровского </w:t>
      </w:r>
    </w:p>
    <w:p w:rsidR="00081E8B" w:rsidRPr="00AC4C1D" w:rsidRDefault="00AC4C1D" w:rsidP="00AC4C1D">
      <w:pPr>
        <w:widowControl w:val="0"/>
        <w:tabs>
          <w:tab w:val="left" w:pos="11199"/>
        </w:tabs>
        <w:spacing w:line="228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81E8B" w:rsidRPr="00AC4C1D">
        <w:rPr>
          <w:color w:val="000000"/>
          <w:sz w:val="24"/>
          <w:szCs w:val="24"/>
          <w:u w:val="single"/>
        </w:rPr>
        <w:t xml:space="preserve">сельского поселения  </w:t>
      </w:r>
      <w:r w:rsidRPr="00AC4C1D">
        <w:rPr>
          <w:color w:val="000000"/>
          <w:sz w:val="24"/>
          <w:szCs w:val="24"/>
          <w:u w:val="single"/>
        </w:rPr>
        <w:t xml:space="preserve">      </w:t>
      </w:r>
      <w:r w:rsidRPr="00AC4C1D">
        <w:rPr>
          <w:color w:val="000000"/>
          <w:sz w:val="24"/>
          <w:szCs w:val="24"/>
          <w:u w:val="single"/>
        </w:rPr>
        <w:softHyphen/>
      </w:r>
      <w:r w:rsidRPr="00AC4C1D">
        <w:rPr>
          <w:color w:val="000000"/>
          <w:sz w:val="24"/>
          <w:szCs w:val="24"/>
          <w:u w:val="single"/>
        </w:rPr>
        <w:softHyphen/>
      </w:r>
      <w:r w:rsidRPr="00AC4C1D">
        <w:rPr>
          <w:color w:val="000000"/>
          <w:sz w:val="24"/>
          <w:szCs w:val="24"/>
          <w:u w:val="single"/>
        </w:rPr>
        <w:softHyphen/>
      </w:r>
      <w:r w:rsidRPr="00AC4C1D">
        <w:rPr>
          <w:color w:val="000000"/>
          <w:sz w:val="24"/>
          <w:szCs w:val="24"/>
          <w:u w:val="single"/>
        </w:rPr>
        <w:softHyphen/>
      </w:r>
      <w:r w:rsidRPr="00AC4C1D">
        <w:rPr>
          <w:color w:val="000000"/>
          <w:sz w:val="24"/>
          <w:szCs w:val="24"/>
          <w:u w:val="single"/>
        </w:rPr>
        <w:softHyphen/>
      </w:r>
      <w:r w:rsidRPr="00AC4C1D">
        <w:rPr>
          <w:color w:val="000000"/>
          <w:sz w:val="24"/>
          <w:szCs w:val="24"/>
          <w:u w:val="single"/>
        </w:rPr>
        <w:softHyphen/>
      </w:r>
      <w:r w:rsidRPr="00AC4C1D">
        <w:rPr>
          <w:color w:val="000000"/>
          <w:sz w:val="24"/>
          <w:szCs w:val="24"/>
          <w:u w:val="single"/>
        </w:rPr>
        <w:softHyphen/>
        <w:t xml:space="preserve">                            Н.Л.Хижняк</w:t>
      </w:r>
    </w:p>
    <w:p w:rsidR="00081E8B" w:rsidRPr="001307B1" w:rsidRDefault="00AC4C1D" w:rsidP="00AC4C1D">
      <w:pPr>
        <w:widowControl w:val="0"/>
        <w:tabs>
          <w:tab w:val="left" w:pos="11199"/>
        </w:tabs>
        <w:spacing w:line="228" w:lineRule="auto"/>
        <w:rPr>
          <w:color w:val="000000"/>
          <w:spacing w:val="-10"/>
          <w:kern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081E8B" w:rsidRPr="001E7744">
        <w:rPr>
          <w:color w:val="000000"/>
          <w:sz w:val="24"/>
          <w:szCs w:val="24"/>
        </w:rPr>
        <w:t xml:space="preserve">(должность)   </w:t>
      </w:r>
      <w:r>
        <w:rPr>
          <w:color w:val="000000"/>
          <w:sz w:val="24"/>
          <w:szCs w:val="24"/>
        </w:rPr>
        <w:t xml:space="preserve">               </w:t>
      </w:r>
      <w:r w:rsidR="00081E8B" w:rsidRPr="001E7744">
        <w:rPr>
          <w:color w:val="000000"/>
          <w:sz w:val="24"/>
          <w:szCs w:val="24"/>
        </w:rPr>
        <w:t xml:space="preserve"> (подпись) </w:t>
      </w:r>
      <w:r w:rsidR="00081E8B">
        <w:rPr>
          <w:color w:val="000000"/>
          <w:sz w:val="24"/>
          <w:szCs w:val="24"/>
        </w:rPr>
        <w:t xml:space="preserve">      </w:t>
      </w:r>
      <w:r w:rsidR="00081E8B" w:rsidRPr="001307B1">
        <w:rPr>
          <w:color w:val="000000"/>
          <w:spacing w:val="-10"/>
          <w:kern w:val="24"/>
          <w:sz w:val="24"/>
          <w:szCs w:val="24"/>
        </w:rPr>
        <w:t>(расшифровка подписи)</w:t>
      </w:r>
    </w:p>
    <w:p w:rsidR="00081E8B" w:rsidRPr="001E7744" w:rsidRDefault="00081E8B" w:rsidP="00081E8B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</w:p>
    <w:p w:rsidR="00081E8B" w:rsidRPr="001E7744" w:rsidRDefault="00AC4C1D" w:rsidP="00081E8B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</w:t>
      </w:r>
      <w:r w:rsidR="001C053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12.</w:t>
      </w:r>
      <w:r w:rsidR="00081E8B" w:rsidRPr="001E7744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15</w:t>
      </w:r>
      <w:r w:rsidR="00081E8B" w:rsidRPr="001E7744">
        <w:rPr>
          <w:color w:val="000000"/>
          <w:sz w:val="24"/>
          <w:szCs w:val="24"/>
        </w:rPr>
        <w:t xml:space="preserve"> г.</w:t>
      </w:r>
    </w:p>
    <w:p w:rsidR="00081E8B" w:rsidRPr="001E7744" w:rsidRDefault="00081E8B" w:rsidP="00081E8B">
      <w:pPr>
        <w:widowControl w:val="0"/>
        <w:tabs>
          <w:tab w:val="left" w:pos="11199"/>
        </w:tabs>
        <w:spacing w:line="228" w:lineRule="auto"/>
        <w:ind w:left="11907"/>
      </w:pPr>
    </w:p>
    <w:p w:rsidR="00081E8B" w:rsidRPr="001E7744" w:rsidRDefault="00B20CBF" w:rsidP="00081E8B">
      <w:pPr>
        <w:widowControl w:val="0"/>
        <w:spacing w:before="240" w:after="60" w:line="228" w:lineRule="auto"/>
        <w:jc w:val="center"/>
        <w:outlineLvl w:val="3"/>
        <w:rPr>
          <w:b/>
          <w:bCs/>
          <w:sz w:val="24"/>
          <w:szCs w:val="24"/>
        </w:rPr>
      </w:pPr>
      <w:bookmarkStart w:id="0" w:name="bookmark0"/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9" type="#_x0000_t202" style="position:absolute;left:0;text-align:left;margin-left:577.45pt;margin-top:26.6pt;width:148.75pt;height:161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>
              <w:txbxContent>
                <w:tbl>
                  <w:tblPr>
                    <w:tblStyle w:val="a3"/>
                    <w:tblW w:w="3032" w:type="dxa"/>
                    <w:tblInd w:w="-176" w:type="dxa"/>
                    <w:tblLook w:val="04A0"/>
                  </w:tblPr>
                  <w:tblGrid>
                    <w:gridCol w:w="175"/>
                    <w:gridCol w:w="1341"/>
                    <w:gridCol w:w="1516"/>
                  </w:tblGrid>
                  <w:tr w:rsidR="00081E8B" w:rsidRPr="008A4AA1" w:rsidTr="00C45CD8">
                    <w:trPr>
                      <w:gridBefore w:val="1"/>
                      <w:wBefore w:w="176" w:type="dxa"/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81E8B" w:rsidRPr="008A4AA1" w:rsidRDefault="00081E8B" w:rsidP="00C45CD8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081E8B" w:rsidRPr="008A4AA1" w:rsidRDefault="00081E8B" w:rsidP="00C45CD8">
                        <w:r w:rsidRPr="008A4AA1">
                          <w:t>Коды</w:t>
                        </w:r>
                      </w:p>
                    </w:tc>
                  </w:tr>
                  <w:tr w:rsidR="00081E8B" w:rsidRPr="008A4AA1" w:rsidTr="00C45CD8">
                    <w:trPr>
                      <w:trHeight w:val="34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81E8B" w:rsidRPr="008A4AA1" w:rsidRDefault="00081E8B" w:rsidP="00C45CD8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81E8B" w:rsidRPr="008A4AA1" w:rsidRDefault="00081E8B" w:rsidP="00C45CD8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081E8B" w:rsidRPr="008A4AA1" w:rsidTr="00C45CD8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81E8B" w:rsidRPr="008A4AA1" w:rsidRDefault="00081E8B" w:rsidP="00C45CD8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81E8B" w:rsidRPr="008A4AA1" w:rsidRDefault="00081E8B" w:rsidP="00C45CD8">
                        <w:pPr>
                          <w:jc w:val="center"/>
                        </w:pPr>
                      </w:p>
                    </w:tc>
                  </w:tr>
                  <w:tr w:rsidR="00081E8B" w:rsidRPr="008A4AA1" w:rsidTr="00C45CD8">
                    <w:trPr>
                      <w:trHeight w:val="565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81E8B" w:rsidRPr="008A4AA1" w:rsidRDefault="00081E8B" w:rsidP="00C45CD8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81E8B" w:rsidRDefault="00081E8B" w:rsidP="00F62072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0701100000000</w:t>
                        </w:r>
                      </w:p>
                      <w:p w:rsidR="00081E8B" w:rsidRPr="008A4AA1" w:rsidRDefault="00081E8B" w:rsidP="00F62072">
                        <w:r>
                          <w:rPr>
                            <w:bCs/>
                          </w:rPr>
                          <w:t>1001101</w:t>
                        </w:r>
                      </w:p>
                    </w:tc>
                  </w:tr>
                  <w:tr w:rsidR="00081E8B" w:rsidRPr="008A4AA1" w:rsidTr="00C45CD8">
                    <w:trPr>
                      <w:trHeight w:val="179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81E8B" w:rsidRPr="008A4AA1" w:rsidRDefault="00081E8B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81E8B" w:rsidRPr="008A4AA1" w:rsidRDefault="00081E8B" w:rsidP="00C45CD8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081E8B" w:rsidRPr="008A4AA1" w:rsidTr="00C45CD8">
                    <w:trPr>
                      <w:trHeight w:val="201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81E8B" w:rsidRPr="008A4AA1" w:rsidRDefault="00081E8B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81E8B" w:rsidRPr="008A4AA1" w:rsidRDefault="00081E8B" w:rsidP="00C45CD8">
                        <w:pPr>
                          <w:jc w:val="center"/>
                        </w:pPr>
                      </w:p>
                    </w:tc>
                  </w:tr>
                  <w:tr w:rsidR="00081E8B" w:rsidRPr="008A4AA1" w:rsidTr="00C45CD8">
                    <w:trPr>
                      <w:trHeight w:val="56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81E8B" w:rsidRPr="008A4AA1" w:rsidRDefault="00081E8B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81E8B" w:rsidRPr="008A4AA1" w:rsidRDefault="00081E8B" w:rsidP="00C45CD8">
                        <w:pPr>
                          <w:jc w:val="center"/>
                        </w:pPr>
                      </w:p>
                    </w:tc>
                  </w:tr>
                  <w:tr w:rsidR="00081E8B" w:rsidRPr="008A4AA1" w:rsidTr="00C45CD8">
                    <w:trPr>
                      <w:gridBefore w:val="1"/>
                      <w:wBefore w:w="176" w:type="dxa"/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81E8B" w:rsidRPr="008A4AA1" w:rsidRDefault="00081E8B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81E8B" w:rsidRPr="008A4AA1" w:rsidRDefault="00081E8B" w:rsidP="00C45CD8">
                        <w:pPr>
                          <w:jc w:val="center"/>
                        </w:pPr>
                      </w:p>
                    </w:tc>
                  </w:tr>
                </w:tbl>
                <w:p w:rsidR="00081E8B" w:rsidRPr="004555ED" w:rsidRDefault="00081E8B" w:rsidP="00081E8B"/>
              </w:txbxContent>
            </v:textbox>
          </v:shape>
        </w:pict>
      </w:r>
      <w:r>
        <w:rPr>
          <w:b/>
          <w:bCs/>
          <w:noProof/>
          <w:sz w:val="24"/>
          <w:szCs w:val="24"/>
        </w:rPr>
        <w:pict>
          <v:shape id="Надпись 2" o:spid="_x0000_s1026" type="#_x0000_t202" style="position:absolute;left:0;text-align:left;margin-left:493.5pt;margin-top:15pt;width:51.25pt;height:6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pvQgIAAFwEAAAOAAAAZHJzL2Uyb0RvYy54bWysVM2O0zAQviPxDpbvNG3Vv42arpYuRUjL&#10;j7TwAI7jJBaOx9huk+XGnVfgHThw4MYrdN+IsdOWaoELIgfL45n5PPN94ywvu0aRnbBOgs7oaDCk&#10;RGgOhdRVRt+93TxZUOI80wVToEVG74Sjl6vHj5atScUYalCFsARBtEtbk9Hae5MmieO1aJgbgBEa&#10;nSXYhnk0bZUUlrWI3qhkPBzOkhZsYSxw4RyeXvdOuor4ZSm4f12WTniiMoq1+bjauOZhTVZLllaW&#10;mVryQxnsH6pomNR46QnqmnlGtlb+BtVIbsFB6QccmgTKUnIRe8BuRsMH3dzWzIjYC5LjzIkm9/9g&#10;+avdG0tkgdrNKNGsQY32X/Zf99/2P/bf7z/dfybjQFJrXIqxtwajffcUOkyIDTtzA/y9IxrWNdOV&#10;uLIW2lqwAoschczkLLXHcQEkb19CgZexrYcI1JW2CQwiJwTRUay7k0Ci84Tj4Ww6XMynlHB0zRfz&#10;SdQvYekx11jnnwtoSNhk1KL8EZvtbpwPtbD0GBKucqBksZFKRcNW+VpZsmM4Kpv4xfIfhClN2oxe&#10;TMfTvv2/Qgzj9yeIRnqceSWbjC5OQSwNpD3TRZxIz6Tq91iy0gcWA3E9hb7Lu161ozg5FHdIq4V+&#10;xPFJ4qYG+5GSFsc7o+7DlllBiXqhUZqL0QTZIz4ak+l8jIY99+TnHqY5QmXUU9Jv175/Q1tjZVXj&#10;Tf0waLhCOUsZuQ6691UdyscRjhIcnlt4I+d2jPr1U1j9BAAA//8DAFBLAwQUAAYACAAAACEA0YdO&#10;b+EAAAAKAQAADwAAAGRycy9kb3ducmV2LnhtbEyPzU7DMBCE70i8g7VIXBC1aUObhGwqhASiNygI&#10;rm68TSL8E2w3DW+Pe4LTaDWj2W+q9WQ0G8mH3lmEm5kARrZxqrctwvvb43UOLERpldTOEsIPBVjX&#10;52eVLJU72lcat7FlqcSGUiJ0MQ4l56HpyMgwcwPZ5O2dNzKm07dceXlM5UbzuRBLbmRv04dODvTQ&#10;UfO1PRiEPHseP8Nm8fLRLPe6iFer8enbI15eTPd3wCJN8S8MJ/yEDnVi2rmDVYFphCJfpS0RYSGS&#10;ngIiL26B7RCyeQa8rvj/CfUvAAAA//8DAFBLAQItABQABgAIAAAAIQC2gziS/gAAAOEBAAATAAAA&#10;AAAAAAAAAAAAAAAAAABbQ29udGVudF9UeXBlc10ueG1sUEsBAi0AFAAGAAgAAAAhADj9If/WAAAA&#10;lAEAAAsAAAAAAAAAAAAAAAAALwEAAF9yZWxzLy5yZWxzUEsBAi0AFAAGAAgAAAAhAIyp6m9CAgAA&#10;XAQAAA4AAAAAAAAAAAAAAAAALgIAAGRycy9lMm9Eb2MueG1sUEsBAi0AFAAGAAgAAAAhANGHTm/h&#10;AAAACgEAAA8AAAAAAAAAAAAAAAAAnAQAAGRycy9kb3ducmV2LnhtbFBLBQYAAAAABAAEAPMAAACq&#10;BQAAAAA=&#10;">
            <v:textbox>
              <w:txbxContent>
                <w:p w:rsidR="00081E8B" w:rsidRPr="001C0537" w:rsidRDefault="00081E8B" w:rsidP="001C0537"/>
              </w:txbxContent>
            </v:textbox>
          </v:shape>
        </w:pict>
      </w:r>
      <w:r w:rsidR="00081E8B"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="00081E8B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№ </w:t>
      </w:r>
      <w:r w:rsidR="00081E8B" w:rsidRPr="001E7744">
        <w:rPr>
          <w:b/>
          <w:color w:val="000000"/>
          <w:sz w:val="24"/>
          <w:szCs w:val="24"/>
          <w:vertAlign w:val="superscript"/>
        </w:rPr>
        <w:t>1</w:t>
      </w:r>
      <w:bookmarkEnd w:id="0"/>
      <w:r w:rsidR="00081E8B" w:rsidRPr="001E7744">
        <w:rPr>
          <w:b/>
          <w:color w:val="000000"/>
          <w:sz w:val="24"/>
          <w:szCs w:val="24"/>
          <w:vertAlign w:val="superscript"/>
        </w:rPr>
        <w:t>)</w:t>
      </w:r>
    </w:p>
    <w:p w:rsidR="00081E8B" w:rsidRPr="001E7744" w:rsidRDefault="00081E8B" w:rsidP="00081E8B">
      <w:pPr>
        <w:widowControl w:val="0"/>
        <w:spacing w:line="228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</w:t>
      </w:r>
      <w:r>
        <w:rPr>
          <w:color w:val="000000"/>
          <w:sz w:val="24"/>
          <w:szCs w:val="24"/>
          <w:shd w:val="clear" w:color="auto" w:fill="FFFFFF"/>
        </w:rPr>
        <w:t>16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 и плановый период 20</w:t>
      </w:r>
      <w:r>
        <w:rPr>
          <w:color w:val="000000"/>
          <w:sz w:val="24"/>
          <w:szCs w:val="24"/>
          <w:shd w:val="clear" w:color="auto" w:fill="FFFFFF"/>
        </w:rPr>
        <w:t>17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 20</w:t>
      </w:r>
      <w:r>
        <w:rPr>
          <w:color w:val="000000"/>
          <w:sz w:val="24"/>
          <w:szCs w:val="24"/>
          <w:shd w:val="clear" w:color="auto" w:fill="FFFFFF"/>
        </w:rPr>
        <w:t>18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081E8B" w:rsidRPr="001E7744" w:rsidRDefault="00081E8B" w:rsidP="00081E8B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от </w:t>
      </w:r>
      <w:r w:rsidR="00C74A6C">
        <w:rPr>
          <w:color w:val="000000"/>
          <w:sz w:val="24"/>
          <w:szCs w:val="24"/>
          <w:shd w:val="clear" w:color="auto" w:fill="FFFFFF"/>
        </w:rPr>
        <w:t>25.12.</w:t>
      </w:r>
      <w:r w:rsidRPr="001E7744">
        <w:rPr>
          <w:color w:val="000000"/>
          <w:sz w:val="24"/>
          <w:szCs w:val="24"/>
          <w:shd w:val="clear" w:color="auto" w:fill="FFFFFF"/>
        </w:rPr>
        <w:t>20</w:t>
      </w:r>
      <w:r w:rsidR="001C0537">
        <w:rPr>
          <w:color w:val="000000"/>
          <w:sz w:val="24"/>
          <w:szCs w:val="24"/>
          <w:shd w:val="clear" w:color="auto" w:fill="FFFFFF"/>
        </w:rPr>
        <w:t>15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081E8B" w:rsidRPr="001E7744" w:rsidRDefault="00081E8B" w:rsidP="00081E8B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081E8B" w:rsidRPr="001E7744" w:rsidRDefault="00081E8B" w:rsidP="00081E8B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AC4C1D" w:rsidRDefault="00081E8B" w:rsidP="00081E8B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Александровского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 w:rsidR="00AC4C1D" w:rsidRPr="00AC4C1D">
        <w:rPr>
          <w:bCs/>
          <w:color w:val="000000"/>
          <w:sz w:val="24"/>
          <w:szCs w:val="24"/>
          <w:u w:val="single"/>
          <w:shd w:val="clear" w:color="auto" w:fill="FFFFFF"/>
        </w:rPr>
        <w:t>МБ</w:t>
      </w:r>
      <w:r w:rsidR="001C0537">
        <w:rPr>
          <w:bCs/>
          <w:color w:val="000000"/>
          <w:sz w:val="24"/>
          <w:szCs w:val="24"/>
          <w:u w:val="single"/>
          <w:shd w:val="clear" w:color="auto" w:fill="FFFFFF"/>
        </w:rPr>
        <w:t>УК</w:t>
      </w:r>
      <w:r w:rsidR="00AC4C1D" w:rsidRPr="00AC4C1D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«Александровская</w:t>
      </w:r>
      <w:r w:rsidR="00AC4C1D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81E8B" w:rsidRPr="001700F1" w:rsidRDefault="00AC4C1D" w:rsidP="00081E8B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Pr="00AC4C1D">
        <w:rPr>
          <w:bCs/>
          <w:color w:val="000000"/>
          <w:sz w:val="24"/>
          <w:szCs w:val="24"/>
          <w:u w:val="single"/>
          <w:shd w:val="clear" w:color="auto" w:fill="FFFFFF"/>
        </w:rPr>
        <w:t>поселенческая библиотека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081E8B">
        <w:rPr>
          <w:bCs/>
          <w:color w:val="000000"/>
          <w:sz w:val="24"/>
          <w:szCs w:val="24"/>
          <w:shd w:val="clear" w:color="auto" w:fill="FFFFFF"/>
        </w:rPr>
        <w:t>»</w:t>
      </w:r>
    </w:p>
    <w:p w:rsidR="00AC4C1D" w:rsidRDefault="00081E8B" w:rsidP="00081E8B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proofErr w:type="gramEnd"/>
    </w:p>
    <w:p w:rsidR="00AC4C1D" w:rsidRDefault="00081E8B" w:rsidP="00081E8B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  <w:r w:rsidR="00AC4C1D">
        <w:rPr>
          <w:bCs/>
          <w:color w:val="000000"/>
          <w:sz w:val="24"/>
          <w:szCs w:val="24"/>
          <w:shd w:val="clear" w:color="auto" w:fill="FFFFFF"/>
        </w:rPr>
        <w:t xml:space="preserve">      Александровского сельского поселения</w:t>
      </w:r>
    </w:p>
    <w:p w:rsidR="00081E8B" w:rsidRPr="001E7744" w:rsidRDefault="00AC4C1D" w:rsidP="00081E8B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</w:t>
      </w:r>
      <w:r w:rsidRPr="00AC4C1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</w:t>
      </w:r>
      <w:r w:rsidRPr="00AC4C1D">
        <w:rPr>
          <w:bCs/>
          <w:color w:val="000000"/>
          <w:sz w:val="24"/>
          <w:szCs w:val="24"/>
          <w:u w:val="single"/>
          <w:shd w:val="clear" w:color="auto" w:fill="FFFFFF"/>
        </w:rPr>
        <w:t>Деятельность библиотек, архивов, учреждений клубного типа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             </w:t>
      </w:r>
    </w:p>
    <w:p w:rsidR="00081E8B" w:rsidRPr="001E7744" w:rsidRDefault="00081E8B" w:rsidP="00081E8B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081E8B" w:rsidRPr="001E7744" w:rsidRDefault="00081E8B" w:rsidP="00081E8B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Александровского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 w:rsidR="00AC4C1D">
        <w:rPr>
          <w:bCs/>
          <w:color w:val="000000"/>
          <w:sz w:val="24"/>
          <w:szCs w:val="24"/>
          <w:shd w:val="clear" w:color="auto" w:fill="FFFFFF"/>
        </w:rPr>
        <w:t xml:space="preserve">                 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AC4C1D">
        <w:rPr>
          <w:bCs/>
          <w:color w:val="000000"/>
          <w:sz w:val="24"/>
          <w:szCs w:val="24"/>
          <w:u w:val="single"/>
          <w:shd w:val="clear" w:color="auto" w:fill="FFFFFF"/>
        </w:rPr>
        <w:t>библиотека</w:t>
      </w:r>
    </w:p>
    <w:p w:rsidR="00081E8B" w:rsidRDefault="00AC4C1D" w:rsidP="00081E8B">
      <w:pPr>
        <w:widowControl w:val="0"/>
        <w:spacing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bCs/>
          <w:sz w:val="24"/>
          <w:szCs w:val="28"/>
          <w:shd w:val="clear" w:color="auto" w:fill="FFFFFF"/>
        </w:rPr>
        <w:t xml:space="preserve">                                          </w:t>
      </w:r>
      <w:proofErr w:type="gramStart"/>
      <w:r w:rsidR="00081E8B" w:rsidRPr="001307B1">
        <w:rPr>
          <w:bCs/>
          <w:sz w:val="24"/>
          <w:szCs w:val="28"/>
          <w:shd w:val="clear" w:color="auto" w:fill="FFFFFF"/>
        </w:rPr>
        <w:t xml:space="preserve">(указывается вид  </w:t>
      </w:r>
      <w:r w:rsidR="00081E8B">
        <w:rPr>
          <w:bCs/>
          <w:sz w:val="24"/>
          <w:szCs w:val="28"/>
          <w:shd w:val="clear" w:color="auto" w:fill="FFFFFF"/>
        </w:rPr>
        <w:t>муниципального</w:t>
      </w:r>
      <w:r w:rsidR="00081E8B" w:rsidRPr="001307B1">
        <w:rPr>
          <w:bCs/>
          <w:sz w:val="24"/>
          <w:szCs w:val="28"/>
          <w:shd w:val="clear" w:color="auto" w:fill="FFFFFF"/>
        </w:rPr>
        <w:t xml:space="preserve"> учреждения </w:t>
      </w:r>
      <w:r w:rsidR="00081E8B">
        <w:rPr>
          <w:bCs/>
          <w:sz w:val="24"/>
          <w:szCs w:val="28"/>
          <w:shd w:val="clear" w:color="auto" w:fill="FFFFFF"/>
        </w:rPr>
        <w:t>Александровского сельского поселения</w:t>
      </w:r>
      <w:r w:rsidR="00081E8B" w:rsidRPr="001307B1">
        <w:rPr>
          <w:bCs/>
          <w:sz w:val="24"/>
          <w:szCs w:val="28"/>
          <w:shd w:val="clear" w:color="auto" w:fill="FFFFFF"/>
        </w:rPr>
        <w:t xml:space="preserve">  </w:t>
      </w:r>
      <w:proofErr w:type="gramEnd"/>
    </w:p>
    <w:p w:rsidR="00081E8B" w:rsidRPr="001307B1" w:rsidRDefault="00AC4C1D" w:rsidP="00081E8B">
      <w:pPr>
        <w:widowControl w:val="0"/>
        <w:spacing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bCs/>
          <w:sz w:val="24"/>
          <w:szCs w:val="28"/>
          <w:shd w:val="clear" w:color="auto" w:fill="FFFFFF"/>
        </w:rPr>
        <w:t xml:space="preserve">                                                                    </w:t>
      </w:r>
      <w:r w:rsidR="00081E8B" w:rsidRPr="001307B1">
        <w:rPr>
          <w:bCs/>
          <w:sz w:val="24"/>
          <w:szCs w:val="28"/>
          <w:shd w:val="clear" w:color="auto" w:fill="FFFFFF"/>
        </w:rPr>
        <w:t>из базового (отраслевого) перечня)</w:t>
      </w:r>
    </w:p>
    <w:p w:rsidR="00081E8B" w:rsidRPr="001E7744" w:rsidRDefault="00081E8B" w:rsidP="00081E8B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услугах</w:t>
      </w:r>
      <w:proofErr w:type="gramStart"/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081E8B" w:rsidRPr="001E7744" w:rsidRDefault="00B20CBF" w:rsidP="00081E8B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Text Box 4" o:spid="_x0000_s1027" type="#_x0000_t202" style="position:absolute;left:0;text-align:left;margin-left:598.3pt;margin-top:19.4pt;width:149.75pt;height:98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081E8B" w:rsidRPr="009D7718" w:rsidTr="004D5560">
                    <w:trPr>
                      <w:trHeight w:val="1819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81E8B" w:rsidRPr="009D7718" w:rsidRDefault="00081E8B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081E8B" w:rsidRPr="009D7718" w:rsidRDefault="00081E8B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081E8B" w:rsidRPr="009D7718" w:rsidRDefault="00081E8B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081E8B" w:rsidRPr="009D7718" w:rsidRDefault="00081E8B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081E8B" w:rsidRPr="009D7718" w:rsidRDefault="00081E8B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D5560" w:rsidRPr="004D5560" w:rsidRDefault="004D5560" w:rsidP="004D5560">
                        <w:pPr>
                          <w:rPr>
                            <w:bCs/>
                          </w:rPr>
                        </w:pPr>
                        <w:r w:rsidRPr="004D5560">
                          <w:rPr>
                            <w:bCs/>
                          </w:rPr>
                          <w:t>0701100000000</w:t>
                        </w:r>
                      </w:p>
                      <w:p w:rsidR="00081E8B" w:rsidRPr="004D5560" w:rsidRDefault="004D5560" w:rsidP="004D5560">
                        <w:pPr>
                          <w:rPr>
                            <w:b/>
                          </w:rPr>
                        </w:pPr>
                        <w:r w:rsidRPr="004D5560">
                          <w:rPr>
                            <w:bCs/>
                          </w:rPr>
                          <w:t>1001101</w:t>
                        </w:r>
                      </w:p>
                    </w:tc>
                  </w:tr>
                </w:tbl>
                <w:p w:rsidR="00081E8B" w:rsidRPr="009D7718" w:rsidRDefault="00081E8B" w:rsidP="00081E8B"/>
              </w:txbxContent>
            </v:textbox>
          </v:shape>
        </w:pict>
      </w:r>
      <w:r w:rsidR="00081E8B" w:rsidRPr="001E7744">
        <w:rPr>
          <w:bCs/>
          <w:color w:val="000000"/>
          <w:sz w:val="24"/>
          <w:szCs w:val="24"/>
          <w:shd w:val="clear" w:color="auto" w:fill="FFFFFF"/>
        </w:rPr>
        <w:t>РАЗДЕЛ</w:t>
      </w:r>
      <w:r w:rsidR="00AC4C1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081E8B">
        <w:rPr>
          <w:bCs/>
          <w:color w:val="000000"/>
          <w:sz w:val="24"/>
          <w:szCs w:val="24"/>
          <w:shd w:val="clear" w:color="auto" w:fill="FFFFFF"/>
        </w:rPr>
        <w:t>1</w:t>
      </w:r>
      <w:r w:rsidR="00081E8B"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AC4C1D" w:rsidRDefault="00081E8B" w:rsidP="00AC4C1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 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F43BD6">
        <w:rPr>
          <w:bCs/>
          <w:color w:val="000000"/>
          <w:sz w:val="24"/>
          <w:szCs w:val="24"/>
          <w:shd w:val="clear" w:color="auto" w:fill="FFFFFF"/>
        </w:rPr>
        <w:t>:</w:t>
      </w:r>
      <w:proofErr w:type="gramEnd"/>
      <w:r w:rsidR="00AC4C1D"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 w:rsidRPr="004D5560">
        <w:rPr>
          <w:bCs/>
          <w:color w:val="000000"/>
          <w:sz w:val="24"/>
          <w:szCs w:val="24"/>
          <w:u w:val="single"/>
          <w:shd w:val="clear" w:color="auto" w:fill="FFFFFF"/>
        </w:rPr>
        <w:t>Библиотечное, библиографическое и информационное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81E8B" w:rsidRPr="004D5560" w:rsidRDefault="00AC4C1D" w:rsidP="00AC4C1D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</w:t>
      </w:r>
      <w:r w:rsidR="00081E8B" w:rsidRPr="004D5560">
        <w:rPr>
          <w:bCs/>
          <w:color w:val="000000"/>
          <w:sz w:val="24"/>
          <w:szCs w:val="24"/>
          <w:u w:val="single"/>
          <w:shd w:val="clear" w:color="auto" w:fill="FFFFFF"/>
        </w:rPr>
        <w:t>обслуживание пользователей библиотеки</w:t>
      </w:r>
    </w:p>
    <w:p w:rsidR="004D5560" w:rsidRPr="004D5560" w:rsidRDefault="00081E8B" w:rsidP="00AC4C1D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 w:rsidR="004D5560">
        <w:rPr>
          <w:bCs/>
          <w:color w:val="000000"/>
          <w:sz w:val="24"/>
          <w:szCs w:val="24"/>
          <w:shd w:val="clear" w:color="auto" w:fill="FFFFFF"/>
        </w:rPr>
        <w:t xml:space="preserve">            </w:t>
      </w:r>
      <w:r w:rsidRPr="004D5560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</w:t>
      </w:r>
      <w:proofErr w:type="gramStart"/>
      <w:r w:rsidRPr="004D5560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,</w:t>
      </w:r>
      <w:proofErr w:type="gramEnd"/>
      <w:r w:rsidRPr="004D5560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юридические лица, </w:t>
      </w:r>
    </w:p>
    <w:p w:rsidR="00081E8B" w:rsidRPr="004D5560" w:rsidRDefault="004D5560" w:rsidP="00AC4C1D">
      <w:pPr>
        <w:keepNext/>
        <w:outlineLvl w:val="3"/>
        <w:rPr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</w:t>
      </w:r>
      <w:r w:rsidR="00081E8B" w:rsidRPr="004D5560">
        <w:rPr>
          <w:bCs/>
          <w:color w:val="000000"/>
          <w:sz w:val="24"/>
          <w:szCs w:val="24"/>
          <w:u w:val="single"/>
          <w:shd w:val="clear" w:color="auto" w:fill="FFFFFF"/>
        </w:rPr>
        <w:t>государственные и муниципальные учреждения</w:t>
      </w:r>
    </w:p>
    <w:p w:rsidR="00081E8B" w:rsidRPr="001E7744" w:rsidRDefault="00081E8B" w:rsidP="00081E8B">
      <w:pPr>
        <w:widowControl w:val="0"/>
        <w:tabs>
          <w:tab w:val="left" w:pos="274"/>
        </w:tabs>
        <w:ind w:left="40"/>
        <w:jc w:val="both"/>
        <w:rPr>
          <w:sz w:val="24"/>
          <w:szCs w:val="24"/>
        </w:rPr>
      </w:pPr>
    </w:p>
    <w:p w:rsidR="00081E8B" w:rsidRPr="001E7744" w:rsidRDefault="00081E8B" w:rsidP="00081E8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081E8B" w:rsidRPr="001E7744" w:rsidRDefault="00081E8B" w:rsidP="00081E8B">
      <w:pPr>
        <w:keepNext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081E8B" w:rsidRPr="001E7744" w:rsidRDefault="00081E8B" w:rsidP="00081E8B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1088"/>
        <w:gridCol w:w="1171"/>
        <w:gridCol w:w="1263"/>
        <w:gridCol w:w="1200"/>
        <w:gridCol w:w="1214"/>
        <w:gridCol w:w="1383"/>
        <w:gridCol w:w="1802"/>
        <w:gridCol w:w="1094"/>
        <w:gridCol w:w="1265"/>
        <w:gridCol w:w="984"/>
        <w:gridCol w:w="1007"/>
      </w:tblGrid>
      <w:tr w:rsidR="00081E8B" w:rsidRPr="001E7744" w:rsidTr="004D5560">
        <w:trPr>
          <w:trHeight w:hRule="exact" w:val="762"/>
        </w:trPr>
        <w:tc>
          <w:tcPr>
            <w:tcW w:w="1423" w:type="dxa"/>
            <w:vMerge w:val="restart"/>
            <w:shd w:val="clear" w:color="auto" w:fill="FFFFFF"/>
          </w:tcPr>
          <w:p w:rsidR="00081E8B" w:rsidRPr="001E7744" w:rsidRDefault="00081E8B" w:rsidP="008707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3522" w:type="dxa"/>
            <w:gridSpan w:val="3"/>
            <w:vMerge w:val="restart"/>
            <w:shd w:val="clear" w:color="auto" w:fill="FFFFFF"/>
          </w:tcPr>
          <w:p w:rsidR="00081E8B" w:rsidRPr="001E7744" w:rsidRDefault="00081E8B" w:rsidP="008707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414" w:type="dxa"/>
            <w:gridSpan w:val="2"/>
            <w:vMerge w:val="restart"/>
            <w:shd w:val="clear" w:color="auto" w:fill="FFFFFF"/>
          </w:tcPr>
          <w:p w:rsidR="00081E8B" w:rsidRPr="001E7744" w:rsidRDefault="00081E8B" w:rsidP="008707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4279" w:type="dxa"/>
            <w:gridSpan w:val="3"/>
            <w:shd w:val="clear" w:color="auto" w:fill="FFFFFF"/>
          </w:tcPr>
          <w:p w:rsidR="00081E8B" w:rsidRPr="001E7744" w:rsidRDefault="00081E8B" w:rsidP="008707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3256" w:type="dxa"/>
            <w:gridSpan w:val="3"/>
            <w:shd w:val="clear" w:color="auto" w:fill="FFFFFF"/>
          </w:tcPr>
          <w:p w:rsidR="00081E8B" w:rsidRPr="001E7744" w:rsidRDefault="00081E8B" w:rsidP="008707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Значение показателя качества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</w:tr>
      <w:tr w:rsidR="00081E8B" w:rsidRPr="001E7744" w:rsidTr="004D5560">
        <w:trPr>
          <w:trHeight w:hRule="exact" w:val="484"/>
        </w:trPr>
        <w:tc>
          <w:tcPr>
            <w:tcW w:w="1423" w:type="dxa"/>
            <w:vMerge/>
            <w:shd w:val="clear" w:color="auto" w:fill="FFFFFF"/>
          </w:tcPr>
          <w:p w:rsidR="00081E8B" w:rsidRPr="001E7744" w:rsidRDefault="00081E8B" w:rsidP="008707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522" w:type="dxa"/>
            <w:gridSpan w:val="3"/>
            <w:vMerge/>
            <w:shd w:val="clear" w:color="auto" w:fill="FFFFFF"/>
          </w:tcPr>
          <w:p w:rsidR="00081E8B" w:rsidRPr="001E7744" w:rsidRDefault="00081E8B" w:rsidP="008707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414" w:type="dxa"/>
            <w:gridSpan w:val="2"/>
            <w:vMerge/>
            <w:shd w:val="clear" w:color="auto" w:fill="FFFFFF"/>
          </w:tcPr>
          <w:p w:rsidR="00081E8B" w:rsidRPr="001E7744" w:rsidRDefault="00081E8B" w:rsidP="008707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83" w:type="dxa"/>
            <w:vMerge w:val="restart"/>
            <w:shd w:val="clear" w:color="auto" w:fill="FFFFFF"/>
          </w:tcPr>
          <w:p w:rsidR="00081E8B" w:rsidRPr="001E7744" w:rsidRDefault="00081E8B" w:rsidP="008707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896" w:type="dxa"/>
            <w:gridSpan w:val="2"/>
            <w:shd w:val="clear" w:color="auto" w:fill="FFFFFF"/>
          </w:tcPr>
          <w:p w:rsidR="00081E8B" w:rsidRPr="001E7744" w:rsidRDefault="00081E8B" w:rsidP="008707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265" w:type="dxa"/>
            <w:vMerge w:val="restart"/>
            <w:shd w:val="clear" w:color="auto" w:fill="FFFFFF"/>
          </w:tcPr>
          <w:p w:rsidR="00081E8B" w:rsidRPr="001E7744" w:rsidRDefault="00081E8B" w:rsidP="004D5560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20</w:t>
            </w:r>
            <w:r w:rsidR="004D5560">
              <w:rPr>
                <w:color w:val="000000"/>
              </w:rPr>
              <w:t>16</w:t>
            </w:r>
            <w:r w:rsidRPr="001E7744">
              <w:rPr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984" w:type="dxa"/>
            <w:vMerge w:val="restart"/>
            <w:shd w:val="clear" w:color="auto" w:fill="FFFFFF"/>
          </w:tcPr>
          <w:p w:rsidR="00081E8B" w:rsidRPr="001E7744" w:rsidRDefault="00081E8B" w:rsidP="004D5560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20</w:t>
            </w:r>
            <w:r w:rsidR="004D5560">
              <w:rPr>
                <w:color w:val="000000"/>
              </w:rPr>
              <w:t>17</w:t>
            </w:r>
            <w:r w:rsidRPr="001E7744">
              <w:rPr>
                <w:color w:val="000000"/>
              </w:rPr>
              <w:t>год (1-й год планового периода)</w:t>
            </w:r>
          </w:p>
        </w:tc>
        <w:tc>
          <w:tcPr>
            <w:tcW w:w="1007" w:type="dxa"/>
            <w:vMerge w:val="restart"/>
            <w:shd w:val="clear" w:color="auto" w:fill="FFFFFF"/>
          </w:tcPr>
          <w:p w:rsidR="00081E8B" w:rsidRDefault="00081E8B" w:rsidP="00870794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</w:t>
            </w:r>
            <w:r w:rsidR="004D5560">
              <w:rPr>
                <w:color w:val="000000"/>
              </w:rPr>
              <w:t>18</w:t>
            </w:r>
            <w:r w:rsidRPr="001E7744">
              <w:rPr>
                <w:color w:val="000000"/>
              </w:rPr>
              <w:t xml:space="preserve">год </w:t>
            </w:r>
          </w:p>
          <w:p w:rsidR="00081E8B" w:rsidRPr="001E7744" w:rsidRDefault="00081E8B" w:rsidP="008707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081E8B" w:rsidRPr="001E7744" w:rsidTr="004D5560">
        <w:trPr>
          <w:trHeight w:val="624"/>
        </w:trPr>
        <w:tc>
          <w:tcPr>
            <w:tcW w:w="1423" w:type="dxa"/>
            <w:vMerge/>
            <w:shd w:val="clear" w:color="auto" w:fill="FFFFFF"/>
          </w:tcPr>
          <w:p w:rsidR="00081E8B" w:rsidRPr="001E7744" w:rsidRDefault="00081E8B" w:rsidP="008707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88" w:type="dxa"/>
            <w:shd w:val="clear" w:color="auto" w:fill="FFFFFF"/>
          </w:tcPr>
          <w:p w:rsidR="00081E8B" w:rsidRPr="001E7744" w:rsidRDefault="00081E8B" w:rsidP="008707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081E8B" w:rsidRPr="001E7744" w:rsidRDefault="00081E8B" w:rsidP="00870794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(наименова-</w:t>
            </w:r>
            <w:proofErr w:type="gramEnd"/>
          </w:p>
          <w:p w:rsidR="00081E8B" w:rsidRPr="001E7744" w:rsidRDefault="00081E8B" w:rsidP="008707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ние</w:t>
            </w:r>
          </w:p>
          <w:p w:rsidR="00081E8B" w:rsidRPr="001E7744" w:rsidRDefault="00081E8B" w:rsidP="008707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71" w:type="dxa"/>
            <w:shd w:val="clear" w:color="auto" w:fill="FFFFFF"/>
          </w:tcPr>
          <w:p w:rsidR="00081E8B" w:rsidRPr="001E7744" w:rsidRDefault="00081E8B" w:rsidP="008707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081E8B" w:rsidRPr="001E7744" w:rsidRDefault="00081E8B" w:rsidP="00870794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(наименова-</w:t>
            </w:r>
            <w:proofErr w:type="gramEnd"/>
          </w:p>
          <w:p w:rsidR="00081E8B" w:rsidRPr="001E7744" w:rsidRDefault="00081E8B" w:rsidP="008707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081E8B" w:rsidRPr="001E7744" w:rsidRDefault="00081E8B" w:rsidP="008707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63" w:type="dxa"/>
            <w:shd w:val="clear" w:color="auto" w:fill="FFFFFF"/>
          </w:tcPr>
          <w:p w:rsidR="00081E8B" w:rsidRPr="001E7744" w:rsidRDefault="00081E8B" w:rsidP="008707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081E8B" w:rsidRPr="001E7744" w:rsidRDefault="00081E8B" w:rsidP="00870794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(наименова-</w:t>
            </w:r>
            <w:proofErr w:type="gramEnd"/>
          </w:p>
          <w:p w:rsidR="00081E8B" w:rsidRPr="001E7744" w:rsidRDefault="00081E8B" w:rsidP="008707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081E8B" w:rsidRPr="001E7744" w:rsidRDefault="00081E8B" w:rsidP="008707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00" w:type="dxa"/>
            <w:shd w:val="clear" w:color="auto" w:fill="FFFFFF"/>
          </w:tcPr>
          <w:p w:rsidR="00081E8B" w:rsidRPr="001E7744" w:rsidRDefault="00081E8B" w:rsidP="008707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081E8B" w:rsidRPr="001E7744" w:rsidRDefault="00081E8B" w:rsidP="00870794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(наименова-</w:t>
            </w:r>
            <w:proofErr w:type="gramEnd"/>
          </w:p>
          <w:p w:rsidR="00081E8B" w:rsidRPr="001E7744" w:rsidRDefault="00081E8B" w:rsidP="008707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081E8B" w:rsidRPr="001E7744" w:rsidRDefault="00081E8B" w:rsidP="008707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14" w:type="dxa"/>
            <w:shd w:val="clear" w:color="auto" w:fill="FFFFFF"/>
          </w:tcPr>
          <w:p w:rsidR="00081E8B" w:rsidRPr="001E7744" w:rsidRDefault="00081E8B" w:rsidP="0087079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081E8B" w:rsidRPr="001E7744" w:rsidRDefault="00081E8B" w:rsidP="00870794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(наименова-</w:t>
            </w:r>
            <w:proofErr w:type="gramEnd"/>
          </w:p>
          <w:p w:rsidR="00081E8B" w:rsidRPr="001E7744" w:rsidRDefault="00081E8B" w:rsidP="008707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081E8B" w:rsidRPr="001E7744" w:rsidRDefault="00081E8B" w:rsidP="0087079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383" w:type="dxa"/>
            <w:vMerge/>
            <w:shd w:val="clear" w:color="auto" w:fill="FFFFFF"/>
          </w:tcPr>
          <w:p w:rsidR="00081E8B" w:rsidRPr="001E7744" w:rsidRDefault="00081E8B" w:rsidP="008707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802" w:type="dxa"/>
            <w:shd w:val="clear" w:color="auto" w:fill="FFFFFF"/>
          </w:tcPr>
          <w:p w:rsidR="00081E8B" w:rsidRPr="001E7744" w:rsidRDefault="00081E8B" w:rsidP="008707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1094" w:type="dxa"/>
            <w:shd w:val="clear" w:color="auto" w:fill="FFFFFF"/>
          </w:tcPr>
          <w:p w:rsidR="00081E8B" w:rsidRPr="001E7744" w:rsidRDefault="00081E8B" w:rsidP="008707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265" w:type="dxa"/>
            <w:vMerge/>
            <w:shd w:val="clear" w:color="auto" w:fill="FFFFFF"/>
          </w:tcPr>
          <w:p w:rsidR="00081E8B" w:rsidRPr="001E7744" w:rsidRDefault="00081E8B" w:rsidP="008707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84" w:type="dxa"/>
            <w:vMerge/>
            <w:shd w:val="clear" w:color="auto" w:fill="FFFFFF"/>
          </w:tcPr>
          <w:p w:rsidR="00081E8B" w:rsidRPr="001E7744" w:rsidRDefault="00081E8B" w:rsidP="008707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07" w:type="dxa"/>
            <w:vMerge/>
            <w:shd w:val="clear" w:color="auto" w:fill="FFFFFF"/>
          </w:tcPr>
          <w:p w:rsidR="00081E8B" w:rsidRPr="001E7744" w:rsidRDefault="00081E8B" w:rsidP="0087079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081E8B" w:rsidRPr="001E7744" w:rsidTr="004D5560">
        <w:trPr>
          <w:trHeight w:hRule="exact" w:val="372"/>
        </w:trPr>
        <w:tc>
          <w:tcPr>
            <w:tcW w:w="1423" w:type="dxa"/>
            <w:shd w:val="clear" w:color="auto" w:fill="FFFFFF"/>
          </w:tcPr>
          <w:p w:rsidR="00081E8B" w:rsidRPr="001E7744" w:rsidRDefault="00081E8B" w:rsidP="008707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1</w:t>
            </w:r>
          </w:p>
        </w:tc>
        <w:tc>
          <w:tcPr>
            <w:tcW w:w="1088" w:type="dxa"/>
            <w:shd w:val="clear" w:color="auto" w:fill="FFFFFF"/>
          </w:tcPr>
          <w:p w:rsidR="00081E8B" w:rsidRPr="001E7744" w:rsidRDefault="00081E8B" w:rsidP="008707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2</w:t>
            </w:r>
          </w:p>
        </w:tc>
        <w:tc>
          <w:tcPr>
            <w:tcW w:w="1171" w:type="dxa"/>
            <w:shd w:val="clear" w:color="auto" w:fill="FFFFFF"/>
          </w:tcPr>
          <w:p w:rsidR="00081E8B" w:rsidRPr="001E7744" w:rsidRDefault="00081E8B" w:rsidP="008707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3</w:t>
            </w:r>
          </w:p>
        </w:tc>
        <w:tc>
          <w:tcPr>
            <w:tcW w:w="1263" w:type="dxa"/>
            <w:shd w:val="clear" w:color="auto" w:fill="FFFFFF"/>
          </w:tcPr>
          <w:p w:rsidR="00081E8B" w:rsidRPr="001E7744" w:rsidRDefault="00081E8B" w:rsidP="0087079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4</w:t>
            </w:r>
          </w:p>
        </w:tc>
        <w:tc>
          <w:tcPr>
            <w:tcW w:w="1200" w:type="dxa"/>
            <w:shd w:val="clear" w:color="auto" w:fill="FFFFFF"/>
          </w:tcPr>
          <w:p w:rsidR="00081E8B" w:rsidRPr="001E7744" w:rsidRDefault="00081E8B" w:rsidP="0087079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5</w:t>
            </w:r>
          </w:p>
        </w:tc>
        <w:tc>
          <w:tcPr>
            <w:tcW w:w="1214" w:type="dxa"/>
            <w:shd w:val="clear" w:color="auto" w:fill="FFFFFF"/>
          </w:tcPr>
          <w:p w:rsidR="00081E8B" w:rsidRPr="001E7744" w:rsidRDefault="00081E8B" w:rsidP="0087079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6</w:t>
            </w:r>
          </w:p>
        </w:tc>
        <w:tc>
          <w:tcPr>
            <w:tcW w:w="1383" w:type="dxa"/>
            <w:shd w:val="clear" w:color="auto" w:fill="FFFFFF"/>
          </w:tcPr>
          <w:p w:rsidR="00081E8B" w:rsidRPr="001E7744" w:rsidRDefault="00081E8B" w:rsidP="0087079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7</w:t>
            </w:r>
          </w:p>
        </w:tc>
        <w:tc>
          <w:tcPr>
            <w:tcW w:w="1802" w:type="dxa"/>
            <w:shd w:val="clear" w:color="auto" w:fill="FFFFFF"/>
          </w:tcPr>
          <w:p w:rsidR="00081E8B" w:rsidRPr="001E7744" w:rsidRDefault="00081E8B" w:rsidP="0087079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8</w:t>
            </w:r>
          </w:p>
        </w:tc>
        <w:tc>
          <w:tcPr>
            <w:tcW w:w="1094" w:type="dxa"/>
            <w:shd w:val="clear" w:color="auto" w:fill="FFFFFF"/>
          </w:tcPr>
          <w:p w:rsidR="00081E8B" w:rsidRPr="001E7744" w:rsidRDefault="00081E8B" w:rsidP="0087079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9</w:t>
            </w:r>
          </w:p>
        </w:tc>
        <w:tc>
          <w:tcPr>
            <w:tcW w:w="1265" w:type="dxa"/>
            <w:shd w:val="clear" w:color="auto" w:fill="FFFFFF"/>
          </w:tcPr>
          <w:p w:rsidR="00081E8B" w:rsidRPr="001E7744" w:rsidRDefault="00081E8B" w:rsidP="0087079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10</w:t>
            </w:r>
          </w:p>
        </w:tc>
        <w:tc>
          <w:tcPr>
            <w:tcW w:w="984" w:type="dxa"/>
            <w:shd w:val="clear" w:color="auto" w:fill="FFFFFF"/>
          </w:tcPr>
          <w:p w:rsidR="00081E8B" w:rsidRPr="001E7744" w:rsidRDefault="00081E8B" w:rsidP="0087079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11</w:t>
            </w:r>
          </w:p>
        </w:tc>
        <w:tc>
          <w:tcPr>
            <w:tcW w:w="1007" w:type="dxa"/>
            <w:shd w:val="clear" w:color="auto" w:fill="FFFFFF"/>
          </w:tcPr>
          <w:p w:rsidR="00081E8B" w:rsidRPr="001E7744" w:rsidRDefault="00081E8B" w:rsidP="0087079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12</w:t>
            </w:r>
          </w:p>
        </w:tc>
      </w:tr>
      <w:tr w:rsidR="00081E8B" w:rsidRPr="001E7744" w:rsidTr="004D5560">
        <w:trPr>
          <w:trHeight w:val="3047"/>
        </w:trPr>
        <w:tc>
          <w:tcPr>
            <w:tcW w:w="1423" w:type="dxa"/>
            <w:shd w:val="clear" w:color="auto" w:fill="FFFFFF"/>
          </w:tcPr>
          <w:p w:rsidR="00081E8B" w:rsidRDefault="00081E8B" w:rsidP="004D5560">
            <w:pPr>
              <w:jc w:val="center"/>
              <w:rPr>
                <w:bCs/>
              </w:rPr>
            </w:pPr>
            <w:r>
              <w:rPr>
                <w:bCs/>
              </w:rPr>
              <w:t>0701100000000</w:t>
            </w:r>
          </w:p>
          <w:p w:rsidR="00081E8B" w:rsidRPr="001E7744" w:rsidRDefault="00081E8B" w:rsidP="004D556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1001101</w:t>
            </w:r>
          </w:p>
        </w:tc>
        <w:tc>
          <w:tcPr>
            <w:tcW w:w="1088" w:type="dxa"/>
            <w:shd w:val="clear" w:color="auto" w:fill="FFFFFF"/>
          </w:tcPr>
          <w:p w:rsidR="00081E8B" w:rsidRPr="004A66F8" w:rsidRDefault="00081E8B" w:rsidP="004D5560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обслуживание пользователей библиотек</w:t>
            </w:r>
          </w:p>
        </w:tc>
        <w:tc>
          <w:tcPr>
            <w:tcW w:w="1171" w:type="dxa"/>
            <w:shd w:val="clear" w:color="auto" w:fill="FFFFFF"/>
          </w:tcPr>
          <w:p w:rsidR="00081E8B" w:rsidRPr="001E7744" w:rsidRDefault="00081E8B" w:rsidP="008707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FFFFFF"/>
          </w:tcPr>
          <w:p w:rsidR="00081E8B" w:rsidRPr="001E7744" w:rsidRDefault="00081E8B" w:rsidP="0087079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</w:tcPr>
          <w:p w:rsidR="00081E8B" w:rsidRPr="004A66F8" w:rsidRDefault="00081E8B" w:rsidP="00870794">
            <w:pPr>
              <w:keepNext/>
              <w:spacing w:before="240" w:after="60"/>
              <w:outlineLvl w:val="3"/>
              <w:rPr>
                <w:bCs/>
              </w:rPr>
            </w:pPr>
            <w:r>
              <w:t>в стационаре</w:t>
            </w:r>
          </w:p>
        </w:tc>
        <w:tc>
          <w:tcPr>
            <w:tcW w:w="1214" w:type="dxa"/>
            <w:shd w:val="clear" w:color="auto" w:fill="FFFFFF"/>
          </w:tcPr>
          <w:p w:rsidR="00081E8B" w:rsidRPr="00D947BD" w:rsidRDefault="00081E8B" w:rsidP="00870794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бесплатно</w:t>
            </w:r>
          </w:p>
        </w:tc>
        <w:tc>
          <w:tcPr>
            <w:tcW w:w="1383" w:type="dxa"/>
            <w:shd w:val="clear" w:color="auto" w:fill="FFFFFF"/>
          </w:tcPr>
          <w:p w:rsidR="00081E8B" w:rsidRPr="004A66F8" w:rsidRDefault="00081E8B" w:rsidP="004D5560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Наличие жалоб на качество услуги</w:t>
            </w:r>
          </w:p>
        </w:tc>
        <w:tc>
          <w:tcPr>
            <w:tcW w:w="1802" w:type="dxa"/>
            <w:shd w:val="clear" w:color="auto" w:fill="FFFFFF"/>
          </w:tcPr>
          <w:p w:rsidR="00081E8B" w:rsidRPr="004A66F8" w:rsidRDefault="00081E8B" w:rsidP="004D5560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094" w:type="dxa"/>
            <w:shd w:val="clear" w:color="auto" w:fill="FFFFFF"/>
          </w:tcPr>
          <w:p w:rsidR="00081E8B" w:rsidRPr="00A725CF" w:rsidRDefault="00081E8B" w:rsidP="00870794">
            <w:pPr>
              <w:keepNext/>
              <w:spacing w:before="240" w:after="60"/>
              <w:outlineLvl w:val="3"/>
              <w:rPr>
                <w:bCs/>
              </w:rPr>
            </w:pPr>
            <w:r>
              <w:rPr>
                <w:bCs/>
              </w:rPr>
              <w:t>796</w:t>
            </w:r>
          </w:p>
        </w:tc>
        <w:tc>
          <w:tcPr>
            <w:tcW w:w="1265" w:type="dxa"/>
            <w:shd w:val="clear" w:color="auto" w:fill="FFFFFF"/>
          </w:tcPr>
          <w:p w:rsidR="00081E8B" w:rsidRPr="004D5560" w:rsidRDefault="00081E8B" w:rsidP="00870794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 w:rsidRPr="004D556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84" w:type="dxa"/>
            <w:shd w:val="clear" w:color="auto" w:fill="FFFFFF"/>
          </w:tcPr>
          <w:p w:rsidR="00081E8B" w:rsidRPr="004D5560" w:rsidRDefault="00081E8B" w:rsidP="00870794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 w:rsidRPr="004D556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07" w:type="dxa"/>
            <w:shd w:val="clear" w:color="auto" w:fill="FFFFFF"/>
          </w:tcPr>
          <w:p w:rsidR="00081E8B" w:rsidRPr="004D5560" w:rsidRDefault="00081E8B" w:rsidP="00870794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 w:rsidRPr="004D5560">
              <w:rPr>
                <w:bCs/>
                <w:sz w:val="28"/>
                <w:szCs w:val="28"/>
              </w:rPr>
              <w:t>0</w:t>
            </w:r>
          </w:p>
        </w:tc>
      </w:tr>
    </w:tbl>
    <w:p w:rsidR="00081E8B" w:rsidRPr="001E7744" w:rsidRDefault="00B20CBF" w:rsidP="00081E8B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B20CBF">
        <w:rPr>
          <w:bCs/>
          <w:noProof/>
          <w:sz w:val="24"/>
          <w:szCs w:val="24"/>
        </w:rPr>
        <w:pict>
          <v:shape id="Text Box 13" o:spid="_x0000_s1030" type="#_x0000_t202" style="position:absolute;margin-left:243.3pt;margin-top:29.55pt;width:32.55pt;height:13.2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>
              <w:txbxContent>
                <w:p w:rsidR="00081E8B" w:rsidRPr="00E10A7B" w:rsidRDefault="00081E8B" w:rsidP="00081E8B">
                  <w:r>
                    <w:t>5%</w:t>
                  </w:r>
                </w:p>
              </w:txbxContent>
            </v:textbox>
          </v:shape>
        </w:pict>
      </w:r>
      <w:r w:rsidR="00081E8B"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="00081E8B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081E8B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 w:rsidR="00081E8B"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="00081E8B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081E8B">
        <w:rPr>
          <w:bCs/>
          <w:color w:val="000000"/>
          <w:sz w:val="24"/>
          <w:szCs w:val="24"/>
          <w:shd w:val="clear" w:color="auto" w:fill="FFFFFF"/>
        </w:rPr>
        <w:t>,</w:t>
      </w:r>
      <w:r w:rsidR="00081E8B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081E8B" w:rsidRPr="001E7744" w:rsidRDefault="00081E8B" w:rsidP="00081E8B">
      <w:pPr>
        <w:keepNext/>
        <w:spacing w:before="240" w:after="60"/>
        <w:outlineLvl w:val="3"/>
        <w:rPr>
          <w:b/>
          <w:bCs/>
          <w:sz w:val="24"/>
          <w:szCs w:val="24"/>
        </w:rPr>
      </w:pPr>
    </w:p>
    <w:p w:rsidR="00081E8B" w:rsidRPr="001E7744" w:rsidRDefault="00081E8B" w:rsidP="00081E8B">
      <w:pPr>
        <w:widowControl w:val="0"/>
        <w:rPr>
          <w:color w:val="000000"/>
          <w:sz w:val="24"/>
          <w:szCs w:val="24"/>
        </w:rPr>
      </w:pPr>
    </w:p>
    <w:p w:rsidR="00081E8B" w:rsidRPr="001E7744" w:rsidRDefault="00081E8B" w:rsidP="00081E8B">
      <w:pPr>
        <w:widowControl w:val="0"/>
        <w:rPr>
          <w:color w:val="000000"/>
          <w:sz w:val="24"/>
          <w:szCs w:val="24"/>
        </w:rPr>
      </w:pPr>
    </w:p>
    <w:p w:rsidR="00081E8B" w:rsidRPr="00434DC0" w:rsidRDefault="00081E8B" w:rsidP="00081E8B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3"/>
        <w:gridCol w:w="1049"/>
        <w:gridCol w:w="1047"/>
        <w:gridCol w:w="1199"/>
        <w:gridCol w:w="1105"/>
        <w:gridCol w:w="1097"/>
        <w:gridCol w:w="1264"/>
        <w:gridCol w:w="860"/>
        <w:gridCol w:w="476"/>
        <w:gridCol w:w="911"/>
        <w:gridCol w:w="903"/>
        <w:gridCol w:w="958"/>
        <w:gridCol w:w="1138"/>
        <w:gridCol w:w="850"/>
        <w:gridCol w:w="864"/>
      </w:tblGrid>
      <w:tr w:rsidR="00081E8B" w:rsidRPr="001E7744" w:rsidTr="00870794">
        <w:tc>
          <w:tcPr>
            <w:tcW w:w="1170" w:type="dxa"/>
            <w:vMerge w:val="restart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</w:p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Уникальный</w:t>
            </w:r>
          </w:p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номер</w:t>
            </w:r>
          </w:p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реестровой</w:t>
            </w:r>
          </w:p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записи</w:t>
            </w:r>
          </w:p>
        </w:tc>
        <w:tc>
          <w:tcPr>
            <w:tcW w:w="3288" w:type="dxa"/>
            <w:gridSpan w:val="3"/>
            <w:vMerge w:val="restart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196" w:type="dxa"/>
            <w:gridSpan w:val="2"/>
            <w:vMerge w:val="restart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594" w:type="dxa"/>
            <w:gridSpan w:val="3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766" w:type="dxa"/>
            <w:gridSpan w:val="3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Значение показателя объема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845" w:type="dxa"/>
            <w:gridSpan w:val="3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081E8B" w:rsidRPr="001E7744" w:rsidTr="00870794">
        <w:tc>
          <w:tcPr>
            <w:tcW w:w="1170" w:type="dxa"/>
            <w:vMerge/>
            <w:shd w:val="clear" w:color="auto" w:fill="FFFFFF"/>
            <w:vAlign w:val="center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/>
            <w:shd w:val="clear" w:color="auto" w:fill="FFFFFF"/>
            <w:vAlign w:val="center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shd w:val="clear" w:color="auto" w:fill="FFFFFF"/>
            <w:vAlign w:val="center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наименова-</w:t>
            </w:r>
          </w:p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ние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081E8B" w:rsidRPr="001E7744" w:rsidRDefault="00081E8B" w:rsidP="001C053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20</w:t>
            </w:r>
            <w:r w:rsidR="001C0537">
              <w:rPr>
                <w:bCs/>
                <w:color w:val="000000"/>
              </w:rPr>
              <w:t>16</w:t>
            </w:r>
            <w:r w:rsidRPr="001E7744">
              <w:rPr>
                <w:bCs/>
                <w:color w:val="000000"/>
              </w:rPr>
              <w:t xml:space="preserve"> год 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очеред-ной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</w:t>
            </w:r>
            <w:proofErr w:type="spellStart"/>
            <w:r w:rsidRPr="001E7744">
              <w:rPr>
                <w:bCs/>
                <w:color w:val="000000"/>
              </w:rPr>
              <w:t>финансо-вый</w:t>
            </w:r>
            <w:proofErr w:type="spellEnd"/>
            <w:r w:rsidRPr="001E7744">
              <w:rPr>
                <w:bCs/>
                <w:color w:val="000000"/>
              </w:rPr>
              <w:t xml:space="preserve"> год)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081E8B" w:rsidRPr="001E7744" w:rsidRDefault="00081E8B" w:rsidP="001C053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20</w:t>
            </w:r>
            <w:r w:rsidR="001C0537">
              <w:rPr>
                <w:bCs/>
                <w:color w:val="000000"/>
              </w:rPr>
              <w:t>17</w:t>
            </w:r>
            <w:r w:rsidRPr="001E7744">
              <w:rPr>
                <w:bCs/>
                <w:color w:val="000000"/>
              </w:rPr>
              <w:t xml:space="preserve"> год (1-й год </w:t>
            </w:r>
            <w:proofErr w:type="gramStart"/>
            <w:r w:rsidRPr="001E7744">
              <w:rPr>
                <w:bCs/>
                <w:color w:val="000000"/>
              </w:rPr>
              <w:t>плано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вого</w:t>
            </w:r>
            <w:proofErr w:type="gramEnd"/>
            <w:r w:rsidRPr="001E7744">
              <w:rPr>
                <w:bCs/>
                <w:color w:val="000000"/>
              </w:rPr>
              <w:t xml:space="preserve"> периода)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081E8B" w:rsidRDefault="00081E8B" w:rsidP="00870794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20</w:t>
            </w:r>
            <w:r w:rsidR="001C0537">
              <w:rPr>
                <w:bCs/>
                <w:color w:val="000000"/>
              </w:rPr>
              <w:t>18</w:t>
            </w:r>
            <w:r w:rsidRPr="001E7744">
              <w:rPr>
                <w:bCs/>
                <w:color w:val="000000"/>
              </w:rPr>
              <w:t xml:space="preserve">год (2-й год </w:t>
            </w:r>
            <w:proofErr w:type="spellStart"/>
            <w:r w:rsidRPr="001E7744">
              <w:rPr>
                <w:bCs/>
                <w:color w:val="000000"/>
              </w:rPr>
              <w:t>плано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вого периода)</w:t>
            </w:r>
            <w:proofErr w:type="gramEnd"/>
          </w:p>
        </w:tc>
        <w:tc>
          <w:tcPr>
            <w:tcW w:w="1135" w:type="dxa"/>
            <w:vMerge w:val="restart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20</w:t>
            </w:r>
            <w:r w:rsidR="001C0537">
              <w:rPr>
                <w:bCs/>
                <w:color w:val="000000"/>
              </w:rPr>
              <w:t>16</w:t>
            </w:r>
            <w:r w:rsidRPr="001E7744">
              <w:rPr>
                <w:bCs/>
                <w:color w:val="000000"/>
              </w:rPr>
              <w:t xml:space="preserve"> год (очередной </w:t>
            </w:r>
            <w:proofErr w:type="spellStart"/>
            <w:r w:rsidRPr="001E7744">
              <w:rPr>
                <w:bCs/>
                <w:color w:val="000000"/>
              </w:rPr>
              <w:t>финансо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20</w:t>
            </w:r>
            <w:r w:rsidR="001C0537">
              <w:rPr>
                <w:bCs/>
                <w:color w:val="000000"/>
              </w:rPr>
              <w:t>17</w:t>
            </w:r>
            <w:r w:rsidRPr="001E7744">
              <w:rPr>
                <w:bCs/>
                <w:color w:val="000000"/>
              </w:rPr>
              <w:t xml:space="preserve"> год (1-й год плано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вого</w:t>
            </w:r>
            <w:proofErr w:type="gramEnd"/>
          </w:p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периода)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081E8B" w:rsidRPr="001E7744" w:rsidRDefault="00081E8B" w:rsidP="001C0537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20</w:t>
            </w:r>
            <w:r w:rsidR="001C0537">
              <w:rPr>
                <w:bCs/>
                <w:color w:val="000000"/>
              </w:rPr>
              <w:t>18</w:t>
            </w:r>
            <w:r w:rsidRPr="001E7744">
              <w:rPr>
                <w:bCs/>
                <w:color w:val="000000"/>
              </w:rPr>
              <w:t xml:space="preserve"> год (2-й год </w:t>
            </w:r>
            <w:proofErr w:type="gramStart"/>
            <w:r w:rsidRPr="001E7744">
              <w:rPr>
                <w:bCs/>
                <w:color w:val="000000"/>
              </w:rPr>
              <w:t>плано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вого</w:t>
            </w:r>
            <w:proofErr w:type="gramEnd"/>
            <w:r w:rsidRPr="001E7744">
              <w:rPr>
                <w:bCs/>
                <w:color w:val="000000"/>
              </w:rPr>
              <w:t xml:space="preserve"> периода)</w:t>
            </w:r>
          </w:p>
        </w:tc>
      </w:tr>
      <w:tr w:rsidR="00081E8B" w:rsidRPr="001E7744" w:rsidTr="00870794">
        <w:tc>
          <w:tcPr>
            <w:tcW w:w="1170" w:type="dxa"/>
            <w:vMerge/>
            <w:shd w:val="clear" w:color="auto" w:fill="FFFFFF"/>
            <w:vAlign w:val="center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(наимено-вание</w:t>
            </w:r>
            <w:proofErr w:type="gramEnd"/>
          </w:p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45" w:type="dxa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(наимено-</w:t>
            </w:r>
            <w:proofErr w:type="gramEnd"/>
          </w:p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96" w:type="dxa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(наимено-</w:t>
            </w:r>
            <w:proofErr w:type="gramEnd"/>
          </w:p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02" w:type="dxa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(наимено-</w:t>
            </w:r>
            <w:proofErr w:type="gramEnd"/>
          </w:p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(наимено-</w:t>
            </w:r>
            <w:proofErr w:type="gramEnd"/>
          </w:p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gramEnd"/>
          </w:p>
        </w:tc>
        <w:tc>
          <w:tcPr>
            <w:tcW w:w="475" w:type="dxa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1E8B" w:rsidRPr="001E7744" w:rsidTr="00870794">
        <w:tc>
          <w:tcPr>
            <w:tcW w:w="1170" w:type="dxa"/>
            <w:shd w:val="clear" w:color="auto" w:fill="FFFFFF"/>
            <w:vAlign w:val="bottom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15</w:t>
            </w:r>
          </w:p>
        </w:tc>
      </w:tr>
      <w:tr w:rsidR="00081E8B" w:rsidRPr="001E7744" w:rsidTr="00870794">
        <w:tc>
          <w:tcPr>
            <w:tcW w:w="1170" w:type="dxa"/>
            <w:vMerge w:val="restart"/>
            <w:shd w:val="clear" w:color="auto" w:fill="FFFFFF"/>
          </w:tcPr>
          <w:p w:rsidR="00081E8B" w:rsidRDefault="00081E8B" w:rsidP="00870794">
            <w:pPr>
              <w:rPr>
                <w:bCs/>
              </w:rPr>
            </w:pPr>
            <w:r>
              <w:rPr>
                <w:bCs/>
              </w:rPr>
              <w:t>0701100000000</w:t>
            </w:r>
          </w:p>
          <w:p w:rsidR="00081E8B" w:rsidRPr="001E7744" w:rsidRDefault="00081E8B" w:rsidP="00870794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bCs/>
              </w:rPr>
              <w:t>1001101</w:t>
            </w:r>
          </w:p>
        </w:tc>
        <w:tc>
          <w:tcPr>
            <w:tcW w:w="1047" w:type="dxa"/>
            <w:vMerge w:val="restart"/>
            <w:shd w:val="clear" w:color="auto" w:fill="FFFFFF"/>
          </w:tcPr>
          <w:p w:rsidR="00081E8B" w:rsidRPr="001E7744" w:rsidRDefault="00081E8B" w:rsidP="004D5560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обслуживание пользователей библиотек</w:t>
            </w:r>
          </w:p>
        </w:tc>
        <w:tc>
          <w:tcPr>
            <w:tcW w:w="1045" w:type="dxa"/>
            <w:vMerge w:val="restart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t>в стационаре</w:t>
            </w:r>
          </w:p>
        </w:tc>
        <w:tc>
          <w:tcPr>
            <w:tcW w:w="1094" w:type="dxa"/>
            <w:vMerge w:val="restart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081E8B" w:rsidRPr="004A66F8" w:rsidRDefault="00081E8B" w:rsidP="00870794">
            <w:pPr>
              <w:widowControl w:val="0"/>
              <w:spacing w:line="235" w:lineRule="auto"/>
              <w:jc w:val="center"/>
            </w:pPr>
            <w:r>
              <w:t>количество посещений</w:t>
            </w:r>
          </w:p>
        </w:tc>
        <w:tc>
          <w:tcPr>
            <w:tcW w:w="858" w:type="dxa"/>
            <w:vMerge w:val="restart"/>
            <w:shd w:val="clear" w:color="auto" w:fill="FFFFFF"/>
          </w:tcPr>
          <w:p w:rsidR="00081E8B" w:rsidRPr="004A66F8" w:rsidRDefault="00081E8B" w:rsidP="00870794">
            <w:pPr>
              <w:widowControl w:val="0"/>
              <w:spacing w:line="235" w:lineRule="auto"/>
              <w:jc w:val="center"/>
            </w:pPr>
            <w:r>
              <w:t>Ед.</w:t>
            </w:r>
          </w:p>
        </w:tc>
        <w:tc>
          <w:tcPr>
            <w:tcW w:w="475" w:type="dxa"/>
            <w:vMerge w:val="restart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3343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3343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3343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081E8B" w:rsidRPr="001E7744" w:rsidTr="00870794">
        <w:tc>
          <w:tcPr>
            <w:tcW w:w="1170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081E8B" w:rsidRPr="001E7744" w:rsidTr="00870794">
        <w:tc>
          <w:tcPr>
            <w:tcW w:w="1170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081E8B" w:rsidRPr="001E7744" w:rsidTr="00870794">
        <w:tc>
          <w:tcPr>
            <w:tcW w:w="1170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475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09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</w:tbl>
    <w:p w:rsidR="00081E8B" w:rsidRPr="001E7744" w:rsidRDefault="00B20CBF" w:rsidP="00081E8B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B20CBF">
        <w:rPr>
          <w:b/>
          <w:bCs/>
          <w:noProof/>
          <w:sz w:val="24"/>
          <w:szCs w:val="24"/>
        </w:rPr>
        <w:pict>
          <v:shape id="Text Box 6" o:spid="_x0000_s1028" type="#_x0000_t202" style="position:absolute;margin-left:249.3pt;margin-top:15.9pt;width:20.6pt;height:11.9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>
              <w:txbxContent>
                <w:p w:rsidR="00081E8B" w:rsidRDefault="00081E8B" w:rsidP="001C0537">
                  <w:pPr>
                    <w:ind w:right="-27"/>
                  </w:pPr>
                </w:p>
                <w:p w:rsidR="00081E8B" w:rsidRDefault="00081E8B" w:rsidP="00081E8B"/>
              </w:txbxContent>
            </v:textbox>
          </v:shape>
        </w:pict>
      </w:r>
      <w:r w:rsidR="00081E8B"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="00081E8B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081E8B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 w:rsidR="00081E8B"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="00081E8B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081E8B">
        <w:rPr>
          <w:bCs/>
          <w:color w:val="000000"/>
          <w:sz w:val="24"/>
          <w:szCs w:val="24"/>
          <w:shd w:val="clear" w:color="auto" w:fill="FFFFFF"/>
        </w:rPr>
        <w:t>,</w:t>
      </w:r>
      <w:r w:rsidR="00081E8B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  <w:r w:rsidR="00081E8B">
        <w:rPr>
          <w:bCs/>
          <w:color w:val="000000"/>
          <w:sz w:val="24"/>
          <w:szCs w:val="24"/>
          <w:shd w:val="clear" w:color="auto" w:fill="FFFFFF"/>
        </w:rPr>
        <w:t>5%</w:t>
      </w:r>
    </w:p>
    <w:p w:rsidR="00081E8B" w:rsidRPr="001E7744" w:rsidRDefault="00081E8B" w:rsidP="00081E8B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.-</w:t>
      </w:r>
    </w:p>
    <w:p w:rsidR="00081E8B" w:rsidRPr="001E7744" w:rsidRDefault="00081E8B" w:rsidP="00081E8B">
      <w:pPr>
        <w:widowControl w:val="0"/>
        <w:spacing w:line="235" w:lineRule="auto"/>
        <w:rPr>
          <w:color w:val="000000"/>
          <w:sz w:val="24"/>
          <w:szCs w:val="24"/>
        </w:rPr>
      </w:pPr>
    </w:p>
    <w:p w:rsidR="00081E8B" w:rsidRPr="001E7744" w:rsidRDefault="00081E8B" w:rsidP="00081E8B">
      <w:pPr>
        <w:widowControl w:val="0"/>
        <w:spacing w:line="235" w:lineRule="auto"/>
        <w:rPr>
          <w:color w:val="000000"/>
          <w:sz w:val="24"/>
          <w:szCs w:val="24"/>
        </w:rPr>
      </w:pPr>
    </w:p>
    <w:p w:rsidR="00081E8B" w:rsidRPr="00434DC0" w:rsidRDefault="00081E8B" w:rsidP="00081E8B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081E8B" w:rsidRPr="001E7744" w:rsidRDefault="00081E8B" w:rsidP="00081E8B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</w:p>
    <w:p w:rsidR="0022025E" w:rsidRDefault="00081E8B" w:rsidP="00081E8B">
      <w:pPr>
        <w:widowControl w:val="0"/>
        <w:spacing w:line="235" w:lineRule="auto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Закон РФ от 09.10.1992 №3612-1 «Основы законодательства РФ о культуре»</w:t>
      </w:r>
      <w:proofErr w:type="gramStart"/>
      <w:r>
        <w:rPr>
          <w:color w:val="000000"/>
          <w:sz w:val="24"/>
          <w:szCs w:val="24"/>
          <w:shd w:val="clear" w:color="auto" w:fill="FFFFFF"/>
        </w:rPr>
        <w:t>,</w:t>
      </w:r>
      <w:r>
        <w:rPr>
          <w:sz w:val="24"/>
          <w:szCs w:val="24"/>
        </w:rPr>
        <w:t>Ф</w:t>
      </w:r>
      <w:proofErr w:type="gramEnd"/>
      <w:r>
        <w:rPr>
          <w:sz w:val="24"/>
          <w:szCs w:val="24"/>
        </w:rPr>
        <w:t>З от 06.10.2003 №131 «Об общих принципах местного самоуправления»</w:t>
      </w:r>
      <w:r w:rsidR="0022025E">
        <w:rPr>
          <w:sz w:val="24"/>
          <w:szCs w:val="24"/>
        </w:rPr>
        <w:t xml:space="preserve">.  </w:t>
      </w:r>
    </w:p>
    <w:p w:rsidR="00081E8B" w:rsidRDefault="0022025E" w:rsidP="00081E8B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</w:t>
      </w:r>
      <w:r w:rsidR="00081E8B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="00081E8B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="00081E8B">
        <w:rPr>
          <w:sz w:val="24"/>
          <w:szCs w:val="24"/>
        </w:rPr>
        <w:t xml:space="preserve"> сельского поселения от 30.10.2015 №185  « О порядке формирования муниципального задания на оказание муниципальных услуг (выполнение работ) в отношении муниципальных учреждений Александровского сельского поселения и</w:t>
      </w:r>
      <w:r>
        <w:rPr>
          <w:sz w:val="24"/>
          <w:szCs w:val="24"/>
        </w:rPr>
        <w:t xml:space="preserve"> </w:t>
      </w:r>
      <w:r w:rsidR="00081E8B">
        <w:rPr>
          <w:sz w:val="24"/>
          <w:szCs w:val="24"/>
        </w:rPr>
        <w:t>финансового обеспечения выполнения муниципального задания»,</w:t>
      </w:r>
    </w:p>
    <w:p w:rsidR="00081E8B" w:rsidRPr="001E7744" w:rsidRDefault="004D5560" w:rsidP="00081E8B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</w:t>
      </w:r>
      <w:r w:rsidR="00081E8B">
        <w:rPr>
          <w:color w:val="000000"/>
          <w:sz w:val="24"/>
          <w:szCs w:val="24"/>
          <w:shd w:val="clear" w:color="auto" w:fill="FFFFFF"/>
        </w:rPr>
        <w:t>Постановление  Администрации Александровского сельского поселения от 03.12.2015 №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081E8B">
        <w:rPr>
          <w:color w:val="000000"/>
          <w:sz w:val="24"/>
          <w:szCs w:val="24"/>
          <w:shd w:val="clear" w:color="auto" w:fill="FFFFFF"/>
        </w:rPr>
        <w:t>20</w:t>
      </w:r>
      <w:r>
        <w:rPr>
          <w:color w:val="000000"/>
          <w:sz w:val="24"/>
          <w:szCs w:val="24"/>
          <w:shd w:val="clear" w:color="auto" w:fill="FFFFFF"/>
        </w:rPr>
        <w:t>9</w:t>
      </w:r>
      <w:r w:rsidR="00081E8B">
        <w:rPr>
          <w:color w:val="000000"/>
          <w:sz w:val="24"/>
          <w:szCs w:val="24"/>
          <w:shd w:val="clear" w:color="auto" w:fill="FFFFFF"/>
        </w:rPr>
        <w:t xml:space="preserve"> «</w:t>
      </w:r>
      <w:proofErr w:type="gramStart"/>
      <w:r w:rsidR="00081E8B">
        <w:rPr>
          <w:color w:val="000000"/>
          <w:sz w:val="24"/>
          <w:szCs w:val="24"/>
          <w:shd w:val="clear" w:color="auto" w:fill="FFFFFF"/>
        </w:rPr>
        <w:t xml:space="preserve">О </w:t>
      </w:r>
      <w:r>
        <w:rPr>
          <w:color w:val="000000"/>
          <w:sz w:val="24"/>
          <w:szCs w:val="24"/>
          <w:shd w:val="clear" w:color="auto" w:fill="FFFFFF"/>
        </w:rPr>
        <w:t>б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утверждении ведомственного перечня муниципальных услуг и работ, оказываемых</w:t>
      </w:r>
      <w:r w:rsidR="00081E8B">
        <w:rPr>
          <w:color w:val="000000"/>
          <w:sz w:val="24"/>
          <w:szCs w:val="24"/>
          <w:shd w:val="clear" w:color="auto" w:fill="FFFFFF"/>
        </w:rPr>
        <w:t xml:space="preserve"> и выполняемых муниципальными бюджетными учреждениями Александровского сельского поселения</w:t>
      </w:r>
      <w:r>
        <w:rPr>
          <w:color w:val="000000"/>
          <w:sz w:val="24"/>
          <w:szCs w:val="24"/>
          <w:shd w:val="clear" w:color="auto" w:fill="FFFFFF"/>
        </w:rPr>
        <w:t xml:space="preserve"> в сфере культуры»</w:t>
      </w:r>
    </w:p>
    <w:p w:rsidR="00081E8B" w:rsidRPr="0022025E" w:rsidRDefault="00081E8B" w:rsidP="00081E8B">
      <w:pPr>
        <w:widowControl w:val="0"/>
        <w:spacing w:line="235" w:lineRule="auto"/>
        <w:rPr>
          <w:color w:val="000000"/>
          <w:sz w:val="24"/>
          <w:szCs w:val="24"/>
          <w:u w:val="single"/>
          <w:shd w:val="clear" w:color="auto" w:fill="FFFFFF"/>
        </w:rPr>
      </w:pPr>
      <w:r w:rsidRPr="0022025E">
        <w:rPr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(наименование, номер и дата нормативного правового акта)</w:t>
      </w:r>
    </w:p>
    <w:p w:rsidR="0022025E" w:rsidRDefault="0022025E" w:rsidP="00081E8B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22025E" w:rsidRDefault="0022025E" w:rsidP="00081E8B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22025E" w:rsidRDefault="0022025E" w:rsidP="00081E8B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22025E" w:rsidRDefault="0022025E" w:rsidP="00081E8B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22025E" w:rsidRDefault="0022025E" w:rsidP="00081E8B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22025E" w:rsidRDefault="0022025E" w:rsidP="00081E8B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22025E" w:rsidRDefault="0022025E" w:rsidP="00081E8B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22025E" w:rsidRDefault="0022025E" w:rsidP="00081E8B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081E8B" w:rsidRPr="001E7744" w:rsidRDefault="00081E8B" w:rsidP="00081E8B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74"/>
        <w:gridCol w:w="6900"/>
        <w:gridCol w:w="4620"/>
      </w:tblGrid>
      <w:tr w:rsidR="00081E8B" w:rsidRPr="001E7744" w:rsidTr="00870794">
        <w:trPr>
          <w:trHeight w:hRule="exact" w:val="420"/>
        </w:trPr>
        <w:tc>
          <w:tcPr>
            <w:tcW w:w="3366" w:type="dxa"/>
            <w:shd w:val="clear" w:color="auto" w:fill="FFFFFF"/>
            <w:vAlign w:val="center"/>
          </w:tcPr>
          <w:p w:rsidR="00081E8B" w:rsidRPr="001E7744" w:rsidRDefault="00081E8B" w:rsidP="00870794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Способ информирования</w:t>
            </w:r>
          </w:p>
        </w:tc>
        <w:tc>
          <w:tcPr>
            <w:tcW w:w="6884" w:type="dxa"/>
            <w:shd w:val="clear" w:color="auto" w:fill="FFFFFF"/>
            <w:vAlign w:val="center"/>
          </w:tcPr>
          <w:p w:rsidR="00081E8B" w:rsidRPr="001E7744" w:rsidRDefault="00081E8B" w:rsidP="00870794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609" w:type="dxa"/>
            <w:shd w:val="clear" w:color="auto" w:fill="FFFFFF"/>
            <w:vAlign w:val="center"/>
          </w:tcPr>
          <w:p w:rsidR="00081E8B" w:rsidRPr="001E7744" w:rsidRDefault="00081E8B" w:rsidP="00870794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Частота обновления информации</w:t>
            </w:r>
          </w:p>
        </w:tc>
      </w:tr>
      <w:tr w:rsidR="00081E8B" w:rsidRPr="001E7744" w:rsidTr="00870794">
        <w:trPr>
          <w:trHeight w:hRule="exact" w:val="283"/>
        </w:trPr>
        <w:tc>
          <w:tcPr>
            <w:tcW w:w="3366" w:type="dxa"/>
            <w:shd w:val="clear" w:color="auto" w:fill="FFFFFF"/>
            <w:vAlign w:val="bottom"/>
          </w:tcPr>
          <w:p w:rsidR="00081E8B" w:rsidRPr="001E7744" w:rsidRDefault="00081E8B" w:rsidP="00870794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6884" w:type="dxa"/>
            <w:shd w:val="clear" w:color="auto" w:fill="FFFFFF"/>
            <w:vAlign w:val="bottom"/>
          </w:tcPr>
          <w:p w:rsidR="00081E8B" w:rsidRPr="001E7744" w:rsidRDefault="00081E8B" w:rsidP="00870794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4609" w:type="dxa"/>
            <w:shd w:val="clear" w:color="auto" w:fill="FFFFFF"/>
            <w:vAlign w:val="center"/>
          </w:tcPr>
          <w:p w:rsidR="00081E8B" w:rsidRPr="001E7744" w:rsidRDefault="00081E8B" w:rsidP="00870794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</w:tr>
      <w:tr w:rsidR="00081E8B" w:rsidRPr="001E7744" w:rsidTr="00870794">
        <w:trPr>
          <w:trHeight w:val="465"/>
        </w:trPr>
        <w:tc>
          <w:tcPr>
            <w:tcW w:w="3366" w:type="dxa"/>
            <w:vMerge w:val="restart"/>
            <w:tcBorders>
              <w:top w:val="nil"/>
            </w:tcBorders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  <w:ind w:left="-709" w:firstLine="709"/>
              <w:jc w:val="center"/>
            </w:pPr>
            <w:r>
              <w:t>иеформирование при личном общении</w:t>
            </w:r>
          </w:p>
        </w:tc>
        <w:tc>
          <w:tcPr>
            <w:tcW w:w="6884" w:type="dxa"/>
            <w:tcBorders>
              <w:top w:val="nil"/>
            </w:tcBorders>
            <w:shd w:val="clear" w:color="auto" w:fill="FFFFFF"/>
          </w:tcPr>
          <w:p w:rsidR="00081E8B" w:rsidRPr="001E7744" w:rsidRDefault="00081E8B" w:rsidP="00870794">
            <w:pPr>
              <w:widowControl w:val="0"/>
              <w:spacing w:line="235" w:lineRule="auto"/>
            </w:pPr>
            <w:r>
              <w:t xml:space="preserve">сотрудники учреждения во время работы библиотеки в случае личного обращения потребителей предоставляют необходимые разъяснения </w:t>
            </w:r>
            <w:proofErr w:type="gramStart"/>
            <w:r>
              <w:t>об</w:t>
            </w:r>
            <w:proofErr w:type="gramEnd"/>
            <w:r>
              <w:t xml:space="preserve">  </w:t>
            </w:r>
          </w:p>
        </w:tc>
        <w:tc>
          <w:tcPr>
            <w:tcW w:w="4609" w:type="dxa"/>
            <w:tcBorders>
              <w:top w:val="nil"/>
            </w:tcBorders>
            <w:shd w:val="clear" w:color="auto" w:fill="FFFFFF"/>
          </w:tcPr>
          <w:p w:rsidR="00081E8B" w:rsidRDefault="00081E8B" w:rsidP="00870794">
            <w:pPr>
              <w:widowControl w:val="0"/>
              <w:spacing w:line="235" w:lineRule="auto"/>
              <w:ind w:left="-709" w:firstLine="709"/>
              <w:jc w:val="center"/>
            </w:pPr>
            <w:r>
              <w:t>По мере поступления информации</w:t>
            </w:r>
          </w:p>
          <w:p w:rsidR="00081E8B" w:rsidRPr="001E7744" w:rsidRDefault="00081E8B" w:rsidP="00870794">
            <w:pPr>
              <w:widowControl w:val="0"/>
              <w:spacing w:line="235" w:lineRule="auto"/>
              <w:ind w:left="-709" w:firstLine="709"/>
              <w:jc w:val="center"/>
            </w:pPr>
          </w:p>
        </w:tc>
      </w:tr>
      <w:tr w:rsidR="00081E8B" w:rsidRPr="001E7744" w:rsidTr="00870794">
        <w:trPr>
          <w:trHeight w:val="510"/>
        </w:trPr>
        <w:tc>
          <w:tcPr>
            <w:tcW w:w="3366" w:type="dxa"/>
            <w:vMerge/>
            <w:shd w:val="clear" w:color="auto" w:fill="FFFFFF"/>
          </w:tcPr>
          <w:p w:rsidR="00081E8B" w:rsidRDefault="00081E8B" w:rsidP="00870794">
            <w:pPr>
              <w:widowControl w:val="0"/>
              <w:spacing w:line="235" w:lineRule="auto"/>
              <w:ind w:left="-709" w:firstLine="709"/>
              <w:jc w:val="center"/>
            </w:pPr>
          </w:p>
        </w:tc>
        <w:tc>
          <w:tcPr>
            <w:tcW w:w="6884" w:type="dxa"/>
            <w:tcBorders>
              <w:top w:val="single" w:sz="4" w:space="0" w:color="auto"/>
            </w:tcBorders>
            <w:shd w:val="clear" w:color="auto" w:fill="FFFFFF"/>
          </w:tcPr>
          <w:p w:rsidR="00081E8B" w:rsidRDefault="00081E8B" w:rsidP="00870794">
            <w:pPr>
              <w:widowControl w:val="0"/>
              <w:spacing w:line="235" w:lineRule="auto"/>
            </w:pPr>
            <w:r>
              <w:t>оказываемой  муниципальной услуге</w:t>
            </w:r>
          </w:p>
          <w:p w:rsidR="00081E8B" w:rsidRDefault="00081E8B" w:rsidP="00870794">
            <w:pPr>
              <w:widowControl w:val="0"/>
              <w:spacing w:line="235" w:lineRule="auto"/>
            </w:pPr>
          </w:p>
          <w:p w:rsidR="00081E8B" w:rsidRDefault="00081E8B" w:rsidP="00870794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4609" w:type="dxa"/>
            <w:tcBorders>
              <w:top w:val="single" w:sz="4" w:space="0" w:color="auto"/>
            </w:tcBorders>
            <w:shd w:val="clear" w:color="auto" w:fill="FFFFFF"/>
          </w:tcPr>
          <w:p w:rsidR="00081E8B" w:rsidRDefault="00081E8B" w:rsidP="00870794">
            <w:pPr>
              <w:widowControl w:val="0"/>
              <w:spacing w:line="235" w:lineRule="auto"/>
              <w:ind w:left="-709" w:firstLine="709"/>
              <w:jc w:val="center"/>
            </w:pPr>
          </w:p>
        </w:tc>
      </w:tr>
      <w:tr w:rsidR="00081E8B" w:rsidRPr="001E7744" w:rsidTr="00870794">
        <w:trPr>
          <w:trHeight w:val="2360"/>
        </w:trPr>
        <w:tc>
          <w:tcPr>
            <w:tcW w:w="3366" w:type="dxa"/>
            <w:shd w:val="clear" w:color="auto" w:fill="FFFFFF"/>
          </w:tcPr>
          <w:p w:rsidR="00081E8B" w:rsidRDefault="00081E8B" w:rsidP="00870794">
            <w:pPr>
              <w:widowControl w:val="0"/>
              <w:spacing w:line="235" w:lineRule="auto"/>
              <w:ind w:left="-709" w:firstLine="709"/>
              <w:jc w:val="center"/>
            </w:pPr>
            <w:r>
              <w:t xml:space="preserve">информация в здании библиотеки     </w:t>
            </w:r>
          </w:p>
        </w:tc>
        <w:tc>
          <w:tcPr>
            <w:tcW w:w="6884" w:type="dxa"/>
            <w:tcBorders>
              <w:top w:val="single" w:sz="4" w:space="0" w:color="auto"/>
            </w:tcBorders>
            <w:shd w:val="clear" w:color="auto" w:fill="FFFFFF"/>
          </w:tcPr>
          <w:p w:rsidR="00081E8B" w:rsidRDefault="00081E8B" w:rsidP="00870794">
            <w:pPr>
              <w:widowControl w:val="0"/>
              <w:spacing w:line="235" w:lineRule="auto"/>
            </w:pPr>
            <w:r>
              <w:t xml:space="preserve">у входа в библиотеку </w:t>
            </w:r>
            <w:proofErr w:type="gramStart"/>
            <w:r>
              <w:t>размещены</w:t>
            </w:r>
            <w:proofErr w:type="gramEnd"/>
            <w:r>
              <w:t>:</w:t>
            </w:r>
          </w:p>
          <w:p w:rsidR="00081E8B" w:rsidRDefault="00081E8B" w:rsidP="00870794">
            <w:pPr>
              <w:widowControl w:val="0"/>
              <w:spacing w:line="235" w:lineRule="auto"/>
            </w:pPr>
            <w:r>
              <w:t>-наименование учреждения</w:t>
            </w:r>
          </w:p>
          <w:p w:rsidR="00081E8B" w:rsidRDefault="00081E8B" w:rsidP="00870794">
            <w:pPr>
              <w:widowControl w:val="0"/>
              <w:spacing w:line="235" w:lineRule="auto"/>
            </w:pPr>
            <w:r>
              <w:t>-информация о режиме работы.</w:t>
            </w:r>
          </w:p>
          <w:p w:rsidR="00081E8B" w:rsidRDefault="00081E8B" w:rsidP="00870794">
            <w:pPr>
              <w:widowControl w:val="0"/>
              <w:spacing w:line="235" w:lineRule="auto"/>
            </w:pPr>
            <w:r>
              <w:t>в помещении библиотеки на информационном стенде в удобном  для обозрения месте размещаются:</w:t>
            </w:r>
          </w:p>
          <w:p w:rsidR="00081E8B" w:rsidRDefault="00081E8B" w:rsidP="00870794">
            <w:pPr>
              <w:widowControl w:val="0"/>
              <w:spacing w:line="235" w:lineRule="auto"/>
            </w:pPr>
            <w:r>
              <w:t>-правила пользования библиотекой.,- полный перечень оказываемых услуг</w:t>
            </w:r>
            <w:proofErr w:type="gramStart"/>
            <w:r>
              <w:t>,-</w:t>
            </w:r>
            <w:proofErr w:type="gramEnd"/>
            <w:r>
              <w:t>информация о режиме работы,</w:t>
            </w:r>
          </w:p>
          <w:p w:rsidR="00081E8B" w:rsidRDefault="00081E8B" w:rsidP="00870794">
            <w:pPr>
              <w:widowControl w:val="0"/>
              <w:spacing w:line="235" w:lineRule="auto"/>
            </w:pPr>
            <w:r>
              <w:t>- книга обращений</w:t>
            </w:r>
          </w:p>
          <w:p w:rsidR="00081E8B" w:rsidRDefault="00081E8B" w:rsidP="00870794">
            <w:pPr>
              <w:widowControl w:val="0"/>
              <w:spacing w:line="235" w:lineRule="auto"/>
            </w:pPr>
            <w:r>
              <w:t>-календарный план мероприятий.</w:t>
            </w:r>
          </w:p>
          <w:p w:rsidR="00081E8B" w:rsidRDefault="00081E8B" w:rsidP="00870794">
            <w:pPr>
              <w:widowControl w:val="0"/>
              <w:spacing w:line="235" w:lineRule="auto"/>
            </w:pPr>
          </w:p>
          <w:p w:rsidR="00081E8B" w:rsidRDefault="00081E8B" w:rsidP="00870794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4609" w:type="dxa"/>
            <w:tcBorders>
              <w:top w:val="single" w:sz="4" w:space="0" w:color="auto"/>
            </w:tcBorders>
            <w:shd w:val="clear" w:color="auto" w:fill="FFFFFF"/>
          </w:tcPr>
          <w:p w:rsidR="00081E8B" w:rsidRDefault="00081E8B" w:rsidP="00870794">
            <w:pPr>
              <w:widowControl w:val="0"/>
              <w:spacing w:line="235" w:lineRule="auto"/>
              <w:ind w:left="-709" w:firstLine="709"/>
              <w:jc w:val="center"/>
            </w:pPr>
            <w:r>
              <w:t>По мере поступления информации</w:t>
            </w:r>
          </w:p>
          <w:p w:rsidR="00081E8B" w:rsidRDefault="00081E8B" w:rsidP="00870794">
            <w:pPr>
              <w:widowControl w:val="0"/>
              <w:spacing w:line="235" w:lineRule="auto"/>
              <w:ind w:left="-709" w:firstLine="709"/>
              <w:jc w:val="center"/>
            </w:pPr>
          </w:p>
        </w:tc>
      </w:tr>
      <w:tr w:rsidR="00081E8B" w:rsidRPr="001E7744" w:rsidTr="00870794">
        <w:trPr>
          <w:trHeight w:val="2194"/>
        </w:trPr>
        <w:tc>
          <w:tcPr>
            <w:tcW w:w="3366" w:type="dxa"/>
            <w:shd w:val="clear" w:color="auto" w:fill="FFFFFF"/>
          </w:tcPr>
          <w:p w:rsidR="00081E8B" w:rsidRDefault="00081E8B" w:rsidP="00870794">
            <w:pPr>
              <w:widowControl w:val="0"/>
              <w:spacing w:line="235" w:lineRule="auto"/>
              <w:ind w:left="-709" w:firstLine="709"/>
              <w:jc w:val="center"/>
            </w:pPr>
            <w:r>
              <w:t xml:space="preserve">информация в сети интернет         </w:t>
            </w:r>
          </w:p>
        </w:tc>
        <w:tc>
          <w:tcPr>
            <w:tcW w:w="6884" w:type="dxa"/>
            <w:tcBorders>
              <w:top w:val="single" w:sz="4" w:space="0" w:color="auto"/>
            </w:tcBorders>
            <w:shd w:val="clear" w:color="auto" w:fill="FFFFFF"/>
          </w:tcPr>
          <w:p w:rsidR="00081E8B" w:rsidRDefault="00081E8B" w:rsidP="00870794">
            <w:pPr>
              <w:widowControl w:val="0"/>
              <w:spacing w:line="235" w:lineRule="auto"/>
            </w:pPr>
          </w:p>
          <w:p w:rsidR="00081E8B" w:rsidRDefault="00081E8B" w:rsidP="00870794">
            <w:pPr>
              <w:widowControl w:val="0"/>
              <w:spacing w:line="235" w:lineRule="auto"/>
              <w:ind w:left="-709" w:firstLine="709"/>
            </w:pPr>
          </w:p>
          <w:p w:rsidR="00081E8B" w:rsidRDefault="00081E8B" w:rsidP="00870794">
            <w:pPr>
              <w:widowControl w:val="0"/>
              <w:spacing w:line="235" w:lineRule="auto"/>
              <w:ind w:left="-709" w:firstLine="709"/>
            </w:pPr>
          </w:p>
          <w:p w:rsidR="00081E8B" w:rsidRDefault="00081E8B" w:rsidP="00870794">
            <w:pPr>
              <w:widowControl w:val="0"/>
              <w:spacing w:line="235" w:lineRule="auto"/>
              <w:ind w:left="-709" w:firstLine="709"/>
            </w:pPr>
          </w:p>
          <w:p w:rsidR="00081E8B" w:rsidRDefault="00081E8B" w:rsidP="00870794">
            <w:pPr>
              <w:widowControl w:val="0"/>
              <w:spacing w:line="235" w:lineRule="auto"/>
              <w:ind w:left="-709" w:firstLine="709"/>
            </w:pPr>
            <w:r>
              <w:t xml:space="preserve">библиотека поддерживает в актуальном состоянии интернет – </w:t>
            </w:r>
            <w:proofErr w:type="gramStart"/>
            <w:r>
              <w:t>сайт</w:t>
            </w:r>
            <w:proofErr w:type="gramEnd"/>
            <w:r>
              <w:t xml:space="preserve"> на котором размещены:</w:t>
            </w:r>
          </w:p>
          <w:p w:rsidR="00081E8B" w:rsidRDefault="00081E8B" w:rsidP="00870794">
            <w:pPr>
              <w:widowControl w:val="0"/>
              <w:spacing w:line="235" w:lineRule="auto"/>
              <w:ind w:left="-709" w:firstLine="709"/>
            </w:pPr>
            <w:r>
              <w:t>-название учреждения,</w:t>
            </w:r>
          </w:p>
          <w:p w:rsidR="00081E8B" w:rsidRDefault="00081E8B" w:rsidP="00870794">
            <w:pPr>
              <w:widowControl w:val="0"/>
              <w:spacing w:line="235" w:lineRule="auto"/>
              <w:ind w:left="-709" w:firstLine="709"/>
            </w:pPr>
            <w:r>
              <w:t>- информация об адресе</w:t>
            </w:r>
            <w:proofErr w:type="gramStart"/>
            <w:r>
              <w:t>,к</w:t>
            </w:r>
            <w:proofErr w:type="gramEnd"/>
            <w:r>
              <w:t>онтактный телефон,режим работы,</w:t>
            </w:r>
          </w:p>
          <w:p w:rsidR="00081E8B" w:rsidRDefault="00081E8B" w:rsidP="00870794">
            <w:pPr>
              <w:widowControl w:val="0"/>
              <w:spacing w:line="235" w:lineRule="auto"/>
              <w:ind w:left="-709" w:firstLine="709"/>
            </w:pPr>
            <w:r>
              <w:t>- информация о проводимых культурно-массовых мероприятиях.</w:t>
            </w:r>
          </w:p>
          <w:p w:rsidR="00081E8B" w:rsidRDefault="00081E8B" w:rsidP="00870794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4609" w:type="dxa"/>
            <w:tcBorders>
              <w:top w:val="single" w:sz="4" w:space="0" w:color="auto"/>
            </w:tcBorders>
            <w:shd w:val="clear" w:color="auto" w:fill="FFFFFF"/>
          </w:tcPr>
          <w:p w:rsidR="00081E8B" w:rsidRDefault="00081E8B" w:rsidP="00870794">
            <w:pPr>
              <w:widowControl w:val="0"/>
              <w:spacing w:line="235" w:lineRule="auto"/>
              <w:ind w:left="-709" w:firstLine="709"/>
              <w:jc w:val="center"/>
            </w:pPr>
            <w:r>
              <w:t>По мере поступления информации</w:t>
            </w:r>
          </w:p>
          <w:p w:rsidR="00081E8B" w:rsidRDefault="00081E8B" w:rsidP="00870794">
            <w:pPr>
              <w:widowControl w:val="0"/>
              <w:spacing w:line="235" w:lineRule="auto"/>
              <w:ind w:left="-709" w:firstLine="709"/>
              <w:jc w:val="center"/>
            </w:pPr>
          </w:p>
        </w:tc>
      </w:tr>
      <w:tr w:rsidR="00081E8B" w:rsidRPr="001E7744" w:rsidTr="00870794">
        <w:trPr>
          <w:trHeight w:val="2520"/>
        </w:trPr>
        <w:tc>
          <w:tcPr>
            <w:tcW w:w="3366" w:type="dxa"/>
            <w:shd w:val="clear" w:color="auto" w:fill="FFFFFF"/>
          </w:tcPr>
          <w:p w:rsidR="00081E8B" w:rsidRDefault="00081E8B" w:rsidP="00870794">
            <w:pPr>
              <w:widowControl w:val="0"/>
              <w:spacing w:line="235" w:lineRule="auto"/>
              <w:ind w:left="-709" w:firstLine="709"/>
              <w:jc w:val="center"/>
            </w:pPr>
            <w:r>
              <w:t xml:space="preserve">информация в СМИ.     </w:t>
            </w:r>
          </w:p>
        </w:tc>
        <w:tc>
          <w:tcPr>
            <w:tcW w:w="6884" w:type="dxa"/>
            <w:tcBorders>
              <w:top w:val="single" w:sz="4" w:space="0" w:color="auto"/>
            </w:tcBorders>
            <w:shd w:val="clear" w:color="auto" w:fill="FFFFFF"/>
          </w:tcPr>
          <w:p w:rsidR="00081E8B" w:rsidRDefault="00081E8B" w:rsidP="00870794">
            <w:pPr>
              <w:widowControl w:val="0"/>
              <w:spacing w:line="235" w:lineRule="auto"/>
              <w:ind w:left="-709" w:firstLine="709"/>
            </w:pPr>
          </w:p>
          <w:p w:rsidR="00081E8B" w:rsidRDefault="00081E8B" w:rsidP="00870794">
            <w:pPr>
              <w:widowControl w:val="0"/>
              <w:spacing w:line="235" w:lineRule="auto"/>
              <w:ind w:left="-709" w:firstLine="709"/>
            </w:pPr>
          </w:p>
          <w:p w:rsidR="00081E8B" w:rsidRDefault="00081E8B" w:rsidP="00870794">
            <w:pPr>
              <w:widowControl w:val="0"/>
              <w:spacing w:line="235" w:lineRule="auto"/>
              <w:ind w:left="-709" w:firstLine="709"/>
            </w:pPr>
            <w:r>
              <w:t>заметки и статьи в газету о проведенных мероприятиях</w:t>
            </w:r>
          </w:p>
          <w:p w:rsidR="00081E8B" w:rsidRDefault="00081E8B" w:rsidP="00870794">
            <w:pPr>
              <w:widowControl w:val="0"/>
              <w:spacing w:line="235" w:lineRule="auto"/>
              <w:ind w:left="-709" w:firstLine="709"/>
            </w:pPr>
          </w:p>
          <w:p w:rsidR="00081E8B" w:rsidRDefault="00081E8B" w:rsidP="00870794">
            <w:pPr>
              <w:widowControl w:val="0"/>
              <w:spacing w:line="235" w:lineRule="auto"/>
              <w:ind w:left="-709" w:firstLine="709"/>
            </w:pPr>
          </w:p>
          <w:p w:rsidR="00081E8B" w:rsidRDefault="00081E8B" w:rsidP="00870794">
            <w:pPr>
              <w:widowControl w:val="0"/>
              <w:spacing w:line="235" w:lineRule="auto"/>
              <w:ind w:left="-709" w:firstLine="709"/>
            </w:pPr>
          </w:p>
          <w:p w:rsidR="00081E8B" w:rsidRDefault="00081E8B" w:rsidP="00870794">
            <w:pPr>
              <w:widowControl w:val="0"/>
              <w:spacing w:line="235" w:lineRule="auto"/>
              <w:ind w:left="-709" w:firstLine="709"/>
            </w:pPr>
          </w:p>
          <w:p w:rsidR="00081E8B" w:rsidRDefault="00081E8B" w:rsidP="00870794">
            <w:pPr>
              <w:widowControl w:val="0"/>
              <w:spacing w:line="235" w:lineRule="auto"/>
              <w:ind w:left="-709" w:firstLine="709"/>
            </w:pPr>
          </w:p>
          <w:p w:rsidR="00081E8B" w:rsidRDefault="00081E8B" w:rsidP="00870794">
            <w:pPr>
              <w:widowControl w:val="0"/>
              <w:spacing w:line="235" w:lineRule="auto"/>
              <w:ind w:left="-709" w:firstLine="709"/>
            </w:pPr>
          </w:p>
          <w:p w:rsidR="00081E8B" w:rsidRDefault="00081E8B" w:rsidP="00870794">
            <w:pPr>
              <w:widowControl w:val="0"/>
              <w:spacing w:line="235" w:lineRule="auto"/>
              <w:ind w:left="-709" w:firstLine="709"/>
            </w:pPr>
          </w:p>
          <w:p w:rsidR="00081E8B" w:rsidRDefault="00081E8B" w:rsidP="00870794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4609" w:type="dxa"/>
            <w:tcBorders>
              <w:top w:val="single" w:sz="4" w:space="0" w:color="auto"/>
            </w:tcBorders>
            <w:shd w:val="clear" w:color="auto" w:fill="FFFFFF"/>
          </w:tcPr>
          <w:p w:rsidR="00081E8B" w:rsidRDefault="00081E8B" w:rsidP="00870794">
            <w:pPr>
              <w:widowControl w:val="0"/>
              <w:spacing w:line="235" w:lineRule="auto"/>
              <w:ind w:left="-709" w:firstLine="709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</w:tbl>
    <w:p w:rsidR="00081E8B" w:rsidRPr="001E7744" w:rsidRDefault="00081E8B" w:rsidP="00081E8B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3. Прочие сведения о государственном задании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6)</w:t>
      </w:r>
    </w:p>
    <w:p w:rsidR="00081E8B" w:rsidRPr="001E7744" w:rsidRDefault="00081E8B" w:rsidP="00081E8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</w:p>
    <w:p w:rsidR="0022025E" w:rsidRDefault="00081E8B" w:rsidP="00081E8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</w:t>
      </w:r>
      <w:r w:rsidR="0022025E">
        <w:rPr>
          <w:bCs/>
          <w:color w:val="000000"/>
          <w:sz w:val="24"/>
          <w:szCs w:val="24"/>
          <w:shd w:val="clear" w:color="auto" w:fill="FFFFFF"/>
        </w:rPr>
        <w:t>:</w:t>
      </w:r>
      <w:r>
        <w:rPr>
          <w:bCs/>
          <w:color w:val="000000"/>
          <w:sz w:val="24"/>
          <w:szCs w:val="24"/>
          <w:shd w:val="clear" w:color="auto" w:fill="FFFFFF"/>
        </w:rPr>
        <w:t>1</w:t>
      </w:r>
      <w:r w:rsidR="0022025E">
        <w:rPr>
          <w:bCs/>
          <w:color w:val="000000"/>
          <w:sz w:val="24"/>
          <w:szCs w:val="24"/>
          <w:shd w:val="clear" w:color="auto" w:fill="FFFFFF"/>
        </w:rPr>
        <w:t>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ликвидация учреждения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 xml:space="preserve"> ,</w:t>
      </w:r>
      <w:proofErr w:type="gramEnd"/>
    </w:p>
    <w:p w:rsidR="00081E8B" w:rsidRPr="001E7744" w:rsidRDefault="0022025E" w:rsidP="0022025E">
      <w:pPr>
        <w:keepNext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</w:t>
      </w:r>
      <w:r w:rsidR="00081E8B">
        <w:rPr>
          <w:bCs/>
          <w:color w:val="000000"/>
          <w:sz w:val="24"/>
          <w:szCs w:val="24"/>
          <w:shd w:val="clear" w:color="auto" w:fill="FFFFFF"/>
        </w:rPr>
        <w:t>2</w:t>
      </w:r>
      <w:r>
        <w:rPr>
          <w:bCs/>
          <w:color w:val="000000"/>
          <w:sz w:val="24"/>
          <w:szCs w:val="24"/>
          <w:shd w:val="clear" w:color="auto" w:fill="FFFFFF"/>
        </w:rPr>
        <w:t>)</w:t>
      </w:r>
      <w:r w:rsidR="00081E8B">
        <w:rPr>
          <w:bCs/>
          <w:color w:val="000000"/>
          <w:sz w:val="24"/>
          <w:szCs w:val="24"/>
          <w:shd w:val="clear" w:color="auto" w:fill="FFFFFF"/>
        </w:rPr>
        <w:t xml:space="preserve"> реорганизация </w:t>
      </w:r>
      <w:r>
        <w:rPr>
          <w:bCs/>
          <w:color w:val="000000"/>
          <w:sz w:val="24"/>
          <w:szCs w:val="24"/>
          <w:shd w:val="clear" w:color="auto" w:fill="FFFFFF"/>
        </w:rPr>
        <w:t>учреждения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81E8B" w:rsidRPr="001E7744" w:rsidRDefault="0022025E" w:rsidP="0022025E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3)</w:t>
      </w:r>
      <w:r w:rsidR="00081E8B" w:rsidRPr="00667613">
        <w:rPr>
          <w:color w:val="000000"/>
          <w:sz w:val="24"/>
          <w:szCs w:val="24"/>
          <w:shd w:val="clear" w:color="auto" w:fill="FFFFFF"/>
        </w:rPr>
        <w:t xml:space="preserve"> Иная информация, необходимая для исполнения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081E8B" w:rsidRPr="001E7744">
        <w:rPr>
          <w:bCs/>
          <w:color w:val="000000"/>
          <w:sz w:val="24"/>
          <w:szCs w:val="24"/>
          <w:shd w:val="clear" w:color="auto" w:fill="FFFFFF"/>
        </w:rPr>
        <w:t>(</w:t>
      </w:r>
      <w:proofErr w:type="gramStart"/>
      <w:r w:rsidR="00081E8B" w:rsidRPr="001E7744">
        <w:rPr>
          <w:bCs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="00081E8B" w:rsidRPr="001E7744">
        <w:rPr>
          <w:bCs/>
          <w:color w:val="000000"/>
          <w:sz w:val="24"/>
          <w:szCs w:val="24"/>
          <w:shd w:val="clear" w:color="auto" w:fill="FFFFFF"/>
        </w:rPr>
        <w:t xml:space="preserve"> исполнением) </w:t>
      </w:r>
      <w:r w:rsidR="00081E8B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081E8B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081E8B">
        <w:rPr>
          <w:bCs/>
          <w:color w:val="000000"/>
          <w:sz w:val="24"/>
          <w:szCs w:val="24"/>
          <w:shd w:val="clear" w:color="auto" w:fill="FFFFFF"/>
        </w:rPr>
        <w:t xml:space="preserve">от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  <w:r w:rsidR="00081E8B">
        <w:rPr>
          <w:bCs/>
          <w:color w:val="000000"/>
          <w:sz w:val="24"/>
          <w:szCs w:val="24"/>
          <w:shd w:val="clear" w:color="auto" w:fill="FFFFFF"/>
        </w:rPr>
        <w:t>Администрации Александровского сельского поселения</w:t>
      </w:r>
    </w:p>
    <w:p w:rsidR="00081E8B" w:rsidRPr="001E7744" w:rsidRDefault="00081E8B" w:rsidP="00081E8B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081E8B" w:rsidRPr="001E7744" w:rsidRDefault="00081E8B" w:rsidP="00081E8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 Порядок </w:t>
      </w: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исполнением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72"/>
        <w:gridCol w:w="4273"/>
        <w:gridCol w:w="6349"/>
      </w:tblGrid>
      <w:tr w:rsidR="00081E8B" w:rsidRPr="001E7744" w:rsidTr="00870794">
        <w:trPr>
          <w:trHeight w:hRule="exact" w:val="595"/>
        </w:trPr>
        <w:tc>
          <w:tcPr>
            <w:tcW w:w="4262" w:type="dxa"/>
            <w:shd w:val="clear" w:color="auto" w:fill="FFFFFF"/>
          </w:tcPr>
          <w:p w:rsidR="00081E8B" w:rsidRPr="001E7744" w:rsidRDefault="00081E8B" w:rsidP="008707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Формы контроля</w:t>
            </w:r>
          </w:p>
        </w:tc>
        <w:tc>
          <w:tcPr>
            <w:tcW w:w="4263" w:type="dxa"/>
            <w:shd w:val="clear" w:color="auto" w:fill="FFFFFF"/>
          </w:tcPr>
          <w:p w:rsidR="00081E8B" w:rsidRPr="001E7744" w:rsidRDefault="00081E8B" w:rsidP="008707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Периодичность</w:t>
            </w:r>
          </w:p>
        </w:tc>
        <w:tc>
          <w:tcPr>
            <w:tcW w:w="6334" w:type="dxa"/>
            <w:shd w:val="clear" w:color="auto" w:fill="FFFFFF"/>
          </w:tcPr>
          <w:p w:rsidR="00081E8B" w:rsidRPr="001E7744" w:rsidRDefault="00081E8B" w:rsidP="008707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Органы исполнительной власти </w:t>
            </w:r>
            <w:r>
              <w:rPr>
                <w:bCs/>
                <w:color w:val="000000"/>
              </w:rPr>
              <w:t>Александровского сельского поселения</w:t>
            </w:r>
            <w:r w:rsidRPr="001E7744"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br/>
            </w:r>
            <w:r w:rsidRPr="001E7744">
              <w:rPr>
                <w:bCs/>
                <w:color w:val="000000"/>
              </w:rPr>
              <w:t xml:space="preserve">осуществляющие </w:t>
            </w:r>
            <w:proofErr w:type="gramStart"/>
            <w:r w:rsidRPr="001E7744">
              <w:rPr>
                <w:bCs/>
                <w:color w:val="000000"/>
              </w:rPr>
              <w:t>контроль за</w:t>
            </w:r>
            <w:proofErr w:type="gramEnd"/>
            <w:r w:rsidRPr="001E7744">
              <w:rPr>
                <w:bCs/>
                <w:color w:val="000000"/>
              </w:rPr>
              <w:t xml:space="preserve"> оказанием услуги</w:t>
            </w:r>
          </w:p>
        </w:tc>
      </w:tr>
      <w:tr w:rsidR="00081E8B" w:rsidRPr="001E7744" w:rsidTr="00870794">
        <w:trPr>
          <w:trHeight w:hRule="exact" w:val="288"/>
        </w:trPr>
        <w:tc>
          <w:tcPr>
            <w:tcW w:w="4262" w:type="dxa"/>
            <w:shd w:val="clear" w:color="auto" w:fill="FFFFFF"/>
          </w:tcPr>
          <w:p w:rsidR="00081E8B" w:rsidRPr="001E7744" w:rsidRDefault="00081E8B" w:rsidP="008707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263" w:type="dxa"/>
            <w:shd w:val="clear" w:color="auto" w:fill="FFFFFF"/>
          </w:tcPr>
          <w:p w:rsidR="00081E8B" w:rsidRPr="001E7744" w:rsidRDefault="00081E8B" w:rsidP="008707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6334" w:type="dxa"/>
            <w:shd w:val="clear" w:color="auto" w:fill="FFFFFF"/>
          </w:tcPr>
          <w:p w:rsidR="00081E8B" w:rsidRPr="001E7744" w:rsidRDefault="00081E8B" w:rsidP="008707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</w:tr>
      <w:tr w:rsidR="00081E8B" w:rsidRPr="001E7744" w:rsidTr="00870794">
        <w:trPr>
          <w:trHeight w:val="485"/>
        </w:trPr>
        <w:tc>
          <w:tcPr>
            <w:tcW w:w="4262" w:type="dxa"/>
            <w:shd w:val="clear" w:color="auto" w:fill="FFFFFF"/>
          </w:tcPr>
          <w:p w:rsidR="00081E8B" w:rsidRPr="001E7744" w:rsidRDefault="00081E8B" w:rsidP="008707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контроль</w:t>
            </w:r>
          </w:p>
        </w:tc>
        <w:tc>
          <w:tcPr>
            <w:tcW w:w="4263" w:type="dxa"/>
            <w:shd w:val="clear" w:color="auto" w:fill="FFFFFF"/>
          </w:tcPr>
          <w:p w:rsidR="00081E8B" w:rsidRPr="001E7744" w:rsidRDefault="00081E8B" w:rsidP="008707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6334" w:type="dxa"/>
            <w:shd w:val="clear" w:color="auto" w:fill="FFFFFF"/>
          </w:tcPr>
          <w:p w:rsidR="00081E8B" w:rsidRPr="001E7744" w:rsidRDefault="00081E8B" w:rsidP="008707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учредитель</w:t>
            </w:r>
          </w:p>
        </w:tc>
      </w:tr>
    </w:tbl>
    <w:p w:rsidR="00081E8B" w:rsidRPr="001E7744" w:rsidRDefault="00081E8B" w:rsidP="00081E8B">
      <w:pPr>
        <w:keepNext/>
        <w:pageBreakBefore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</w:t>
      </w:r>
    </w:p>
    <w:p w:rsidR="00081E8B" w:rsidRPr="001E7744" w:rsidRDefault="00081E8B" w:rsidP="00081E8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4.1. Периодичность представления отчетов </w:t>
      </w:r>
      <w:r>
        <w:rPr>
          <w:bCs/>
          <w:color w:val="000000"/>
          <w:sz w:val="24"/>
          <w:szCs w:val="24"/>
          <w:shd w:val="clear" w:color="auto" w:fill="FFFFFF"/>
        </w:rPr>
        <w:t>о</w:t>
      </w:r>
    </w:p>
    <w:p w:rsidR="00081E8B" w:rsidRPr="001E7744" w:rsidRDefault="00081E8B" w:rsidP="00081E8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>выполнении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</w:t>
      </w:r>
      <w:r w:rsidR="0022025E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1 раз в течение оказания услуги.</w:t>
      </w:r>
    </w:p>
    <w:p w:rsidR="00081E8B" w:rsidRPr="001E7744" w:rsidRDefault="00081E8B" w:rsidP="0022025E">
      <w:pPr>
        <w:keepNext/>
        <w:outlineLvl w:val="3"/>
        <w:rPr>
          <w:color w:val="000000"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4.2. Сроки представления отчетов о выполнении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</w:t>
      </w:r>
      <w:r>
        <w:rPr>
          <w:bCs/>
          <w:color w:val="000000"/>
          <w:sz w:val="24"/>
          <w:szCs w:val="24"/>
          <w:shd w:val="clear" w:color="auto" w:fill="FFFFFF"/>
        </w:rPr>
        <w:t xml:space="preserve">-   не позднее 20 числа, следующего за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отчетным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81E8B" w:rsidRDefault="00081E8B" w:rsidP="00081E8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4.3.  Иные требования к отчетности о выполнении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</w:t>
      </w:r>
      <w:r w:rsidR="0022025E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>
        <w:rPr>
          <w:bCs/>
          <w:color w:val="000000"/>
          <w:sz w:val="24"/>
          <w:szCs w:val="24"/>
          <w:shd w:val="clear" w:color="auto" w:fill="FFFFFF"/>
        </w:rPr>
        <w:t xml:space="preserve">соответствие с муниципальным заданием,- статистический отчет по форме 6-НК до 20 числа, следующего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за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отчетным.</w:t>
      </w:r>
    </w:p>
    <w:p w:rsidR="00081E8B" w:rsidRDefault="00081E8B" w:rsidP="00081E8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22025E" w:rsidRPr="001E7744" w:rsidRDefault="00081E8B" w:rsidP="0022025E">
      <w:pPr>
        <w:keepNext/>
        <w:outlineLvl w:val="3"/>
        <w:rPr>
          <w:color w:val="000000"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</w:t>
      </w:r>
    </w:p>
    <w:p w:rsidR="00081E8B" w:rsidRPr="001E7744" w:rsidRDefault="00081E8B" w:rsidP="00081E8B">
      <w:pPr>
        <w:widowControl w:val="0"/>
        <w:rPr>
          <w:color w:val="000000"/>
          <w:sz w:val="24"/>
          <w:szCs w:val="24"/>
        </w:rPr>
      </w:pPr>
    </w:p>
    <w:p w:rsidR="00081E8B" w:rsidRPr="001E7744" w:rsidRDefault="00081E8B" w:rsidP="00081E8B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1E7744">
        <w:rPr>
          <w:sz w:val="24"/>
          <w:szCs w:val="24"/>
          <w:shd w:val="clear" w:color="auto" w:fill="FFFFFF"/>
        </w:rPr>
        <w:t xml:space="preserve">Номер </w:t>
      </w:r>
      <w:r>
        <w:rPr>
          <w:sz w:val="24"/>
          <w:szCs w:val="24"/>
          <w:shd w:val="clear" w:color="auto" w:fill="FFFFFF"/>
        </w:rPr>
        <w:t>муниципального</w:t>
      </w:r>
      <w:r w:rsidRPr="001E7744">
        <w:rPr>
          <w:sz w:val="24"/>
          <w:szCs w:val="24"/>
          <w:shd w:val="clear" w:color="auto" w:fill="FFFFFF"/>
        </w:rPr>
        <w:t xml:space="preserve"> задания присваивается </w:t>
      </w:r>
      <w:r>
        <w:rPr>
          <w:sz w:val="24"/>
          <w:szCs w:val="24"/>
          <w:shd w:val="clear" w:color="auto" w:fill="FFFFFF"/>
        </w:rPr>
        <w:t>сектором экономики и финансов Администрации Александровского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>.</w:t>
      </w:r>
    </w:p>
    <w:p w:rsidR="00081E8B" w:rsidRPr="001E7744" w:rsidRDefault="00081E8B" w:rsidP="00081E8B">
      <w:pPr>
        <w:widowControl w:val="0"/>
        <w:jc w:val="both"/>
        <w:rPr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081E8B" w:rsidRPr="001E7744" w:rsidRDefault="00081E8B" w:rsidP="00081E8B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3)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услуги, в ведомственном перечне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и работ.</w:t>
      </w:r>
    </w:p>
    <w:p w:rsidR="00081E8B" w:rsidRPr="001E7744" w:rsidRDefault="00081E8B" w:rsidP="00081E8B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4)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081E8B" w:rsidRPr="001E7744" w:rsidRDefault="00081E8B" w:rsidP="00081E8B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5)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работы, в ведомственном перечне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и работ.</w:t>
      </w:r>
    </w:p>
    <w:p w:rsidR="00081E8B" w:rsidRPr="001E7744" w:rsidRDefault="00081E8B" w:rsidP="00081E8B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6)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в целом по </w:t>
      </w:r>
      <w:r>
        <w:rPr>
          <w:color w:val="000000"/>
          <w:sz w:val="24"/>
          <w:szCs w:val="24"/>
          <w:shd w:val="clear" w:color="auto" w:fill="FFFFFF"/>
        </w:rPr>
        <w:t>муниципальному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заданию.</w:t>
      </w:r>
    </w:p>
    <w:p w:rsidR="00081E8B" w:rsidRPr="001E7744" w:rsidRDefault="00081E8B" w:rsidP="00081E8B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7)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В числе иных показателей может быть указано допустимое (возможное) отклонение от выполнения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 бюджетных  учреждений </w:t>
      </w:r>
      <w:r>
        <w:rPr>
          <w:color w:val="000000"/>
          <w:sz w:val="24"/>
          <w:szCs w:val="24"/>
          <w:shd w:val="clear" w:color="auto" w:fill="FFFFFF"/>
        </w:rPr>
        <w:t>Александровского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, решения об установлении общего допустимого (возможного) отклонения от выполнения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в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пределах которого оно считается выполненным (в </w:t>
      </w:r>
      <w:r>
        <w:rPr>
          <w:color w:val="000000"/>
          <w:sz w:val="24"/>
          <w:szCs w:val="24"/>
          <w:shd w:val="clear" w:color="auto" w:fill="FFFFFF"/>
        </w:rPr>
        <w:t>процентах</w:t>
      </w:r>
      <w:r w:rsidRPr="001E7744">
        <w:rPr>
          <w:color w:val="000000"/>
          <w:sz w:val="24"/>
          <w:szCs w:val="24"/>
          <w:shd w:val="clear" w:color="auto" w:fill="FFFFFF"/>
        </w:rPr>
        <w:t>).</w:t>
      </w:r>
      <w:proofErr w:type="gramEnd"/>
      <w:r w:rsidRPr="001E7744">
        <w:rPr>
          <w:color w:val="000000"/>
          <w:sz w:val="24"/>
          <w:szCs w:val="24"/>
          <w:shd w:val="clear" w:color="auto" w:fill="FFFFFF"/>
        </w:rPr>
        <w:t xml:space="preserve"> В этом случае допустимые (возможные) отклонения, предусмотренные в пунктах 3.1 и 3.2 настоящего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не заполняются.</w:t>
      </w:r>
    </w:p>
    <w:p w:rsidR="00081E8B" w:rsidRPr="001E7744" w:rsidRDefault="00081E8B" w:rsidP="00081E8B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081E8B" w:rsidRPr="001E7744" w:rsidRDefault="00081E8B" w:rsidP="00081E8B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081E8B" w:rsidRPr="001E7744" w:rsidRDefault="00081E8B" w:rsidP="00081E8B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081E8B" w:rsidRPr="001E7744" w:rsidRDefault="00081E8B" w:rsidP="00081E8B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081E8B" w:rsidRPr="001E7744" w:rsidRDefault="00081E8B" w:rsidP="00081E8B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081E8B" w:rsidRPr="001E7744" w:rsidRDefault="00081E8B" w:rsidP="00081E8B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A24A9" w:rsidRDefault="001A24A9"/>
    <w:sectPr w:rsidR="001A24A9" w:rsidSect="0022025E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81E8B"/>
    <w:rsid w:val="00081E8B"/>
    <w:rsid w:val="001926EE"/>
    <w:rsid w:val="001A24A9"/>
    <w:rsid w:val="001C0537"/>
    <w:rsid w:val="0022025E"/>
    <w:rsid w:val="002E5C91"/>
    <w:rsid w:val="0037603F"/>
    <w:rsid w:val="00386C81"/>
    <w:rsid w:val="004B33EA"/>
    <w:rsid w:val="004D5560"/>
    <w:rsid w:val="00890D64"/>
    <w:rsid w:val="00AC4C1D"/>
    <w:rsid w:val="00B20CBF"/>
    <w:rsid w:val="00C64356"/>
    <w:rsid w:val="00C74A6C"/>
    <w:rsid w:val="00F4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81E8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1E8B"/>
    <w:rPr>
      <w:rFonts w:eastAsiaTheme="minorEastAsia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081E8B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1E8B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1E8B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table" w:styleId="a3">
    <w:name w:val="Table Grid"/>
    <w:basedOn w:val="a1"/>
    <w:uiPriority w:val="59"/>
    <w:rsid w:val="0008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05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5</cp:revision>
  <cp:lastPrinted>2017-03-01T06:36:00Z</cp:lastPrinted>
  <dcterms:created xsi:type="dcterms:W3CDTF">2016-10-26T11:30:00Z</dcterms:created>
  <dcterms:modified xsi:type="dcterms:W3CDTF">2017-03-01T06:37:00Z</dcterms:modified>
</cp:coreProperties>
</file>