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EF" w:rsidRPr="006518EF" w:rsidRDefault="006518EF" w:rsidP="001077D2">
      <w:pPr>
        <w:suppressAutoHyphens w:val="0"/>
        <w:overflowPunct/>
        <w:autoSpaceDE/>
        <w:autoSpaceDN/>
        <w:adjustRightInd/>
        <w:spacing w:after="200" w:line="240" w:lineRule="exact"/>
        <w:jc w:val="center"/>
        <w:rPr>
          <w:rFonts w:eastAsia="Calibri"/>
          <w:sz w:val="28"/>
          <w:szCs w:val="28"/>
          <w:lang w:eastAsia="en-US"/>
        </w:rPr>
      </w:pPr>
      <w:r w:rsidRPr="006518EF">
        <w:rPr>
          <w:rFonts w:eastAsia="Calibri"/>
          <w:sz w:val="28"/>
          <w:szCs w:val="28"/>
          <w:lang w:eastAsia="en-US"/>
        </w:rPr>
        <w:t>РОССИЙСКАЯ ФЕДЕРАЦИЯ</w:t>
      </w:r>
    </w:p>
    <w:p w:rsidR="006518EF" w:rsidRPr="006518EF" w:rsidRDefault="006518EF" w:rsidP="001077D2">
      <w:pPr>
        <w:suppressAutoHyphens w:val="0"/>
        <w:overflowPunct/>
        <w:autoSpaceDE/>
        <w:autoSpaceDN/>
        <w:adjustRightInd/>
        <w:spacing w:after="200" w:line="240" w:lineRule="exact"/>
        <w:rPr>
          <w:rFonts w:eastAsia="Calibri"/>
          <w:b/>
          <w:sz w:val="28"/>
          <w:szCs w:val="28"/>
          <w:lang w:eastAsia="en-US"/>
        </w:rPr>
      </w:pPr>
      <w:r w:rsidRPr="006518EF">
        <w:rPr>
          <w:rFonts w:eastAsia="Calibri"/>
          <w:sz w:val="28"/>
          <w:szCs w:val="28"/>
          <w:lang w:eastAsia="en-US"/>
        </w:rPr>
        <w:t xml:space="preserve">                                             </w:t>
      </w:r>
      <w:r w:rsidR="009926AE">
        <w:rPr>
          <w:rFonts w:eastAsia="Calibri"/>
          <w:sz w:val="28"/>
          <w:szCs w:val="28"/>
          <w:lang w:eastAsia="en-US"/>
        </w:rPr>
        <w:t xml:space="preserve"> РОСТОВСКАЯ ОБЛАСТЬ            </w:t>
      </w:r>
    </w:p>
    <w:p w:rsidR="006518EF" w:rsidRPr="006518EF" w:rsidRDefault="006518EF" w:rsidP="001077D2">
      <w:pPr>
        <w:suppressAutoHyphens w:val="0"/>
        <w:overflowPunct/>
        <w:autoSpaceDE/>
        <w:autoSpaceDN/>
        <w:adjustRightInd/>
        <w:spacing w:after="200" w:line="240" w:lineRule="exact"/>
        <w:jc w:val="center"/>
        <w:rPr>
          <w:rFonts w:eastAsia="Calibri"/>
          <w:sz w:val="28"/>
          <w:szCs w:val="28"/>
          <w:lang w:eastAsia="en-US"/>
        </w:rPr>
      </w:pPr>
      <w:r w:rsidRPr="006518EF">
        <w:rPr>
          <w:rFonts w:eastAsia="Calibri"/>
          <w:sz w:val="28"/>
          <w:szCs w:val="28"/>
          <w:lang w:eastAsia="en-US"/>
        </w:rPr>
        <w:t>АЗОВСКИЙ РАЙОН</w:t>
      </w:r>
    </w:p>
    <w:p w:rsidR="006518EF" w:rsidRPr="006518EF" w:rsidRDefault="006518EF" w:rsidP="001077D2">
      <w:pPr>
        <w:suppressAutoHyphens w:val="0"/>
        <w:overflowPunct/>
        <w:autoSpaceDE/>
        <w:autoSpaceDN/>
        <w:adjustRightInd/>
        <w:spacing w:after="200" w:line="240" w:lineRule="exact"/>
        <w:jc w:val="center"/>
        <w:rPr>
          <w:rFonts w:eastAsia="Calibri"/>
          <w:sz w:val="28"/>
          <w:szCs w:val="28"/>
          <w:lang w:eastAsia="en-US"/>
        </w:rPr>
      </w:pPr>
      <w:r w:rsidRPr="006518EF">
        <w:rPr>
          <w:rFonts w:eastAsia="Calibri"/>
          <w:sz w:val="28"/>
          <w:szCs w:val="28"/>
          <w:lang w:eastAsia="en-US"/>
        </w:rPr>
        <w:t>АДМИНИСТРАЦИЯ АЛЕКСАНДРОВСКОГО  СЕЛЬСКОГО</w:t>
      </w:r>
    </w:p>
    <w:p w:rsidR="006518EF" w:rsidRPr="006518EF" w:rsidRDefault="006518EF" w:rsidP="001077D2">
      <w:pPr>
        <w:suppressAutoHyphens w:val="0"/>
        <w:overflowPunct/>
        <w:autoSpaceDE/>
        <w:autoSpaceDN/>
        <w:adjustRightInd/>
        <w:spacing w:after="200" w:line="240" w:lineRule="exact"/>
        <w:jc w:val="center"/>
        <w:rPr>
          <w:rFonts w:eastAsia="Calibri"/>
          <w:sz w:val="28"/>
          <w:szCs w:val="28"/>
          <w:lang w:eastAsia="en-US"/>
        </w:rPr>
      </w:pPr>
      <w:r w:rsidRPr="006518EF">
        <w:rPr>
          <w:rFonts w:eastAsia="Calibri"/>
          <w:sz w:val="28"/>
          <w:szCs w:val="28"/>
          <w:lang w:eastAsia="en-US"/>
        </w:rPr>
        <w:t>ПОСЕЛЕНИЯ</w:t>
      </w:r>
      <w:r w:rsidRPr="006518EF">
        <w:rPr>
          <w:rFonts w:eastAsia="Calibri"/>
          <w:sz w:val="28"/>
          <w:szCs w:val="28"/>
          <w:lang w:eastAsia="en-US"/>
        </w:rPr>
        <w:tab/>
      </w:r>
    </w:p>
    <w:p w:rsidR="006518EF" w:rsidRPr="006518EF" w:rsidRDefault="006518EF" w:rsidP="001077D2">
      <w:pPr>
        <w:tabs>
          <w:tab w:val="left" w:pos="2985"/>
        </w:tabs>
        <w:suppressAutoHyphens w:val="0"/>
        <w:overflowPunct/>
        <w:autoSpaceDE/>
        <w:autoSpaceDN/>
        <w:adjustRightInd/>
        <w:spacing w:line="240" w:lineRule="exact"/>
        <w:jc w:val="center"/>
        <w:rPr>
          <w:rFonts w:eastAsia="Calibri"/>
          <w:b/>
          <w:sz w:val="28"/>
          <w:szCs w:val="28"/>
          <w:lang w:eastAsia="en-US"/>
        </w:rPr>
      </w:pPr>
    </w:p>
    <w:p w:rsidR="009926AE" w:rsidRDefault="006518EF" w:rsidP="001077D2">
      <w:pPr>
        <w:tabs>
          <w:tab w:val="left" w:pos="2985"/>
        </w:tabs>
        <w:suppressAutoHyphens w:val="0"/>
        <w:overflowPunct/>
        <w:autoSpaceDE/>
        <w:autoSpaceDN/>
        <w:adjustRightInd/>
        <w:spacing w:line="240" w:lineRule="exact"/>
        <w:jc w:val="center"/>
        <w:rPr>
          <w:rFonts w:eastAsia="Calibri"/>
          <w:b/>
          <w:sz w:val="28"/>
          <w:szCs w:val="28"/>
          <w:lang w:eastAsia="en-US"/>
        </w:rPr>
      </w:pPr>
      <w:r w:rsidRPr="006518EF">
        <w:rPr>
          <w:rFonts w:eastAsia="Calibri"/>
          <w:b/>
          <w:sz w:val="28"/>
          <w:szCs w:val="28"/>
          <w:lang w:eastAsia="en-US"/>
        </w:rPr>
        <w:t>ПОСТАНОВЛЕНИЕ</w:t>
      </w:r>
    </w:p>
    <w:p w:rsidR="001077D2" w:rsidRDefault="001077D2" w:rsidP="001077D2">
      <w:pPr>
        <w:tabs>
          <w:tab w:val="left" w:pos="2985"/>
        </w:tabs>
        <w:suppressAutoHyphens w:val="0"/>
        <w:overflowPunct/>
        <w:autoSpaceDE/>
        <w:autoSpaceDN/>
        <w:adjustRightInd/>
        <w:spacing w:line="240" w:lineRule="exact"/>
        <w:jc w:val="center"/>
        <w:rPr>
          <w:rFonts w:eastAsia="Calibri"/>
          <w:b/>
          <w:sz w:val="28"/>
          <w:szCs w:val="28"/>
          <w:lang w:eastAsia="en-US"/>
        </w:rPr>
      </w:pPr>
    </w:p>
    <w:p w:rsidR="001077D2" w:rsidRPr="001077D2" w:rsidRDefault="001077D2" w:rsidP="001077D2">
      <w:pPr>
        <w:tabs>
          <w:tab w:val="left" w:pos="2985"/>
        </w:tabs>
        <w:suppressAutoHyphens w:val="0"/>
        <w:overflowPunct/>
        <w:autoSpaceDE/>
        <w:autoSpaceDN/>
        <w:adjustRightInd/>
        <w:spacing w:line="240" w:lineRule="exact"/>
        <w:jc w:val="center"/>
        <w:rPr>
          <w:rFonts w:eastAsia="Calibri"/>
          <w:b/>
          <w:sz w:val="28"/>
          <w:szCs w:val="28"/>
          <w:lang w:eastAsia="en-US"/>
        </w:rPr>
      </w:pPr>
    </w:p>
    <w:p w:rsidR="006518EF" w:rsidRPr="006518EF" w:rsidRDefault="001C2FB5" w:rsidP="001077D2">
      <w:pPr>
        <w:suppressAutoHyphens w:val="0"/>
        <w:overflowPunct/>
        <w:autoSpaceDE/>
        <w:autoSpaceDN/>
        <w:adjustRightInd/>
        <w:spacing w:after="200" w:line="240" w:lineRule="exact"/>
        <w:rPr>
          <w:rFonts w:eastAsia="Calibri"/>
          <w:sz w:val="28"/>
          <w:szCs w:val="28"/>
          <w:lang w:eastAsia="en-US"/>
        </w:rPr>
      </w:pPr>
      <w:r>
        <w:rPr>
          <w:rFonts w:eastAsia="Calibri"/>
          <w:sz w:val="28"/>
          <w:szCs w:val="28"/>
          <w:lang w:eastAsia="en-US"/>
        </w:rPr>
        <w:t>«</w:t>
      </w:r>
      <w:r w:rsidR="00FE42FC">
        <w:rPr>
          <w:rFonts w:eastAsia="Calibri"/>
          <w:sz w:val="28"/>
          <w:szCs w:val="28"/>
          <w:lang w:eastAsia="en-US"/>
        </w:rPr>
        <w:t>11</w:t>
      </w:r>
      <w:r w:rsidR="006518EF" w:rsidRPr="006518EF">
        <w:rPr>
          <w:rFonts w:eastAsia="Calibri"/>
          <w:sz w:val="28"/>
          <w:szCs w:val="28"/>
          <w:lang w:eastAsia="en-US"/>
        </w:rPr>
        <w:t>»</w:t>
      </w:r>
      <w:r w:rsidR="009926AE">
        <w:rPr>
          <w:rFonts w:eastAsia="Calibri"/>
          <w:sz w:val="28"/>
          <w:szCs w:val="28"/>
          <w:lang w:eastAsia="en-US"/>
        </w:rPr>
        <w:t xml:space="preserve"> </w:t>
      </w:r>
      <w:r w:rsidR="00FE42FC">
        <w:rPr>
          <w:rFonts w:eastAsia="Calibri"/>
          <w:sz w:val="28"/>
          <w:szCs w:val="28"/>
          <w:lang w:eastAsia="en-US"/>
        </w:rPr>
        <w:t xml:space="preserve">января </w:t>
      </w:r>
      <w:r>
        <w:rPr>
          <w:rFonts w:eastAsia="Calibri"/>
          <w:sz w:val="28"/>
          <w:szCs w:val="28"/>
          <w:lang w:eastAsia="en-US"/>
        </w:rPr>
        <w:t xml:space="preserve"> 201</w:t>
      </w:r>
      <w:r w:rsidR="00FE42FC">
        <w:rPr>
          <w:rFonts w:eastAsia="Calibri"/>
          <w:sz w:val="28"/>
          <w:szCs w:val="28"/>
          <w:lang w:eastAsia="en-US"/>
        </w:rPr>
        <w:t>7</w:t>
      </w:r>
      <w:r>
        <w:rPr>
          <w:rFonts w:eastAsia="Calibri"/>
          <w:sz w:val="28"/>
          <w:szCs w:val="28"/>
          <w:lang w:eastAsia="en-US"/>
        </w:rPr>
        <w:t xml:space="preserve">г.                  </w:t>
      </w:r>
      <w:r w:rsidR="00FE42FC">
        <w:rPr>
          <w:rFonts w:eastAsia="Calibri"/>
          <w:sz w:val="28"/>
          <w:szCs w:val="28"/>
          <w:lang w:eastAsia="en-US"/>
        </w:rPr>
        <w:t xml:space="preserve">    </w:t>
      </w:r>
      <w:r>
        <w:rPr>
          <w:rFonts w:eastAsia="Calibri"/>
          <w:sz w:val="28"/>
          <w:szCs w:val="28"/>
          <w:lang w:eastAsia="en-US"/>
        </w:rPr>
        <w:t xml:space="preserve"> </w:t>
      </w:r>
      <w:r w:rsidR="001077D2">
        <w:rPr>
          <w:rFonts w:eastAsia="Calibri"/>
          <w:sz w:val="28"/>
          <w:szCs w:val="28"/>
          <w:lang w:eastAsia="en-US"/>
        </w:rPr>
        <w:t xml:space="preserve"> </w:t>
      </w:r>
      <w:r w:rsidR="006518EF" w:rsidRPr="006518EF">
        <w:rPr>
          <w:rFonts w:eastAsia="Calibri"/>
          <w:sz w:val="28"/>
          <w:szCs w:val="28"/>
          <w:lang w:eastAsia="en-US"/>
        </w:rPr>
        <w:t xml:space="preserve">     </w:t>
      </w:r>
      <w:r w:rsidR="006518EF" w:rsidRPr="006518EF">
        <w:rPr>
          <w:rFonts w:eastAsia="Calibri"/>
          <w:b/>
          <w:sz w:val="28"/>
          <w:szCs w:val="28"/>
          <w:lang w:eastAsia="en-US"/>
        </w:rPr>
        <w:t>№</w:t>
      </w:r>
      <w:r w:rsidR="00FE42FC">
        <w:rPr>
          <w:rFonts w:eastAsia="Calibri"/>
          <w:b/>
          <w:sz w:val="28"/>
          <w:szCs w:val="28"/>
          <w:lang w:eastAsia="en-US"/>
        </w:rPr>
        <w:t xml:space="preserve"> 6  </w:t>
      </w:r>
      <w:r w:rsidR="006518EF" w:rsidRPr="006518EF">
        <w:rPr>
          <w:rFonts w:eastAsia="Calibri"/>
          <w:b/>
          <w:sz w:val="28"/>
          <w:szCs w:val="28"/>
          <w:lang w:eastAsia="en-US"/>
        </w:rPr>
        <w:t xml:space="preserve"> </w:t>
      </w:r>
      <w:r w:rsidR="006518EF" w:rsidRPr="006518EF">
        <w:rPr>
          <w:rFonts w:eastAsia="Calibri"/>
          <w:sz w:val="28"/>
          <w:szCs w:val="28"/>
          <w:lang w:eastAsia="en-US"/>
        </w:rPr>
        <w:t xml:space="preserve">   </w:t>
      </w:r>
      <w:r>
        <w:rPr>
          <w:rFonts w:eastAsia="Calibri"/>
          <w:sz w:val="28"/>
          <w:szCs w:val="28"/>
          <w:lang w:eastAsia="en-US"/>
        </w:rPr>
        <w:t xml:space="preserve">  </w:t>
      </w:r>
      <w:r w:rsidR="006518EF" w:rsidRPr="006518EF">
        <w:rPr>
          <w:rFonts w:eastAsia="Calibri"/>
          <w:sz w:val="28"/>
          <w:szCs w:val="28"/>
          <w:lang w:eastAsia="en-US"/>
        </w:rPr>
        <w:t xml:space="preserve">         </w:t>
      </w:r>
      <w:r w:rsidR="001077D2">
        <w:rPr>
          <w:rFonts w:eastAsia="Calibri"/>
          <w:sz w:val="28"/>
          <w:szCs w:val="28"/>
          <w:lang w:eastAsia="en-US"/>
        </w:rPr>
        <w:t xml:space="preserve"> </w:t>
      </w:r>
      <w:r w:rsidR="006518EF" w:rsidRPr="006518EF">
        <w:rPr>
          <w:rFonts w:eastAsia="Calibri"/>
          <w:sz w:val="28"/>
          <w:szCs w:val="28"/>
          <w:lang w:eastAsia="en-US"/>
        </w:rPr>
        <w:t xml:space="preserve">               с.</w:t>
      </w:r>
      <w:r w:rsidR="00FE42FC">
        <w:rPr>
          <w:rFonts w:eastAsia="Calibri"/>
          <w:sz w:val="28"/>
          <w:szCs w:val="28"/>
          <w:lang w:eastAsia="en-US"/>
        </w:rPr>
        <w:t xml:space="preserve"> </w:t>
      </w:r>
      <w:r w:rsidR="006518EF" w:rsidRPr="006518EF">
        <w:rPr>
          <w:rFonts w:eastAsia="Calibri"/>
          <w:sz w:val="28"/>
          <w:szCs w:val="28"/>
          <w:lang w:eastAsia="en-US"/>
        </w:rPr>
        <w:t>Александровка</w:t>
      </w:r>
    </w:p>
    <w:p w:rsidR="00CC0F22" w:rsidRDefault="00CC0F22" w:rsidP="001077D2">
      <w:pPr>
        <w:pStyle w:val="ConsPlusTitle"/>
        <w:spacing w:line="240" w:lineRule="exact"/>
        <w:rPr>
          <w:rFonts w:ascii="Times New Roman" w:hAnsi="Times New Roman"/>
          <w:b w:val="0"/>
          <w:sz w:val="28"/>
        </w:rPr>
      </w:pPr>
    </w:p>
    <w:p w:rsidR="006518EF" w:rsidRPr="009C73A1" w:rsidRDefault="00CC0F22" w:rsidP="001077D2">
      <w:pPr>
        <w:widowControl w:val="0"/>
        <w:spacing w:line="240" w:lineRule="exact"/>
        <w:ind w:right="3826"/>
        <w:jc w:val="both"/>
        <w:rPr>
          <w:rFonts w:ascii="Times New Roman CYR" w:hAnsi="Times New Roman CYR"/>
          <w:sz w:val="28"/>
        </w:rPr>
      </w:pPr>
      <w:r>
        <w:rPr>
          <w:rFonts w:ascii="Times New Roman CYR" w:hAnsi="Times New Roman CYR"/>
          <w:sz w:val="28"/>
        </w:rPr>
        <w:t>Об организации и проведении торгов</w:t>
      </w:r>
      <w:r w:rsidR="009C73A1">
        <w:rPr>
          <w:rFonts w:ascii="Times New Roman CYR" w:hAnsi="Times New Roman CYR"/>
          <w:sz w:val="28"/>
        </w:rPr>
        <w:t xml:space="preserve"> </w:t>
      </w:r>
      <w:r>
        <w:rPr>
          <w:rFonts w:ascii="Times New Roman CYR" w:hAnsi="Times New Roman CYR"/>
          <w:sz w:val="28"/>
        </w:rPr>
        <w:t>(аукционов, конкурсов) по продаже</w:t>
      </w:r>
      <w:r w:rsidR="009C73A1">
        <w:rPr>
          <w:rFonts w:ascii="Times New Roman CYR" w:hAnsi="Times New Roman CYR"/>
          <w:sz w:val="28"/>
        </w:rPr>
        <w:t xml:space="preserve"> </w:t>
      </w:r>
      <w:r>
        <w:rPr>
          <w:rFonts w:ascii="Times New Roman CYR" w:hAnsi="Times New Roman CYR"/>
          <w:sz w:val="28"/>
        </w:rPr>
        <w:t>земельных участков или права на</w:t>
      </w:r>
      <w:r w:rsidR="009C73A1">
        <w:rPr>
          <w:rFonts w:ascii="Times New Roman CYR" w:hAnsi="Times New Roman CYR"/>
          <w:sz w:val="28"/>
        </w:rPr>
        <w:t xml:space="preserve"> </w:t>
      </w:r>
      <w:r>
        <w:rPr>
          <w:rFonts w:ascii="Times New Roman CYR" w:hAnsi="Times New Roman CYR"/>
          <w:sz w:val="28"/>
        </w:rPr>
        <w:t>заключение договоров аренды земельных</w:t>
      </w:r>
      <w:r w:rsidR="009C73A1">
        <w:rPr>
          <w:rFonts w:ascii="Times New Roman CYR" w:hAnsi="Times New Roman CYR"/>
          <w:sz w:val="28"/>
        </w:rPr>
        <w:t xml:space="preserve"> </w:t>
      </w:r>
      <w:r>
        <w:rPr>
          <w:rFonts w:ascii="Times New Roman CYR" w:hAnsi="Times New Roman CYR"/>
          <w:sz w:val="28"/>
        </w:rPr>
        <w:t>участков, находящихся в муниципальной</w:t>
      </w:r>
      <w:r w:rsidR="009C73A1">
        <w:rPr>
          <w:rFonts w:ascii="Times New Roman CYR" w:hAnsi="Times New Roman CYR"/>
          <w:sz w:val="28"/>
        </w:rPr>
        <w:t xml:space="preserve"> </w:t>
      </w:r>
      <w:r>
        <w:rPr>
          <w:rFonts w:ascii="Times New Roman CYR" w:hAnsi="Times New Roman CYR"/>
          <w:sz w:val="28"/>
        </w:rPr>
        <w:t xml:space="preserve">собственности </w:t>
      </w:r>
      <w:r w:rsidRPr="00CC0F22">
        <w:rPr>
          <w:rFonts w:eastAsia="Calibri"/>
          <w:bCs/>
          <w:sz w:val="28"/>
          <w:szCs w:val="28"/>
          <w:lang w:eastAsia="en-US"/>
        </w:rPr>
        <w:t xml:space="preserve"> </w:t>
      </w:r>
      <w:r w:rsidR="006518EF">
        <w:rPr>
          <w:rFonts w:eastAsia="Calibri"/>
          <w:bCs/>
          <w:sz w:val="28"/>
          <w:szCs w:val="28"/>
          <w:lang w:eastAsia="en-US"/>
        </w:rPr>
        <w:t>Александровского</w:t>
      </w:r>
      <w:r w:rsidR="009C73A1">
        <w:rPr>
          <w:rFonts w:eastAsia="Calibri"/>
          <w:bCs/>
          <w:sz w:val="28"/>
          <w:szCs w:val="28"/>
          <w:lang w:eastAsia="en-US"/>
        </w:rPr>
        <w:t xml:space="preserve"> </w:t>
      </w:r>
      <w:r>
        <w:rPr>
          <w:rFonts w:eastAsia="Calibri"/>
          <w:bCs/>
          <w:sz w:val="28"/>
          <w:szCs w:val="28"/>
          <w:lang w:eastAsia="en-US"/>
        </w:rPr>
        <w:t xml:space="preserve">сельского поселения </w:t>
      </w:r>
    </w:p>
    <w:p w:rsidR="00CC0F22" w:rsidRDefault="00CC0F22" w:rsidP="001077D2">
      <w:pPr>
        <w:spacing w:line="240" w:lineRule="exact"/>
        <w:jc w:val="both"/>
        <w:rPr>
          <w:sz w:val="28"/>
        </w:rPr>
      </w:pPr>
    </w:p>
    <w:p w:rsidR="00FE42FC" w:rsidRDefault="00FE42FC" w:rsidP="001077D2">
      <w:pPr>
        <w:suppressAutoHyphens w:val="0"/>
        <w:overflowPunct/>
        <w:autoSpaceDE/>
        <w:autoSpaceDN/>
        <w:adjustRightInd/>
        <w:spacing w:after="160" w:line="240" w:lineRule="exact"/>
        <w:ind w:firstLine="567"/>
        <w:jc w:val="both"/>
        <w:rPr>
          <w:sz w:val="28"/>
          <w:szCs w:val="28"/>
        </w:rPr>
      </w:pPr>
      <w:proofErr w:type="gramStart"/>
      <w:r w:rsidRPr="00FE42FC">
        <w:rPr>
          <w:sz w:val="28"/>
          <w:szCs w:val="28"/>
        </w:rPr>
        <w:t>В связи с вступлением в силу с 01.01.2017 года Федерального закона от 03.07.2016 года № 334-ФЗ «О внесении изменений в Земельный кодекс Российской Федерации и отдельные законодательные акты Российской Федерации»</w:t>
      </w:r>
      <w:r w:rsidRPr="00FE42FC">
        <w:rPr>
          <w:rFonts w:eastAsia="Calibri"/>
          <w:sz w:val="28"/>
          <w:szCs w:val="28"/>
          <w:lang w:eastAsia="en-US"/>
        </w:rPr>
        <w:t xml:space="preserve">, Федеральным </w:t>
      </w:r>
      <w:hyperlink r:id="rId7" w:history="1">
        <w:r w:rsidRPr="00FE42FC">
          <w:rPr>
            <w:rFonts w:eastAsia="Calibri"/>
            <w:sz w:val="28"/>
            <w:szCs w:val="28"/>
            <w:lang w:eastAsia="en-US"/>
          </w:rPr>
          <w:t>законом</w:t>
        </w:r>
      </w:hyperlink>
      <w:r w:rsidRPr="00FE42FC">
        <w:rPr>
          <w:rFonts w:eastAsia="Calibri"/>
          <w:sz w:val="28"/>
          <w:szCs w:val="28"/>
          <w:lang w:eastAsia="en-US"/>
        </w:rPr>
        <w:t xml:space="preserve"> от 23.06.2014 N 171-ФЗ "О внесении изменений в Земельный кодекс Российской Федерации и отдельные законодательные акты Российской Федерации,</w:t>
      </w:r>
      <w:r w:rsidRPr="00FE42FC">
        <w:rPr>
          <w:sz w:val="28"/>
          <w:szCs w:val="28"/>
        </w:rPr>
        <w:t xml:space="preserve"> Администрация Александровского сельского поселения</w:t>
      </w:r>
      <w:proofErr w:type="gramEnd"/>
    </w:p>
    <w:p w:rsidR="001077D2" w:rsidRPr="00FE42FC" w:rsidRDefault="001077D2" w:rsidP="001077D2">
      <w:pPr>
        <w:suppressAutoHyphens w:val="0"/>
        <w:overflowPunct/>
        <w:autoSpaceDE/>
        <w:autoSpaceDN/>
        <w:adjustRightInd/>
        <w:spacing w:after="160" w:line="240" w:lineRule="exact"/>
        <w:ind w:firstLine="567"/>
        <w:jc w:val="both"/>
        <w:rPr>
          <w:sz w:val="28"/>
          <w:szCs w:val="28"/>
        </w:rPr>
      </w:pPr>
    </w:p>
    <w:p w:rsidR="00FE42FC" w:rsidRPr="00FE42FC" w:rsidRDefault="00FE42FC" w:rsidP="001077D2">
      <w:pPr>
        <w:suppressAutoHyphens w:val="0"/>
        <w:overflowPunct/>
        <w:adjustRightInd/>
        <w:spacing w:line="240" w:lineRule="exact"/>
        <w:jc w:val="center"/>
        <w:rPr>
          <w:b/>
          <w:sz w:val="28"/>
          <w:szCs w:val="28"/>
        </w:rPr>
      </w:pPr>
      <w:r w:rsidRPr="00FE42FC">
        <w:rPr>
          <w:b/>
          <w:sz w:val="28"/>
          <w:szCs w:val="28"/>
        </w:rPr>
        <w:t>ПОСТАНОВЛЯЕТ:</w:t>
      </w:r>
    </w:p>
    <w:p w:rsidR="00FE42FC" w:rsidRPr="00FE42FC" w:rsidRDefault="00FE42FC" w:rsidP="001077D2">
      <w:pPr>
        <w:suppressAutoHyphens w:val="0"/>
        <w:overflowPunct/>
        <w:adjustRightInd/>
        <w:spacing w:line="240" w:lineRule="exact"/>
        <w:jc w:val="center"/>
        <w:rPr>
          <w:b/>
          <w:sz w:val="28"/>
          <w:szCs w:val="28"/>
        </w:rPr>
      </w:pPr>
    </w:p>
    <w:p w:rsidR="00FE42FC" w:rsidRPr="00FE42FC" w:rsidRDefault="00FE42FC" w:rsidP="001077D2">
      <w:pPr>
        <w:suppressAutoHyphens w:val="0"/>
        <w:overflowPunct/>
        <w:adjustRightInd/>
        <w:spacing w:line="240" w:lineRule="exact"/>
        <w:jc w:val="both"/>
        <w:rPr>
          <w:sz w:val="28"/>
          <w:szCs w:val="28"/>
        </w:rPr>
      </w:pPr>
      <w:r w:rsidRPr="00FE42FC">
        <w:rPr>
          <w:sz w:val="28"/>
          <w:szCs w:val="28"/>
        </w:rPr>
        <w:t xml:space="preserve">        1. Считать утратившим силу  Постановление администрации Александровского сельского поселения от </w:t>
      </w:r>
      <w:r>
        <w:rPr>
          <w:sz w:val="28"/>
          <w:szCs w:val="28"/>
        </w:rPr>
        <w:t xml:space="preserve">18 августа </w:t>
      </w:r>
      <w:r w:rsidRPr="00FE42FC">
        <w:rPr>
          <w:sz w:val="28"/>
          <w:szCs w:val="28"/>
        </w:rPr>
        <w:t xml:space="preserve">2015г. № </w:t>
      </w:r>
      <w:r w:rsidR="00450137">
        <w:rPr>
          <w:sz w:val="28"/>
          <w:szCs w:val="28"/>
        </w:rPr>
        <w:t>11</w:t>
      </w:r>
      <w:r w:rsidRPr="00FE42FC">
        <w:rPr>
          <w:sz w:val="28"/>
          <w:szCs w:val="28"/>
        </w:rPr>
        <w:t xml:space="preserve">3 «Об </w:t>
      </w:r>
      <w:r w:rsidR="00450137">
        <w:rPr>
          <w:sz w:val="28"/>
          <w:szCs w:val="28"/>
        </w:rPr>
        <w:t xml:space="preserve">организации и проведении торгов (аукционов, конкурсов) по продаже земельных участков или права на заключение договоров аренды земельных участков, </w:t>
      </w:r>
      <w:r w:rsidR="001077D2">
        <w:rPr>
          <w:sz w:val="28"/>
          <w:szCs w:val="28"/>
        </w:rPr>
        <w:t>находящихся в муниципальной собственности Александровского сельского поселения и земельных участков, государственная собственность на которые не разграничена</w:t>
      </w:r>
      <w:r w:rsidR="00450137">
        <w:rPr>
          <w:sz w:val="28"/>
          <w:szCs w:val="28"/>
        </w:rPr>
        <w:t xml:space="preserve"> </w:t>
      </w:r>
      <w:r w:rsidRPr="00FE42FC">
        <w:rPr>
          <w:sz w:val="28"/>
          <w:szCs w:val="28"/>
        </w:rPr>
        <w:t xml:space="preserve">». </w:t>
      </w:r>
    </w:p>
    <w:p w:rsidR="00FE42FC" w:rsidRDefault="00FE42FC" w:rsidP="001077D2">
      <w:pPr>
        <w:widowControl w:val="0"/>
        <w:suppressAutoHyphens w:val="0"/>
        <w:overflowPunct/>
        <w:spacing w:line="240" w:lineRule="exact"/>
        <w:ind w:firstLine="540"/>
        <w:jc w:val="both"/>
        <w:rPr>
          <w:rFonts w:eastAsia="Calibri"/>
          <w:sz w:val="28"/>
          <w:szCs w:val="28"/>
          <w:lang w:eastAsia="en-US"/>
        </w:rPr>
      </w:pPr>
      <w:r w:rsidRPr="00FE42FC">
        <w:rPr>
          <w:rFonts w:eastAsia="Calibri"/>
          <w:sz w:val="28"/>
          <w:szCs w:val="28"/>
          <w:lang w:eastAsia="en-US"/>
        </w:rPr>
        <w:t xml:space="preserve">2. Утвердить </w:t>
      </w:r>
      <w:r w:rsidR="001077D2">
        <w:rPr>
          <w:rFonts w:eastAsia="Calibri"/>
          <w:sz w:val="28"/>
          <w:szCs w:val="28"/>
          <w:lang w:eastAsia="en-US"/>
        </w:rPr>
        <w:t xml:space="preserve">Положение «Об организации и проведении торгов (аукционов, конкурсов)  </w:t>
      </w:r>
      <w:r w:rsidR="001077D2" w:rsidRPr="001077D2">
        <w:rPr>
          <w:rFonts w:eastAsia="Calibri"/>
          <w:sz w:val="28"/>
          <w:szCs w:val="28"/>
          <w:lang w:eastAsia="en-US"/>
        </w:rPr>
        <w:t xml:space="preserve">по продаже земельных участков или права на заключение договоров аренды земельных участков, находящихся в муниципальной собственности </w:t>
      </w:r>
      <w:r w:rsidR="001077D2" w:rsidRPr="001077D2">
        <w:rPr>
          <w:rFonts w:eastAsia="Calibri"/>
          <w:bCs/>
          <w:sz w:val="28"/>
          <w:szCs w:val="28"/>
          <w:lang w:eastAsia="en-US"/>
        </w:rPr>
        <w:t xml:space="preserve"> Александровского </w:t>
      </w:r>
      <w:r w:rsidR="001077D2">
        <w:rPr>
          <w:rFonts w:eastAsia="Calibri"/>
          <w:bCs/>
          <w:sz w:val="28"/>
          <w:szCs w:val="28"/>
          <w:lang w:eastAsia="en-US"/>
        </w:rPr>
        <w:t xml:space="preserve">сельского поселения» </w:t>
      </w:r>
      <w:r w:rsidRPr="00FE42FC">
        <w:rPr>
          <w:rFonts w:eastAsia="Calibri"/>
          <w:sz w:val="28"/>
          <w:szCs w:val="28"/>
          <w:lang w:eastAsia="en-US"/>
        </w:rPr>
        <w:t xml:space="preserve">согласно </w:t>
      </w:r>
      <w:r w:rsidR="002A2F4C">
        <w:rPr>
          <w:rFonts w:eastAsia="Calibri"/>
          <w:sz w:val="28"/>
          <w:szCs w:val="28"/>
          <w:lang w:eastAsia="en-US"/>
        </w:rPr>
        <w:t>П</w:t>
      </w:r>
      <w:bookmarkStart w:id="0" w:name="_GoBack"/>
      <w:bookmarkEnd w:id="0"/>
      <w:r w:rsidRPr="00FE42FC">
        <w:rPr>
          <w:rFonts w:eastAsia="Calibri"/>
          <w:sz w:val="28"/>
          <w:szCs w:val="28"/>
          <w:lang w:eastAsia="en-US"/>
        </w:rPr>
        <w:t>риложению № 1.</w:t>
      </w:r>
    </w:p>
    <w:p w:rsidR="001077D2" w:rsidRPr="00FE42FC" w:rsidRDefault="001077D2" w:rsidP="001077D2">
      <w:pPr>
        <w:widowControl w:val="0"/>
        <w:suppressAutoHyphens w:val="0"/>
        <w:overflowPunct/>
        <w:spacing w:line="240" w:lineRule="exact"/>
        <w:ind w:firstLine="540"/>
        <w:jc w:val="both"/>
        <w:rPr>
          <w:rFonts w:eastAsia="Calibri"/>
          <w:sz w:val="28"/>
          <w:szCs w:val="28"/>
          <w:lang w:eastAsia="en-US"/>
        </w:rPr>
      </w:pPr>
      <w:r>
        <w:rPr>
          <w:rFonts w:ascii="Times New Roman CYR" w:hAnsi="Times New Roman CYR"/>
          <w:sz w:val="28"/>
        </w:rPr>
        <w:t xml:space="preserve">3. </w:t>
      </w:r>
      <w:r>
        <w:rPr>
          <w:rFonts w:ascii="Times New Roman CYR" w:hAnsi="Times New Roman CYR"/>
          <w:sz w:val="28"/>
        </w:rPr>
        <w:t>Утвердить форму заявки на участие в аукционе (Приложение  №2).</w:t>
      </w:r>
    </w:p>
    <w:p w:rsidR="00FE42FC" w:rsidRPr="00FE42FC" w:rsidRDefault="001077D2" w:rsidP="001077D2">
      <w:pPr>
        <w:suppressAutoHyphens w:val="0"/>
        <w:overflowPunct/>
        <w:adjustRightInd/>
        <w:spacing w:line="240" w:lineRule="exact"/>
        <w:jc w:val="both"/>
        <w:rPr>
          <w:i/>
          <w:sz w:val="28"/>
          <w:szCs w:val="28"/>
        </w:rPr>
      </w:pPr>
      <w:r>
        <w:rPr>
          <w:sz w:val="28"/>
          <w:szCs w:val="28"/>
        </w:rPr>
        <w:t xml:space="preserve">       4</w:t>
      </w:r>
      <w:r w:rsidR="00FE42FC" w:rsidRPr="00FE42FC">
        <w:rPr>
          <w:sz w:val="28"/>
          <w:szCs w:val="28"/>
        </w:rPr>
        <w:t xml:space="preserve">. </w:t>
      </w:r>
      <w:proofErr w:type="gramStart"/>
      <w:r w:rsidR="00FE42FC" w:rsidRPr="00FE42FC">
        <w:rPr>
          <w:sz w:val="28"/>
          <w:szCs w:val="28"/>
        </w:rPr>
        <w:t>Разместить</w:t>
      </w:r>
      <w:proofErr w:type="gramEnd"/>
      <w:r w:rsidR="00FE42FC" w:rsidRPr="00FE42FC">
        <w:rPr>
          <w:sz w:val="28"/>
          <w:szCs w:val="28"/>
        </w:rPr>
        <w:t xml:space="preserve"> настоящее постановление на официальном сайте Администрации Александровского сельского поселения: </w:t>
      </w:r>
      <w:hyperlink r:id="rId8" w:history="1">
        <w:r w:rsidRPr="00BA4CBF">
          <w:rPr>
            <w:rStyle w:val="a6"/>
            <w:sz w:val="28"/>
            <w:szCs w:val="28"/>
            <w:lang w:val="en-US"/>
          </w:rPr>
          <w:t>www</w:t>
        </w:r>
        <w:r w:rsidRPr="00BA4CBF">
          <w:rPr>
            <w:rStyle w:val="a6"/>
            <w:sz w:val="28"/>
            <w:szCs w:val="28"/>
          </w:rPr>
          <w:t>.</w:t>
        </w:r>
        <w:proofErr w:type="spellStart"/>
        <w:r w:rsidRPr="00BA4CBF">
          <w:rPr>
            <w:rStyle w:val="a6"/>
            <w:sz w:val="28"/>
            <w:szCs w:val="28"/>
            <w:lang w:val="en-US"/>
          </w:rPr>
          <w:t>aleksandrovskoesp</w:t>
        </w:r>
        <w:proofErr w:type="spellEnd"/>
        <w:r w:rsidRPr="00BA4CBF">
          <w:rPr>
            <w:rStyle w:val="a6"/>
            <w:sz w:val="28"/>
            <w:szCs w:val="28"/>
          </w:rPr>
          <w:t>.</w:t>
        </w:r>
        <w:proofErr w:type="spellStart"/>
        <w:r w:rsidRPr="00BA4CBF">
          <w:rPr>
            <w:rStyle w:val="a6"/>
            <w:sz w:val="28"/>
            <w:szCs w:val="28"/>
            <w:lang w:val="en-US"/>
          </w:rPr>
          <w:t>ru</w:t>
        </w:r>
        <w:proofErr w:type="spellEnd"/>
      </w:hyperlink>
      <w:r w:rsidR="00FE42FC" w:rsidRPr="00FE42FC">
        <w:rPr>
          <w:i/>
          <w:sz w:val="28"/>
          <w:szCs w:val="28"/>
        </w:rPr>
        <w:t xml:space="preserve">. </w:t>
      </w:r>
    </w:p>
    <w:p w:rsidR="00FE42FC" w:rsidRPr="00FE42FC" w:rsidRDefault="00FE42FC" w:rsidP="001077D2">
      <w:pPr>
        <w:suppressAutoHyphens w:val="0"/>
        <w:overflowPunct/>
        <w:adjustRightInd/>
        <w:spacing w:line="240" w:lineRule="exact"/>
        <w:jc w:val="both"/>
        <w:rPr>
          <w:sz w:val="28"/>
          <w:szCs w:val="28"/>
        </w:rPr>
      </w:pPr>
      <w:r w:rsidRPr="00FE42FC">
        <w:rPr>
          <w:sz w:val="28"/>
          <w:szCs w:val="28"/>
        </w:rPr>
        <w:t xml:space="preserve">        </w:t>
      </w:r>
      <w:r w:rsidR="001077D2">
        <w:rPr>
          <w:sz w:val="28"/>
          <w:szCs w:val="28"/>
        </w:rPr>
        <w:t>5</w:t>
      </w:r>
      <w:r w:rsidRPr="00FE42FC">
        <w:rPr>
          <w:sz w:val="28"/>
          <w:szCs w:val="28"/>
        </w:rPr>
        <w:t>.  Настоящее постановление вступает в силу и распространяет свое действие на отношения, возникшие с 01.01.2017г.</w:t>
      </w:r>
    </w:p>
    <w:p w:rsidR="00FE42FC" w:rsidRPr="00FE42FC" w:rsidRDefault="00FE42FC" w:rsidP="001077D2">
      <w:pPr>
        <w:suppressAutoHyphens w:val="0"/>
        <w:overflowPunct/>
        <w:adjustRightInd/>
        <w:spacing w:line="240" w:lineRule="exact"/>
        <w:jc w:val="both"/>
        <w:rPr>
          <w:sz w:val="28"/>
          <w:szCs w:val="28"/>
        </w:rPr>
      </w:pPr>
      <w:r w:rsidRPr="00FE42FC">
        <w:rPr>
          <w:sz w:val="28"/>
          <w:szCs w:val="28"/>
        </w:rPr>
        <w:t xml:space="preserve">        </w:t>
      </w:r>
      <w:r w:rsidR="001077D2">
        <w:rPr>
          <w:sz w:val="28"/>
          <w:szCs w:val="28"/>
        </w:rPr>
        <w:t>6</w:t>
      </w:r>
      <w:r w:rsidRPr="00FE42FC">
        <w:rPr>
          <w:sz w:val="28"/>
          <w:szCs w:val="28"/>
        </w:rPr>
        <w:t>.   Контроль  выполнения настоящего постановления  оставляю за собой.</w:t>
      </w:r>
    </w:p>
    <w:p w:rsidR="00FE42FC" w:rsidRDefault="00FE42FC" w:rsidP="001077D2">
      <w:pPr>
        <w:keepNext/>
        <w:suppressAutoHyphens w:val="0"/>
        <w:overflowPunct/>
        <w:autoSpaceDE/>
        <w:autoSpaceDN/>
        <w:adjustRightInd/>
        <w:spacing w:line="240" w:lineRule="exact"/>
        <w:outlineLvl w:val="0"/>
        <w:rPr>
          <w:bCs/>
          <w:kern w:val="32"/>
          <w:sz w:val="28"/>
          <w:szCs w:val="28"/>
        </w:rPr>
      </w:pPr>
    </w:p>
    <w:p w:rsidR="001077D2" w:rsidRPr="00FE42FC" w:rsidRDefault="001077D2" w:rsidP="001077D2">
      <w:pPr>
        <w:keepNext/>
        <w:suppressAutoHyphens w:val="0"/>
        <w:overflowPunct/>
        <w:autoSpaceDE/>
        <w:autoSpaceDN/>
        <w:adjustRightInd/>
        <w:spacing w:line="240" w:lineRule="exact"/>
        <w:outlineLvl w:val="0"/>
        <w:rPr>
          <w:bCs/>
          <w:kern w:val="32"/>
          <w:sz w:val="28"/>
          <w:szCs w:val="28"/>
        </w:rPr>
      </w:pPr>
    </w:p>
    <w:p w:rsidR="00FE42FC" w:rsidRPr="00FE42FC" w:rsidRDefault="00FE42FC" w:rsidP="001077D2">
      <w:pPr>
        <w:keepNext/>
        <w:suppressAutoHyphens w:val="0"/>
        <w:overflowPunct/>
        <w:autoSpaceDE/>
        <w:autoSpaceDN/>
        <w:adjustRightInd/>
        <w:spacing w:line="240" w:lineRule="exact"/>
        <w:outlineLvl w:val="0"/>
        <w:rPr>
          <w:bCs/>
          <w:kern w:val="32"/>
          <w:sz w:val="28"/>
          <w:szCs w:val="28"/>
        </w:rPr>
      </w:pPr>
      <w:r w:rsidRPr="00FE42FC">
        <w:rPr>
          <w:bCs/>
          <w:kern w:val="32"/>
          <w:sz w:val="28"/>
          <w:szCs w:val="28"/>
        </w:rPr>
        <w:t>Глава администрации Александровского</w:t>
      </w:r>
    </w:p>
    <w:p w:rsidR="00FE42FC" w:rsidRPr="00FE42FC" w:rsidRDefault="00FE42FC" w:rsidP="001077D2">
      <w:pPr>
        <w:keepNext/>
        <w:suppressAutoHyphens w:val="0"/>
        <w:overflowPunct/>
        <w:autoSpaceDE/>
        <w:autoSpaceDN/>
        <w:adjustRightInd/>
        <w:spacing w:line="240" w:lineRule="exact"/>
        <w:outlineLvl w:val="0"/>
        <w:rPr>
          <w:bCs/>
          <w:kern w:val="32"/>
          <w:sz w:val="28"/>
          <w:szCs w:val="28"/>
        </w:rPr>
      </w:pPr>
      <w:r w:rsidRPr="00FE42FC">
        <w:rPr>
          <w:bCs/>
          <w:kern w:val="32"/>
          <w:sz w:val="28"/>
          <w:szCs w:val="28"/>
        </w:rPr>
        <w:t>сельского поселения</w:t>
      </w:r>
      <w:r w:rsidRPr="00FE42FC">
        <w:rPr>
          <w:bCs/>
          <w:kern w:val="32"/>
          <w:sz w:val="28"/>
          <w:szCs w:val="28"/>
        </w:rPr>
        <w:tab/>
      </w:r>
      <w:r w:rsidRPr="00FE42FC">
        <w:rPr>
          <w:bCs/>
          <w:kern w:val="32"/>
          <w:sz w:val="28"/>
          <w:szCs w:val="28"/>
        </w:rPr>
        <w:tab/>
      </w:r>
      <w:r w:rsidRPr="00FE42FC">
        <w:rPr>
          <w:bCs/>
          <w:kern w:val="32"/>
          <w:sz w:val="28"/>
          <w:szCs w:val="28"/>
        </w:rPr>
        <w:tab/>
      </w:r>
      <w:r w:rsidR="001077D2">
        <w:rPr>
          <w:bCs/>
          <w:kern w:val="32"/>
          <w:sz w:val="28"/>
          <w:szCs w:val="28"/>
        </w:rPr>
        <w:t xml:space="preserve">                </w:t>
      </w:r>
      <w:r w:rsidRPr="00FE42FC">
        <w:rPr>
          <w:bCs/>
          <w:kern w:val="32"/>
          <w:sz w:val="28"/>
          <w:szCs w:val="28"/>
        </w:rPr>
        <w:t xml:space="preserve">    </w:t>
      </w:r>
      <w:r w:rsidRPr="00FE42FC">
        <w:rPr>
          <w:bCs/>
          <w:kern w:val="32"/>
          <w:sz w:val="28"/>
          <w:szCs w:val="28"/>
        </w:rPr>
        <w:tab/>
        <w:t xml:space="preserve">    </w:t>
      </w:r>
      <w:r w:rsidR="001077D2">
        <w:rPr>
          <w:bCs/>
          <w:kern w:val="32"/>
          <w:sz w:val="28"/>
          <w:szCs w:val="28"/>
        </w:rPr>
        <w:t xml:space="preserve">        </w:t>
      </w:r>
      <w:r w:rsidRPr="00FE42FC">
        <w:rPr>
          <w:bCs/>
          <w:kern w:val="32"/>
          <w:sz w:val="28"/>
          <w:szCs w:val="28"/>
        </w:rPr>
        <w:t xml:space="preserve">                 Н.Л. Хижняк</w:t>
      </w:r>
    </w:p>
    <w:p w:rsidR="00CC0F22" w:rsidRDefault="00CC0F22" w:rsidP="001077D2">
      <w:pPr>
        <w:spacing w:line="240" w:lineRule="exact"/>
        <w:jc w:val="both"/>
      </w:pPr>
    </w:p>
    <w:p w:rsidR="00CC0F22" w:rsidRDefault="001153B9" w:rsidP="00CC0F22">
      <w:pPr>
        <w:pStyle w:val="ConsPlusTitle"/>
        <w:jc w:val="right"/>
        <w:rPr>
          <w:rFonts w:ascii="Times New Roman" w:hAnsi="Times New Roman"/>
          <w:b w:val="0"/>
          <w:sz w:val="28"/>
        </w:rPr>
      </w:pPr>
      <w:r>
        <w:rPr>
          <w:rFonts w:ascii="Times New Roman" w:hAnsi="Times New Roman"/>
          <w:b w:val="0"/>
          <w:sz w:val="28"/>
        </w:rPr>
        <w:lastRenderedPageBreak/>
        <w:t xml:space="preserve">Приложение </w:t>
      </w:r>
      <w:r w:rsidR="00CC0F22">
        <w:rPr>
          <w:rFonts w:ascii="Times New Roman" w:hAnsi="Times New Roman"/>
          <w:b w:val="0"/>
          <w:sz w:val="28"/>
        </w:rPr>
        <w:t xml:space="preserve"> </w:t>
      </w:r>
      <w:r w:rsidR="009926AE">
        <w:rPr>
          <w:rFonts w:ascii="Times New Roman" w:hAnsi="Times New Roman"/>
          <w:b w:val="0"/>
          <w:sz w:val="28"/>
        </w:rPr>
        <w:t>№</w:t>
      </w:r>
      <w:r w:rsidR="00CC0F22">
        <w:rPr>
          <w:rFonts w:ascii="Times New Roman" w:hAnsi="Times New Roman"/>
          <w:b w:val="0"/>
          <w:sz w:val="28"/>
        </w:rPr>
        <w:t xml:space="preserve">1 </w:t>
      </w:r>
    </w:p>
    <w:p w:rsidR="00CC0F22" w:rsidRDefault="00CC0F22" w:rsidP="00CC0F22">
      <w:pPr>
        <w:pStyle w:val="ConsPlusTitle"/>
        <w:jc w:val="right"/>
        <w:rPr>
          <w:rFonts w:ascii="Times New Roman" w:hAnsi="Times New Roman"/>
          <w:b w:val="0"/>
          <w:sz w:val="28"/>
        </w:rPr>
      </w:pPr>
      <w:r>
        <w:rPr>
          <w:rFonts w:ascii="Times New Roman" w:hAnsi="Times New Roman"/>
          <w:b w:val="0"/>
          <w:sz w:val="28"/>
        </w:rPr>
        <w:t xml:space="preserve">к </w:t>
      </w:r>
      <w:r w:rsidR="001153B9">
        <w:rPr>
          <w:rFonts w:ascii="Times New Roman" w:hAnsi="Times New Roman"/>
          <w:b w:val="0"/>
          <w:sz w:val="28"/>
        </w:rPr>
        <w:t>постановлению администрации</w:t>
      </w:r>
      <w:r>
        <w:rPr>
          <w:rFonts w:ascii="Times New Roman" w:hAnsi="Times New Roman"/>
          <w:b w:val="0"/>
          <w:sz w:val="28"/>
        </w:rPr>
        <w:t xml:space="preserve"> </w:t>
      </w:r>
    </w:p>
    <w:p w:rsidR="00CC0F22" w:rsidRDefault="006518EF" w:rsidP="00CC0F22">
      <w:pPr>
        <w:pStyle w:val="ConsPlusTitle"/>
        <w:jc w:val="right"/>
        <w:rPr>
          <w:rFonts w:ascii="Times New Roman" w:hAnsi="Times New Roman"/>
          <w:b w:val="0"/>
          <w:sz w:val="28"/>
        </w:rPr>
      </w:pPr>
      <w:r>
        <w:rPr>
          <w:rFonts w:ascii="Times New Roman" w:hAnsi="Times New Roman"/>
          <w:b w:val="0"/>
          <w:sz w:val="28"/>
        </w:rPr>
        <w:t>Александровского</w:t>
      </w:r>
      <w:r w:rsidR="001153B9">
        <w:rPr>
          <w:rFonts w:ascii="Times New Roman" w:hAnsi="Times New Roman"/>
          <w:b w:val="0"/>
          <w:sz w:val="28"/>
        </w:rPr>
        <w:t xml:space="preserve"> сельского поселения</w:t>
      </w:r>
    </w:p>
    <w:p w:rsidR="00CC0F22" w:rsidRDefault="001153B9" w:rsidP="00CC0F22">
      <w:pPr>
        <w:pStyle w:val="ConsPlusTitle"/>
        <w:jc w:val="right"/>
        <w:rPr>
          <w:rFonts w:ascii="Times New Roman" w:hAnsi="Times New Roman"/>
          <w:b w:val="0"/>
          <w:sz w:val="28"/>
        </w:rPr>
      </w:pPr>
      <w:r>
        <w:rPr>
          <w:rFonts w:ascii="Times New Roman" w:hAnsi="Times New Roman"/>
          <w:b w:val="0"/>
          <w:sz w:val="28"/>
        </w:rPr>
        <w:t>от «</w:t>
      </w:r>
      <w:r w:rsidR="001077D2">
        <w:rPr>
          <w:rFonts w:ascii="Times New Roman" w:hAnsi="Times New Roman"/>
          <w:b w:val="0"/>
          <w:sz w:val="28"/>
        </w:rPr>
        <w:t>11</w:t>
      </w:r>
      <w:r>
        <w:rPr>
          <w:rFonts w:ascii="Times New Roman" w:hAnsi="Times New Roman"/>
          <w:b w:val="0"/>
          <w:sz w:val="28"/>
        </w:rPr>
        <w:t>»</w:t>
      </w:r>
      <w:r w:rsidR="009926AE">
        <w:rPr>
          <w:rFonts w:ascii="Times New Roman" w:hAnsi="Times New Roman"/>
          <w:b w:val="0"/>
          <w:sz w:val="28"/>
        </w:rPr>
        <w:t xml:space="preserve"> </w:t>
      </w:r>
      <w:r w:rsidR="001077D2">
        <w:rPr>
          <w:rFonts w:ascii="Times New Roman" w:hAnsi="Times New Roman"/>
          <w:b w:val="0"/>
          <w:sz w:val="28"/>
        </w:rPr>
        <w:t>января 2017</w:t>
      </w:r>
      <w:r w:rsidR="006518EF">
        <w:rPr>
          <w:rFonts w:ascii="Times New Roman" w:hAnsi="Times New Roman"/>
          <w:b w:val="0"/>
          <w:sz w:val="28"/>
        </w:rPr>
        <w:t xml:space="preserve"> </w:t>
      </w:r>
      <w:r>
        <w:rPr>
          <w:rFonts w:ascii="Times New Roman" w:hAnsi="Times New Roman"/>
          <w:b w:val="0"/>
          <w:sz w:val="28"/>
        </w:rPr>
        <w:t xml:space="preserve">г. </w:t>
      </w:r>
      <w:r w:rsidR="006518EF">
        <w:rPr>
          <w:rFonts w:ascii="Times New Roman" w:hAnsi="Times New Roman"/>
          <w:b w:val="0"/>
          <w:sz w:val="28"/>
        </w:rPr>
        <w:t xml:space="preserve"> </w:t>
      </w:r>
      <w:r>
        <w:rPr>
          <w:rFonts w:ascii="Times New Roman" w:hAnsi="Times New Roman"/>
          <w:b w:val="0"/>
          <w:sz w:val="28"/>
        </w:rPr>
        <w:t>№</w:t>
      </w:r>
      <w:r w:rsidR="00CC0F22">
        <w:rPr>
          <w:rFonts w:ascii="Times New Roman" w:hAnsi="Times New Roman"/>
          <w:b w:val="0"/>
          <w:sz w:val="28"/>
        </w:rPr>
        <w:t xml:space="preserve"> </w:t>
      </w:r>
      <w:r w:rsidR="001077D2">
        <w:rPr>
          <w:rFonts w:ascii="Times New Roman" w:hAnsi="Times New Roman"/>
          <w:b w:val="0"/>
          <w:sz w:val="28"/>
        </w:rPr>
        <w:t>6</w:t>
      </w:r>
    </w:p>
    <w:p w:rsidR="00CC0F22" w:rsidRDefault="00CC0F22" w:rsidP="00CC0F22">
      <w:pPr>
        <w:pStyle w:val="ConsPlusTitle"/>
        <w:jc w:val="right"/>
        <w:rPr>
          <w:rFonts w:ascii="Times New Roman" w:hAnsi="Times New Roman"/>
          <w:b w:val="0"/>
          <w:sz w:val="28"/>
        </w:rPr>
      </w:pPr>
    </w:p>
    <w:p w:rsidR="00CC0F22" w:rsidRDefault="00CC0F22" w:rsidP="00CC0F22">
      <w:pPr>
        <w:pStyle w:val="ConsPlusTitle"/>
        <w:jc w:val="center"/>
        <w:rPr>
          <w:rFonts w:ascii="Times New Roman CYR" w:hAnsi="Times New Roman CYR"/>
          <w:sz w:val="30"/>
        </w:rPr>
      </w:pPr>
      <w:r>
        <w:rPr>
          <w:rFonts w:ascii="Times New Roman" w:hAnsi="Times New Roman"/>
          <w:sz w:val="28"/>
        </w:rPr>
        <w:t xml:space="preserve">ПОЛОЖЕНИЕ </w:t>
      </w:r>
    </w:p>
    <w:p w:rsidR="00CC0F22" w:rsidRPr="001153B9" w:rsidRDefault="001153B9" w:rsidP="00CC0F22">
      <w:pPr>
        <w:ind w:firstLine="708"/>
        <w:jc w:val="center"/>
        <w:rPr>
          <w:b/>
          <w:sz w:val="30"/>
        </w:rPr>
      </w:pPr>
      <w:r w:rsidRPr="001153B9">
        <w:rPr>
          <w:rFonts w:ascii="Times New Roman CYR" w:hAnsi="Times New Roman CYR"/>
          <w:b/>
          <w:sz w:val="28"/>
        </w:rPr>
        <w:t xml:space="preserve">Об организации и проведении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 </w:t>
      </w:r>
      <w:r w:rsidR="004B5DB9">
        <w:rPr>
          <w:rFonts w:ascii="Times New Roman CYR" w:hAnsi="Times New Roman CYR"/>
          <w:b/>
          <w:sz w:val="28"/>
        </w:rPr>
        <w:t>Александровского</w:t>
      </w:r>
      <w:r w:rsidRPr="001153B9">
        <w:rPr>
          <w:rFonts w:ascii="Times New Roman CYR" w:hAnsi="Times New Roman CYR"/>
          <w:b/>
          <w:sz w:val="28"/>
        </w:rPr>
        <w:t xml:space="preserve"> сельского поселения </w:t>
      </w:r>
    </w:p>
    <w:p w:rsidR="004B5DB9" w:rsidRDefault="004B5DB9" w:rsidP="00CC0F22">
      <w:pPr>
        <w:ind w:hanging="30"/>
        <w:jc w:val="center"/>
        <w:rPr>
          <w:rFonts w:ascii="Times New Roman CYR" w:hAnsi="Times New Roman CYR"/>
          <w:b/>
          <w:sz w:val="30"/>
        </w:rPr>
      </w:pPr>
    </w:p>
    <w:p w:rsidR="00CC0F22" w:rsidRDefault="00CC0F22" w:rsidP="00CC0F22">
      <w:pPr>
        <w:ind w:hanging="30"/>
        <w:jc w:val="center"/>
        <w:rPr>
          <w:rFonts w:ascii="Times New Roman CYR" w:hAnsi="Times New Roman CYR"/>
          <w:sz w:val="30"/>
        </w:rPr>
      </w:pPr>
      <w:r>
        <w:rPr>
          <w:rFonts w:ascii="Times New Roman CYR" w:hAnsi="Times New Roman CYR"/>
          <w:b/>
          <w:sz w:val="30"/>
          <w:lang w:val="en-US"/>
        </w:rPr>
        <w:t>I</w:t>
      </w:r>
      <w:r w:rsidRPr="001153B9">
        <w:rPr>
          <w:rFonts w:ascii="Times New Roman CYR" w:hAnsi="Times New Roman CYR"/>
          <w:b/>
          <w:sz w:val="30"/>
        </w:rPr>
        <w:t xml:space="preserve">. </w:t>
      </w:r>
      <w:r>
        <w:rPr>
          <w:rFonts w:ascii="Times New Roman CYR" w:hAnsi="Times New Roman CYR"/>
          <w:b/>
          <w:sz w:val="30"/>
        </w:rPr>
        <w:t>Общие положения</w:t>
      </w:r>
    </w:p>
    <w:p w:rsidR="00CC0F22" w:rsidRDefault="001153B9" w:rsidP="001153B9">
      <w:pPr>
        <w:ind w:left="-30" w:firstLine="738"/>
        <w:jc w:val="both"/>
        <w:rPr>
          <w:rFonts w:ascii="Times New Roman CYR" w:hAnsi="Times New Roman CYR"/>
          <w:sz w:val="30"/>
        </w:rPr>
      </w:pPr>
      <w:r>
        <w:rPr>
          <w:rFonts w:ascii="Times New Roman CYR" w:hAnsi="Times New Roman CYR"/>
          <w:sz w:val="30"/>
        </w:rPr>
        <w:t>1.</w:t>
      </w:r>
      <w:r w:rsidR="00CC0F22">
        <w:rPr>
          <w:rFonts w:ascii="Times New Roman CYR" w:hAnsi="Times New Roman CYR"/>
          <w:sz w:val="30"/>
        </w:rPr>
        <w:t>Настоящее Положение определяет порядок организации и проведения торгов (аукционов, конкурсов) по продаже земельных участков или права на заключение договоров аренды</w:t>
      </w:r>
      <w:r>
        <w:rPr>
          <w:rFonts w:ascii="Times New Roman CYR" w:hAnsi="Times New Roman CYR"/>
          <w:sz w:val="30"/>
        </w:rPr>
        <w:t xml:space="preserve"> земельных участков</w:t>
      </w:r>
      <w:r w:rsidR="00CC0F22">
        <w:rPr>
          <w:rFonts w:ascii="Times New Roman CYR" w:hAnsi="Times New Roman CYR"/>
          <w:sz w:val="30"/>
        </w:rPr>
        <w:t xml:space="preserve"> </w:t>
      </w:r>
      <w:r>
        <w:rPr>
          <w:rFonts w:ascii="Times New Roman CYR" w:hAnsi="Times New Roman CYR"/>
          <w:sz w:val="28"/>
        </w:rPr>
        <w:t xml:space="preserve">находящихся в муниципальной собственности </w:t>
      </w:r>
      <w:r w:rsidR="004B5DB9">
        <w:rPr>
          <w:rFonts w:ascii="Times New Roman CYR" w:hAnsi="Times New Roman CYR"/>
          <w:sz w:val="28"/>
        </w:rPr>
        <w:t>Александровского сельского поселени</w:t>
      </w:r>
      <w:r w:rsidR="001077D2">
        <w:rPr>
          <w:rFonts w:ascii="Times New Roman CYR" w:hAnsi="Times New Roman CYR"/>
          <w:sz w:val="28"/>
        </w:rPr>
        <w:t>я.</w:t>
      </w:r>
    </w:p>
    <w:p w:rsidR="00CC0F22" w:rsidRDefault="001153B9" w:rsidP="001153B9">
      <w:pPr>
        <w:ind w:firstLine="708"/>
        <w:jc w:val="both"/>
        <w:rPr>
          <w:rFonts w:ascii="Times New Roman CYR" w:hAnsi="Times New Roman CYR"/>
          <w:sz w:val="30"/>
        </w:rPr>
      </w:pPr>
      <w:r>
        <w:rPr>
          <w:rFonts w:ascii="Times New Roman CYR" w:hAnsi="Times New Roman CYR"/>
          <w:sz w:val="30"/>
        </w:rPr>
        <w:t>2.</w:t>
      </w:r>
      <w:r w:rsidR="00CC0F22">
        <w:rPr>
          <w:rFonts w:ascii="Times New Roman CYR" w:hAnsi="Times New Roman CYR"/>
          <w:sz w:val="30"/>
        </w:rPr>
        <w:t>Торги являются открытыми по составу участников и проводят</w:t>
      </w:r>
      <w:r w:rsidR="001077D2">
        <w:rPr>
          <w:rFonts w:ascii="Times New Roman CYR" w:hAnsi="Times New Roman CYR"/>
          <w:sz w:val="30"/>
        </w:rPr>
        <w:t>ся</w:t>
      </w:r>
      <w:r w:rsidR="00CC0F22">
        <w:rPr>
          <w:rFonts w:ascii="Times New Roman CYR" w:hAnsi="Times New Roman CYR"/>
          <w:sz w:val="30"/>
        </w:rPr>
        <w:t xml:space="preserve"> в форме аукциона или конкурса. При этом аукцион может быть открытым или закрытым по форме подачи предложений о цене или размере арендной платы.</w:t>
      </w:r>
    </w:p>
    <w:p w:rsidR="00CC0F22" w:rsidRDefault="001153B9" w:rsidP="001153B9">
      <w:pPr>
        <w:ind w:left="-30" w:firstLine="738"/>
        <w:jc w:val="both"/>
        <w:rPr>
          <w:rFonts w:ascii="Times New Roman CYR" w:hAnsi="Times New Roman CYR"/>
          <w:sz w:val="30"/>
        </w:rPr>
      </w:pPr>
      <w:r>
        <w:rPr>
          <w:rFonts w:ascii="Times New Roman CYR" w:hAnsi="Times New Roman CYR"/>
          <w:sz w:val="30"/>
        </w:rPr>
        <w:t>3.</w:t>
      </w:r>
      <w:r w:rsidR="00CC0F22">
        <w:rPr>
          <w:rFonts w:ascii="Times New Roman CYR" w:hAnsi="Times New Roman CYR"/>
          <w:sz w:val="30"/>
        </w:rPr>
        <w:t xml:space="preserve">Организатором торгов (аукционов, конкурсов) по продаже земельных участков является </w:t>
      </w:r>
      <w:r>
        <w:rPr>
          <w:rFonts w:ascii="Times New Roman CYR" w:hAnsi="Times New Roman CYR"/>
          <w:sz w:val="30"/>
        </w:rPr>
        <w:t xml:space="preserve">Администрация </w:t>
      </w:r>
      <w:r w:rsidR="004B5DB9">
        <w:rPr>
          <w:rFonts w:ascii="Times New Roman CYR" w:hAnsi="Times New Roman CYR"/>
          <w:sz w:val="30"/>
        </w:rPr>
        <w:t>Александровского</w:t>
      </w:r>
      <w:r>
        <w:rPr>
          <w:rFonts w:ascii="Times New Roman CYR" w:hAnsi="Times New Roman CYR"/>
          <w:sz w:val="30"/>
        </w:rPr>
        <w:t xml:space="preserve"> сельского поселения</w:t>
      </w:r>
      <w:r w:rsidR="00CC0F22">
        <w:rPr>
          <w:rFonts w:ascii="Times New Roman CYR" w:hAnsi="Times New Roman CYR"/>
          <w:sz w:val="30"/>
        </w:rPr>
        <w:t xml:space="preserve"> (далее </w:t>
      </w:r>
      <w:r>
        <w:rPr>
          <w:rFonts w:ascii="Times New Roman CYR" w:hAnsi="Times New Roman CYR"/>
          <w:sz w:val="30"/>
        </w:rPr>
        <w:t>Администрация</w:t>
      </w:r>
      <w:r w:rsidR="00CC0F22">
        <w:rPr>
          <w:rFonts w:ascii="Times New Roman CYR" w:hAnsi="Times New Roman CYR"/>
          <w:sz w:val="30"/>
        </w:rPr>
        <w:t xml:space="preserve">). </w:t>
      </w:r>
    </w:p>
    <w:p w:rsidR="00CC0F22" w:rsidRDefault="001153B9" w:rsidP="001153B9">
      <w:pPr>
        <w:ind w:firstLine="708"/>
        <w:jc w:val="both"/>
        <w:rPr>
          <w:rFonts w:ascii="Times New Roman CYR" w:hAnsi="Times New Roman CYR"/>
          <w:sz w:val="30"/>
        </w:rPr>
      </w:pPr>
      <w:r>
        <w:rPr>
          <w:rFonts w:ascii="Times New Roman CYR" w:hAnsi="Times New Roman CYR"/>
          <w:sz w:val="30"/>
        </w:rPr>
        <w:t>4.</w:t>
      </w:r>
      <w:r w:rsidR="00CC0F22">
        <w:rPr>
          <w:rFonts w:ascii="Times New Roman CYR" w:hAnsi="Times New Roman CYR"/>
          <w:sz w:val="30"/>
        </w:rPr>
        <w:t>При продаже земельных участков или права на заключение договоров аренды таких земельных участков Организатор торгов (аукционов, конкурсов):</w:t>
      </w:r>
    </w:p>
    <w:p w:rsidR="00CC0F22" w:rsidRDefault="00CC0F22" w:rsidP="001153B9">
      <w:pPr>
        <w:ind w:firstLine="708"/>
        <w:jc w:val="both"/>
        <w:rPr>
          <w:rFonts w:ascii="Times New Roman CYR" w:hAnsi="Times New Roman CYR"/>
          <w:sz w:val="30"/>
        </w:rPr>
      </w:pPr>
      <w:r>
        <w:rPr>
          <w:rFonts w:ascii="Times New Roman CYR" w:hAnsi="Times New Roman CYR"/>
          <w:sz w:val="30"/>
        </w:rPr>
        <w:t>а) принимает решение о проведен</w:t>
      </w:r>
      <w:proofErr w:type="gramStart"/>
      <w:r>
        <w:rPr>
          <w:rFonts w:ascii="Times New Roman CYR" w:hAnsi="Times New Roman CYR"/>
          <w:sz w:val="30"/>
        </w:rPr>
        <w:t>ии ау</w:t>
      </w:r>
      <w:proofErr w:type="gramEnd"/>
      <w:r>
        <w:rPr>
          <w:rFonts w:ascii="Times New Roman CYR" w:hAnsi="Times New Roman CYR"/>
          <w:sz w:val="30"/>
        </w:rPr>
        <w:t>кциона по продаже земельного участка, находящегося в муниципальной собственности</w:t>
      </w:r>
      <w:r w:rsidR="001077D2">
        <w:rPr>
          <w:rFonts w:ascii="Times New Roman CYR" w:hAnsi="Times New Roman CYR"/>
          <w:sz w:val="30"/>
        </w:rPr>
        <w:t>,</w:t>
      </w:r>
      <w:r w:rsidR="00A901B6">
        <w:rPr>
          <w:rFonts w:ascii="Times New Roman CYR" w:hAnsi="Times New Roman CYR"/>
          <w:sz w:val="30"/>
        </w:rPr>
        <w:t xml:space="preserve"> </w:t>
      </w:r>
      <w:r>
        <w:rPr>
          <w:rFonts w:ascii="Times New Roman CYR" w:hAnsi="Times New Roman CYR"/>
          <w:sz w:val="30"/>
        </w:rPr>
        <w:t>аукциона на право заключения договора аренды земельного участка, находящегося в муниципальной собственности</w:t>
      </w:r>
      <w:r w:rsidR="00A901B6">
        <w:rPr>
          <w:rFonts w:ascii="Times New Roman CYR" w:hAnsi="Times New Roman CYR"/>
          <w:sz w:val="30"/>
        </w:rPr>
        <w:t xml:space="preserve"> </w:t>
      </w:r>
      <w:r>
        <w:rPr>
          <w:rFonts w:ascii="Times New Roman CYR" w:hAnsi="Times New Roman CYR"/>
          <w:sz w:val="30"/>
        </w:rPr>
        <w:t>(далее также - аукцион), принимается уполномоченным органом, в том числе по заявлениям граждан или юридических лиц;</w:t>
      </w:r>
    </w:p>
    <w:p w:rsidR="00CC0F22" w:rsidRDefault="00CC0F22" w:rsidP="001153B9">
      <w:pPr>
        <w:ind w:firstLine="708"/>
        <w:jc w:val="both"/>
        <w:rPr>
          <w:rFonts w:ascii="Times New Roman CYR" w:hAnsi="Times New Roman CYR"/>
          <w:sz w:val="30"/>
        </w:rPr>
      </w:pPr>
      <w:proofErr w:type="gramStart"/>
      <w:r>
        <w:rPr>
          <w:rFonts w:ascii="Times New Roman CYR" w:hAnsi="Times New Roman CYR"/>
          <w:sz w:val="30"/>
        </w:rPr>
        <w:t>б)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w:t>
      </w:r>
      <w:proofErr w:type="gramEnd"/>
      <w:r>
        <w:rPr>
          <w:rFonts w:ascii="Times New Roman CYR" w:hAnsi="Times New Roman CYR"/>
          <w:sz w:val="30"/>
        </w:rPr>
        <w:t xml:space="preserve"> ранее чем за пять лет до даты принятия решения о проведен</w:t>
      </w:r>
      <w:proofErr w:type="gramStart"/>
      <w:r>
        <w:rPr>
          <w:rFonts w:ascii="Times New Roman CYR" w:hAnsi="Times New Roman CYR"/>
          <w:sz w:val="30"/>
        </w:rPr>
        <w:t>ии ау</w:t>
      </w:r>
      <w:proofErr w:type="gramEnd"/>
      <w:r>
        <w:rPr>
          <w:rFonts w:ascii="Times New Roman CYR" w:hAnsi="Times New Roman CYR"/>
          <w:sz w:val="30"/>
        </w:rPr>
        <w:t>кциона;</w:t>
      </w:r>
    </w:p>
    <w:p w:rsidR="00CC0F22" w:rsidRDefault="00CC0F22" w:rsidP="001153B9">
      <w:pPr>
        <w:ind w:firstLine="708"/>
        <w:jc w:val="both"/>
        <w:rPr>
          <w:rFonts w:ascii="Times New Roman CYR" w:hAnsi="Times New Roman CYR"/>
          <w:sz w:val="30"/>
        </w:rPr>
      </w:pPr>
      <w:r>
        <w:rPr>
          <w:rFonts w:ascii="Times New Roman CYR" w:hAnsi="Times New Roman CYR"/>
          <w:sz w:val="30"/>
        </w:rPr>
        <w:lastRenderedPageBreak/>
        <w:t>в) определяет существенные условия договоров купли-продажи земельных участков, заключаемых по результатам аукциона;</w:t>
      </w:r>
    </w:p>
    <w:p w:rsidR="00CC0F22" w:rsidRDefault="00CC0F22" w:rsidP="00987ABB">
      <w:pPr>
        <w:ind w:firstLine="708"/>
        <w:jc w:val="both"/>
        <w:rPr>
          <w:rFonts w:ascii="Times New Roman CYR" w:hAnsi="Times New Roman CYR"/>
          <w:sz w:val="30"/>
        </w:rPr>
      </w:pPr>
      <w:r>
        <w:rPr>
          <w:rFonts w:ascii="Times New Roman CYR" w:hAnsi="Times New Roman CYR"/>
          <w:sz w:val="30"/>
        </w:rPr>
        <w:t xml:space="preserve">г) заключает договоры аренды земельных участков по результатам торгов. </w:t>
      </w:r>
    </w:p>
    <w:p w:rsidR="00CC0F22" w:rsidRDefault="00987ABB" w:rsidP="00987ABB">
      <w:pPr>
        <w:ind w:left="-30" w:firstLine="738"/>
        <w:jc w:val="both"/>
        <w:rPr>
          <w:rFonts w:ascii="Times New Roman CYR" w:hAnsi="Times New Roman CYR"/>
          <w:sz w:val="30"/>
        </w:rPr>
      </w:pPr>
      <w:r>
        <w:rPr>
          <w:rFonts w:ascii="Times New Roman CYR" w:hAnsi="Times New Roman CYR"/>
          <w:sz w:val="30"/>
        </w:rPr>
        <w:t>5.</w:t>
      </w:r>
      <w:r w:rsidR="00CC0F22">
        <w:rPr>
          <w:rFonts w:ascii="Times New Roman CYR" w:hAnsi="Times New Roman CYR"/>
          <w:sz w:val="30"/>
        </w:rPr>
        <w:t>При продаже земельных участков или права на заключение договоров аренды таких земельных участков, организатор торгов:</w:t>
      </w:r>
    </w:p>
    <w:p w:rsidR="00CC0F22" w:rsidRDefault="00CC0F22" w:rsidP="00987ABB">
      <w:pPr>
        <w:ind w:firstLine="708"/>
        <w:jc w:val="both"/>
        <w:rPr>
          <w:rFonts w:ascii="Times New Roman CYR" w:hAnsi="Times New Roman CYR"/>
          <w:sz w:val="30"/>
        </w:rPr>
      </w:pPr>
      <w:r>
        <w:rPr>
          <w:rFonts w:ascii="Times New Roman CYR" w:hAnsi="Times New Roman CYR"/>
          <w:sz w:val="30"/>
        </w:rPr>
        <w:t>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C0F22" w:rsidRDefault="00CC0F22" w:rsidP="00987ABB">
      <w:pPr>
        <w:ind w:firstLine="708"/>
        <w:jc w:val="both"/>
        <w:rPr>
          <w:rFonts w:ascii="Times New Roman CYR" w:hAnsi="Times New Roman CYR"/>
          <w:sz w:val="30"/>
        </w:rPr>
      </w:pPr>
      <w:r>
        <w:rPr>
          <w:rFonts w:ascii="Times New Roman CYR" w:hAnsi="Times New Roman CYR"/>
          <w:sz w:val="30"/>
        </w:rPr>
        <w:t>б) извещение о проведен</w:t>
      </w:r>
      <w:proofErr w:type="gramStart"/>
      <w:r>
        <w:rPr>
          <w:rFonts w:ascii="Times New Roman CYR" w:hAnsi="Times New Roman CYR"/>
          <w:sz w:val="30"/>
        </w:rPr>
        <w:t>ии ау</w:t>
      </w:r>
      <w:proofErr w:type="gramEnd"/>
      <w:r>
        <w:rPr>
          <w:rFonts w:ascii="Times New Roman CYR" w:hAnsi="Times New Roman CYR"/>
          <w:sz w:val="30"/>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C0F22" w:rsidRDefault="00CC0F22" w:rsidP="00987ABB">
      <w:pPr>
        <w:ind w:firstLine="708"/>
        <w:jc w:val="both"/>
        <w:rPr>
          <w:rFonts w:ascii="Times New Roman CYR" w:hAnsi="Times New Roman CYR"/>
          <w:sz w:val="30"/>
        </w:rPr>
      </w:pPr>
      <w:r>
        <w:rPr>
          <w:rFonts w:ascii="Times New Roman CYR" w:hAnsi="Times New Roman CYR"/>
          <w:sz w:val="30"/>
        </w:rPr>
        <w:t>в) выдает необходимые материалы и соответствующие документы юридическим и физическим лицам, намеревающимся принять участие в торгах;</w:t>
      </w:r>
    </w:p>
    <w:p w:rsidR="00CC0F22" w:rsidRDefault="00CC0F22" w:rsidP="00987ABB">
      <w:pPr>
        <w:ind w:firstLine="708"/>
        <w:jc w:val="both"/>
        <w:rPr>
          <w:rFonts w:ascii="Times New Roman CYR" w:hAnsi="Times New Roman CYR"/>
          <w:sz w:val="30"/>
        </w:rPr>
      </w:pPr>
      <w:r>
        <w:rPr>
          <w:rFonts w:ascii="Times New Roman CYR" w:hAnsi="Times New Roman CYR"/>
          <w:sz w:val="30"/>
        </w:rPr>
        <w:t>г) принимает заявки и документы от претендентов, организует регистрацию заявок в журнале приема заявок;</w:t>
      </w:r>
    </w:p>
    <w:p w:rsidR="00CC0F22" w:rsidRDefault="00CC0F22" w:rsidP="00987ABB">
      <w:pPr>
        <w:ind w:firstLine="708"/>
        <w:jc w:val="both"/>
        <w:rPr>
          <w:rFonts w:ascii="Times New Roman CYR" w:hAnsi="Times New Roman CYR"/>
          <w:sz w:val="30"/>
        </w:rPr>
      </w:pPr>
      <w:r>
        <w:rPr>
          <w:rFonts w:ascii="Times New Roman CYR" w:hAnsi="Times New Roman CYR"/>
          <w:sz w:val="30"/>
        </w:rPr>
        <w:t>д) обеспечивает сохранность представленных заявок, документов и предложений, а так же конфиденциальность сведений о лицах, подавших заявки и предложения, и содержания представленных ими документов до момента их оглашения при проведении конкурса или аукциона, о цене или размере арендной платы;</w:t>
      </w:r>
    </w:p>
    <w:p w:rsidR="00CC0F22" w:rsidRDefault="00CC0F22" w:rsidP="00987ABB">
      <w:pPr>
        <w:ind w:firstLine="708"/>
        <w:jc w:val="both"/>
        <w:rPr>
          <w:rFonts w:ascii="Times New Roman CYR" w:hAnsi="Times New Roman CYR"/>
          <w:sz w:val="30"/>
        </w:rPr>
      </w:pPr>
      <w:r>
        <w:rPr>
          <w:rFonts w:ascii="Times New Roman CYR" w:hAnsi="Times New Roman CYR"/>
          <w:sz w:val="30"/>
        </w:rPr>
        <w:t>е) проверяет правильность оформления документов, представленных претендентами;</w:t>
      </w:r>
    </w:p>
    <w:p w:rsidR="00CC0F22" w:rsidRDefault="00CC0F22" w:rsidP="00987ABB">
      <w:pPr>
        <w:ind w:firstLine="708"/>
        <w:jc w:val="both"/>
        <w:rPr>
          <w:rFonts w:ascii="Times New Roman CYR" w:hAnsi="Times New Roman CYR"/>
          <w:sz w:val="30"/>
        </w:rPr>
      </w:pPr>
      <w:r>
        <w:rPr>
          <w:rFonts w:ascii="Times New Roman CYR" w:hAnsi="Times New Roman CYR"/>
          <w:sz w:val="30"/>
        </w:rPr>
        <w:t>ж) принимает решение о признании претендентов участниками торгов или об отказе в допуске к участию в торгах по основаниям, установленным настоящим Положением, и уведомляет претендентов о принятом решении;</w:t>
      </w:r>
    </w:p>
    <w:p w:rsidR="00CC0F22" w:rsidRDefault="00CC0F22" w:rsidP="00987ABB">
      <w:pPr>
        <w:ind w:firstLine="708"/>
        <w:jc w:val="both"/>
        <w:rPr>
          <w:sz w:val="30"/>
        </w:rPr>
      </w:pPr>
      <w:r>
        <w:rPr>
          <w:rFonts w:ascii="Times New Roman CYR" w:hAnsi="Times New Roman CYR"/>
          <w:sz w:val="30"/>
        </w:rPr>
        <w:t>з) готовит проекты договоров купли-продажи земельных участков;</w:t>
      </w:r>
    </w:p>
    <w:p w:rsidR="00CC0F22" w:rsidRDefault="00CC0F22" w:rsidP="00987ABB">
      <w:pPr>
        <w:ind w:firstLine="708"/>
        <w:jc w:val="both"/>
        <w:rPr>
          <w:sz w:val="30"/>
        </w:rPr>
      </w:pPr>
      <w:r>
        <w:rPr>
          <w:sz w:val="30"/>
        </w:rPr>
        <w:t>и) подписывает от имени собственника договоры купли-продажи земельных участков по результатам торгов;</w:t>
      </w:r>
    </w:p>
    <w:p w:rsidR="00CC0F22" w:rsidRDefault="00CC0F22" w:rsidP="00987ABB">
      <w:pPr>
        <w:ind w:firstLine="708"/>
        <w:jc w:val="both"/>
        <w:rPr>
          <w:sz w:val="30"/>
        </w:rPr>
      </w:pPr>
      <w:r>
        <w:rPr>
          <w:sz w:val="30"/>
        </w:rPr>
        <w:t>к) осуществляет иные предусмотренные настоящим Положением функции.</w:t>
      </w:r>
    </w:p>
    <w:p w:rsidR="00CC0F22" w:rsidRDefault="00987ABB" w:rsidP="00987ABB">
      <w:pPr>
        <w:ind w:firstLine="708"/>
        <w:jc w:val="both"/>
        <w:rPr>
          <w:sz w:val="30"/>
        </w:rPr>
      </w:pPr>
      <w:r>
        <w:rPr>
          <w:sz w:val="30"/>
        </w:rPr>
        <w:lastRenderedPageBreak/>
        <w:t>6.</w:t>
      </w:r>
      <w:r w:rsidR="000F451F">
        <w:rPr>
          <w:sz w:val="30"/>
        </w:rPr>
        <w:t xml:space="preserve"> </w:t>
      </w:r>
      <w:r w:rsidR="00CC0F22">
        <w:rPr>
          <w:sz w:val="30"/>
        </w:rPr>
        <w:t xml:space="preserve">Задаток для участия в торгах определяется в размере не </w:t>
      </w:r>
      <w:r w:rsidR="00070A04">
        <w:rPr>
          <w:sz w:val="30"/>
        </w:rPr>
        <w:t xml:space="preserve">более </w:t>
      </w:r>
      <w:r w:rsidR="00CC0F22">
        <w:rPr>
          <w:sz w:val="30"/>
        </w:rPr>
        <w:t>20 процентов от начальной цены земельного участка или начального размера арендной платы.</w:t>
      </w:r>
    </w:p>
    <w:p w:rsidR="00CC0F22" w:rsidRDefault="00987ABB" w:rsidP="00987ABB">
      <w:pPr>
        <w:ind w:firstLine="708"/>
        <w:jc w:val="both"/>
        <w:rPr>
          <w:sz w:val="30"/>
        </w:rPr>
      </w:pPr>
      <w:r>
        <w:rPr>
          <w:sz w:val="30"/>
        </w:rPr>
        <w:t>7.</w:t>
      </w:r>
      <w:r w:rsidR="000F451F">
        <w:rPr>
          <w:sz w:val="30"/>
        </w:rPr>
        <w:t xml:space="preserve"> </w:t>
      </w:r>
      <w:r w:rsidR="00CC0F22">
        <w:rPr>
          <w:sz w:val="30"/>
        </w:rPr>
        <w:t>Решение об отказе в проведен</w:t>
      </w:r>
      <w:proofErr w:type="gramStart"/>
      <w:r w:rsidR="00CC0F22">
        <w:rPr>
          <w:sz w:val="30"/>
        </w:rPr>
        <w:t>ии ау</w:t>
      </w:r>
      <w:proofErr w:type="gramEnd"/>
      <w:r w:rsidR="00CC0F22">
        <w:rPr>
          <w:sz w:val="30"/>
        </w:rPr>
        <w:t>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00CC0F22">
        <w:rPr>
          <w:sz w:val="30"/>
        </w:rPr>
        <w:t>ии ау</w:t>
      </w:r>
      <w:proofErr w:type="gramEnd"/>
      <w:r w:rsidR="00CC0F22">
        <w:rPr>
          <w:sz w:val="30"/>
        </w:rPr>
        <w:t>кциона обязан известить участников аукциона об отказе в проведении аукциона и возвратить его участникам внесенные задатки.</w:t>
      </w:r>
    </w:p>
    <w:p w:rsidR="00CC0F22" w:rsidRDefault="00987ABB" w:rsidP="00987ABB">
      <w:pPr>
        <w:ind w:left="-30" w:firstLine="738"/>
        <w:jc w:val="both"/>
        <w:rPr>
          <w:sz w:val="30"/>
        </w:rPr>
      </w:pPr>
      <w:r>
        <w:rPr>
          <w:sz w:val="30"/>
        </w:rPr>
        <w:t>8.</w:t>
      </w:r>
      <w:r w:rsidR="000F451F">
        <w:rPr>
          <w:sz w:val="30"/>
        </w:rPr>
        <w:t xml:space="preserve"> </w:t>
      </w:r>
      <w:r w:rsidR="00CC0F22">
        <w:rPr>
          <w:sz w:val="30"/>
        </w:rPr>
        <w:t>Извещение о проведен</w:t>
      </w:r>
      <w:proofErr w:type="gramStart"/>
      <w:r w:rsidR="00CC0F22">
        <w:rPr>
          <w:sz w:val="30"/>
        </w:rPr>
        <w:t>ии ау</w:t>
      </w:r>
      <w:proofErr w:type="gramEnd"/>
      <w:r w:rsidR="00CC0F22">
        <w:rPr>
          <w:sz w:val="30"/>
        </w:rPr>
        <w:t>кциона должно содержать сведения:</w:t>
      </w:r>
    </w:p>
    <w:p w:rsidR="00CC0F22" w:rsidRDefault="00CC0F22" w:rsidP="00987ABB">
      <w:pPr>
        <w:ind w:firstLine="708"/>
        <w:jc w:val="both"/>
        <w:rPr>
          <w:sz w:val="30"/>
        </w:rPr>
      </w:pPr>
      <w:r>
        <w:rPr>
          <w:sz w:val="30"/>
        </w:rPr>
        <w:t>а)   об организаторе аукциона;</w:t>
      </w:r>
    </w:p>
    <w:p w:rsidR="00CC0F22" w:rsidRDefault="00CC0F22" w:rsidP="00987ABB">
      <w:pPr>
        <w:ind w:left="-30" w:firstLine="738"/>
        <w:jc w:val="both"/>
        <w:rPr>
          <w:sz w:val="30"/>
        </w:rPr>
      </w:pPr>
      <w:r>
        <w:rPr>
          <w:sz w:val="30"/>
        </w:rPr>
        <w:t>б) об уполномоченном органе и о реквизитах решения о проведен</w:t>
      </w:r>
      <w:proofErr w:type="gramStart"/>
      <w:r>
        <w:rPr>
          <w:sz w:val="30"/>
        </w:rPr>
        <w:t>ии ау</w:t>
      </w:r>
      <w:proofErr w:type="gramEnd"/>
      <w:r>
        <w:rPr>
          <w:sz w:val="30"/>
        </w:rPr>
        <w:t>кциона;</w:t>
      </w:r>
    </w:p>
    <w:p w:rsidR="00CC0F22" w:rsidRDefault="00CC0F22" w:rsidP="00987ABB">
      <w:pPr>
        <w:ind w:firstLine="708"/>
        <w:jc w:val="both"/>
        <w:rPr>
          <w:sz w:val="30"/>
        </w:rPr>
      </w:pPr>
      <w:r>
        <w:rPr>
          <w:sz w:val="30"/>
        </w:rPr>
        <w:t>в) о месте, дате, времени и порядке проведения аукциона;</w:t>
      </w:r>
    </w:p>
    <w:p w:rsidR="00CC0F22" w:rsidRDefault="00CC0F22" w:rsidP="00987ABB">
      <w:pPr>
        <w:ind w:firstLine="708"/>
        <w:jc w:val="both"/>
        <w:rPr>
          <w:sz w:val="30"/>
        </w:rPr>
      </w:pPr>
      <w:proofErr w:type="gramStart"/>
      <w:r>
        <w:rPr>
          <w:sz w:val="30"/>
        </w:rPr>
        <w:t>г)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Pr>
          <w:sz w:val="30"/>
        </w:rPr>
        <w:t xml:space="preserve"> </w:t>
      </w:r>
      <w:proofErr w:type="gramStart"/>
      <w:r>
        <w:rPr>
          <w:sz w:val="30"/>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Pr>
          <w:sz w:val="30"/>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C0F22" w:rsidRDefault="00CC0F22" w:rsidP="00987ABB">
      <w:pPr>
        <w:ind w:firstLine="708"/>
        <w:jc w:val="both"/>
        <w:rPr>
          <w:sz w:val="30"/>
        </w:rPr>
      </w:pPr>
      <w:r>
        <w:rPr>
          <w:sz w:val="30"/>
        </w:rPr>
        <w:t xml:space="preserve">д) </w:t>
      </w:r>
      <w:r w:rsidR="008D0F1A">
        <w:rPr>
          <w:sz w:val="30"/>
        </w:rPr>
        <w:t xml:space="preserve"> </w:t>
      </w:r>
      <w:r>
        <w:rPr>
          <w:sz w:val="30"/>
        </w:rPr>
        <w:t>о начальной цене предмета аукциона;</w:t>
      </w:r>
    </w:p>
    <w:p w:rsidR="00CC0F22" w:rsidRDefault="00CC0F22" w:rsidP="00987ABB">
      <w:pPr>
        <w:ind w:firstLine="708"/>
        <w:jc w:val="both"/>
        <w:rPr>
          <w:sz w:val="30"/>
        </w:rPr>
      </w:pPr>
      <w:r>
        <w:rPr>
          <w:sz w:val="30"/>
        </w:rPr>
        <w:t xml:space="preserve">е) </w:t>
      </w:r>
      <w:r w:rsidR="008D0F1A">
        <w:rPr>
          <w:sz w:val="30"/>
        </w:rPr>
        <w:t xml:space="preserve"> </w:t>
      </w:r>
      <w:r>
        <w:rPr>
          <w:sz w:val="30"/>
        </w:rPr>
        <w:t>о "шаге аукциона";</w:t>
      </w:r>
    </w:p>
    <w:p w:rsidR="00CC0F22" w:rsidRDefault="000F451F" w:rsidP="000F451F">
      <w:pPr>
        <w:jc w:val="both"/>
        <w:rPr>
          <w:sz w:val="30"/>
        </w:rPr>
      </w:pPr>
      <w:r>
        <w:rPr>
          <w:sz w:val="30"/>
        </w:rPr>
        <w:t xml:space="preserve">         </w:t>
      </w:r>
      <w:r w:rsidR="00CC0F22">
        <w:rPr>
          <w:sz w:val="30"/>
        </w:rPr>
        <w:t>ж)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C0F22" w:rsidRDefault="00CC0F22" w:rsidP="00987ABB">
      <w:pPr>
        <w:ind w:firstLine="708"/>
        <w:jc w:val="both"/>
        <w:rPr>
          <w:sz w:val="30"/>
        </w:rPr>
      </w:pPr>
      <w:r>
        <w:rPr>
          <w:sz w:val="30"/>
        </w:rPr>
        <w:lastRenderedPageBreak/>
        <w:t>з) о размере задатка, порядке его внесения участниками аукциона и возврата им задатка, банковских реквизитах счета для перечисления задатка;</w:t>
      </w:r>
    </w:p>
    <w:p w:rsidR="00CC0F22" w:rsidRDefault="00CC0F22" w:rsidP="00987ABB">
      <w:pPr>
        <w:ind w:firstLine="708"/>
        <w:jc w:val="both"/>
        <w:rPr>
          <w:sz w:val="30"/>
        </w:rPr>
      </w:pPr>
      <w:r>
        <w:rPr>
          <w:sz w:val="30"/>
        </w:rPr>
        <w:t>и)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w:t>
      </w:r>
      <w:r w:rsidR="00A901B6">
        <w:rPr>
          <w:sz w:val="30"/>
        </w:rPr>
        <w:t>.</w:t>
      </w:r>
      <w:r>
        <w:rPr>
          <w:sz w:val="30"/>
        </w:rPr>
        <w:t xml:space="preserve">8 </w:t>
      </w:r>
      <w:r w:rsidR="00A901B6">
        <w:rPr>
          <w:sz w:val="30"/>
        </w:rPr>
        <w:t>Земельного</w:t>
      </w:r>
      <w:r>
        <w:rPr>
          <w:sz w:val="30"/>
        </w:rPr>
        <w:t xml:space="preserve"> Кодекса;</w:t>
      </w:r>
    </w:p>
    <w:p w:rsidR="00CC0F22" w:rsidRDefault="00CC0F22" w:rsidP="00987ABB">
      <w:pPr>
        <w:ind w:firstLine="708"/>
        <w:jc w:val="both"/>
        <w:rPr>
          <w:sz w:val="30"/>
        </w:rPr>
      </w:pPr>
      <w:r>
        <w:rPr>
          <w:sz w:val="30"/>
        </w:rPr>
        <w:t>к)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муниципальной собственности, без проведения торгов.</w:t>
      </w:r>
    </w:p>
    <w:p w:rsidR="00CC0F22" w:rsidRDefault="00CC0F22" w:rsidP="00CC0F22">
      <w:pPr>
        <w:jc w:val="both"/>
        <w:rPr>
          <w:sz w:val="30"/>
        </w:rPr>
      </w:pPr>
    </w:p>
    <w:p w:rsidR="00CC0F22" w:rsidRDefault="00CC0F22" w:rsidP="00CC0F22">
      <w:pPr>
        <w:jc w:val="center"/>
        <w:rPr>
          <w:b/>
          <w:sz w:val="30"/>
        </w:rPr>
      </w:pPr>
      <w:r w:rsidRPr="00987ABB">
        <w:rPr>
          <w:b/>
          <w:sz w:val="30"/>
          <w:lang w:val="en-US"/>
        </w:rPr>
        <w:t>II</w:t>
      </w:r>
      <w:r w:rsidRPr="00987ABB">
        <w:rPr>
          <w:b/>
          <w:sz w:val="30"/>
        </w:rPr>
        <w:t xml:space="preserve"> Условия участия в торгах</w:t>
      </w:r>
    </w:p>
    <w:p w:rsidR="000F451F" w:rsidRPr="00987ABB" w:rsidRDefault="000F451F" w:rsidP="00CC0F22">
      <w:pPr>
        <w:jc w:val="center"/>
        <w:rPr>
          <w:b/>
          <w:sz w:val="30"/>
        </w:rPr>
      </w:pPr>
    </w:p>
    <w:p w:rsidR="00CC0F22" w:rsidRPr="00CC0F22" w:rsidRDefault="00CC0F22" w:rsidP="000F451F">
      <w:pPr>
        <w:ind w:firstLine="708"/>
        <w:jc w:val="both"/>
        <w:rPr>
          <w:sz w:val="30"/>
        </w:rPr>
      </w:pPr>
      <w:r>
        <w:rPr>
          <w:sz w:val="30"/>
        </w:rPr>
        <w:t>1. Для участия в аукционе заявители представляют в установленный в извещении о проведен</w:t>
      </w:r>
      <w:proofErr w:type="gramStart"/>
      <w:r>
        <w:rPr>
          <w:sz w:val="30"/>
        </w:rPr>
        <w:t>ии ау</w:t>
      </w:r>
      <w:proofErr w:type="gramEnd"/>
      <w:r>
        <w:rPr>
          <w:sz w:val="30"/>
        </w:rPr>
        <w:t>кциона срок следующие документы:</w:t>
      </w:r>
    </w:p>
    <w:p w:rsidR="00CC0F22" w:rsidRDefault="00CC0F22" w:rsidP="00987ABB">
      <w:pPr>
        <w:ind w:firstLine="708"/>
        <w:jc w:val="both"/>
        <w:rPr>
          <w:sz w:val="30"/>
        </w:rPr>
      </w:pPr>
      <w:r>
        <w:rPr>
          <w:sz w:val="30"/>
        </w:rPr>
        <w:t>а) заявка на участие в аукционе по установленной в извещении о проведен</w:t>
      </w:r>
      <w:proofErr w:type="gramStart"/>
      <w:r>
        <w:rPr>
          <w:sz w:val="30"/>
        </w:rPr>
        <w:t>ии ау</w:t>
      </w:r>
      <w:proofErr w:type="gramEnd"/>
      <w:r>
        <w:rPr>
          <w:sz w:val="30"/>
        </w:rPr>
        <w:t>кциона форме</w:t>
      </w:r>
      <w:r w:rsidR="00FD3E8C">
        <w:rPr>
          <w:sz w:val="30"/>
        </w:rPr>
        <w:t xml:space="preserve"> </w:t>
      </w:r>
      <w:r>
        <w:rPr>
          <w:sz w:val="30"/>
        </w:rPr>
        <w:t xml:space="preserve"> с указанием банковских реквизитов счета для возврата задатка;</w:t>
      </w:r>
    </w:p>
    <w:p w:rsidR="00CC0F22" w:rsidRDefault="00CC0F22" w:rsidP="00987ABB">
      <w:pPr>
        <w:ind w:firstLine="708"/>
        <w:jc w:val="both"/>
        <w:rPr>
          <w:sz w:val="30"/>
        </w:rPr>
      </w:pPr>
      <w:r>
        <w:rPr>
          <w:sz w:val="30"/>
        </w:rPr>
        <w:t>б) копии документов, удостоверяющих личность заявителя (для граждан);</w:t>
      </w:r>
    </w:p>
    <w:p w:rsidR="00CC0F22" w:rsidRDefault="00CC0F22" w:rsidP="00987ABB">
      <w:pPr>
        <w:ind w:firstLine="708"/>
        <w:jc w:val="both"/>
        <w:rPr>
          <w:sz w:val="30"/>
        </w:rPr>
      </w:pPr>
      <w:r>
        <w:rPr>
          <w:sz w:val="30"/>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0F22" w:rsidRDefault="00CC0F22" w:rsidP="00987ABB">
      <w:pPr>
        <w:ind w:firstLine="708"/>
        <w:jc w:val="both"/>
        <w:rPr>
          <w:sz w:val="30"/>
        </w:rPr>
      </w:pPr>
      <w:r>
        <w:rPr>
          <w:sz w:val="30"/>
        </w:rPr>
        <w:t>г) документы, подтверждающие внесение задатка.</w:t>
      </w:r>
    </w:p>
    <w:p w:rsidR="00CC0F22" w:rsidRDefault="00CC0F22" w:rsidP="00987ABB">
      <w:pPr>
        <w:ind w:firstLine="708"/>
        <w:jc w:val="both"/>
        <w:rPr>
          <w:sz w:val="30"/>
        </w:rPr>
      </w:pPr>
      <w:r>
        <w:rPr>
          <w:sz w:val="30"/>
        </w:rPr>
        <w:t>2. Представление документов, подтверждающих внесение задатка, признается заключением соглашения о задатке.</w:t>
      </w:r>
    </w:p>
    <w:p w:rsidR="00CC0F22" w:rsidRDefault="00CC0F22" w:rsidP="00987ABB">
      <w:pPr>
        <w:ind w:firstLine="708"/>
        <w:jc w:val="both"/>
        <w:rPr>
          <w:sz w:val="30"/>
        </w:rPr>
      </w:pPr>
      <w:r>
        <w:rPr>
          <w:sz w:val="30"/>
        </w:rPr>
        <w:t>3.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C0F22" w:rsidRDefault="00CC0F22" w:rsidP="00987ABB">
      <w:pPr>
        <w:ind w:firstLine="708"/>
        <w:jc w:val="both"/>
        <w:rPr>
          <w:sz w:val="30"/>
        </w:rPr>
      </w:pPr>
      <w:r>
        <w:rPr>
          <w:sz w:val="30"/>
        </w:rPr>
        <w:lastRenderedPageBreak/>
        <w:t>4. Один заявитель вправе подать только одну заявку на участие в аукционе.</w:t>
      </w:r>
    </w:p>
    <w:p w:rsidR="00CC0F22" w:rsidRDefault="00CC0F22" w:rsidP="00987ABB">
      <w:pPr>
        <w:ind w:firstLine="708"/>
        <w:jc w:val="both"/>
        <w:rPr>
          <w:sz w:val="30"/>
        </w:rPr>
      </w:pPr>
      <w:r>
        <w:rPr>
          <w:sz w:val="30"/>
        </w:rPr>
        <w:t>5. Заявка на участие в аукционе, поступившая по истечении срока приема заявок, возвращается заявителю в день ее поступления.</w:t>
      </w:r>
    </w:p>
    <w:p w:rsidR="00CC0F22" w:rsidRDefault="00CC0F22" w:rsidP="00987ABB">
      <w:pPr>
        <w:ind w:firstLine="708"/>
        <w:jc w:val="both"/>
        <w:rPr>
          <w:sz w:val="30"/>
        </w:rPr>
      </w:pPr>
      <w:r>
        <w:rPr>
          <w:sz w:val="30"/>
        </w:rPr>
        <w:t>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C0F22" w:rsidRDefault="00CC0F22" w:rsidP="00987ABB">
      <w:pPr>
        <w:ind w:firstLine="708"/>
        <w:jc w:val="both"/>
        <w:rPr>
          <w:sz w:val="30"/>
        </w:rPr>
      </w:pPr>
      <w:r>
        <w:rPr>
          <w:sz w:val="30"/>
        </w:rPr>
        <w:t>7. Заявитель не допускается к участию в аукционе в следующих случаях:</w:t>
      </w:r>
    </w:p>
    <w:p w:rsidR="00CC0F22" w:rsidRDefault="00CC0F22" w:rsidP="00987ABB">
      <w:pPr>
        <w:ind w:firstLine="708"/>
        <w:jc w:val="both"/>
        <w:rPr>
          <w:sz w:val="30"/>
        </w:rPr>
      </w:pPr>
      <w:r>
        <w:rPr>
          <w:sz w:val="30"/>
        </w:rPr>
        <w:t>а) непредставление необходимых для участия в аукционе документов или представление недостоверных сведений;</w:t>
      </w:r>
    </w:p>
    <w:p w:rsidR="00CC0F22" w:rsidRDefault="00CC0F22" w:rsidP="00987ABB">
      <w:pPr>
        <w:ind w:firstLine="708"/>
        <w:jc w:val="both"/>
        <w:rPr>
          <w:sz w:val="30"/>
        </w:rPr>
      </w:pPr>
      <w:r>
        <w:rPr>
          <w:sz w:val="30"/>
        </w:rPr>
        <w:t xml:space="preserve">б) </w:t>
      </w:r>
      <w:proofErr w:type="spellStart"/>
      <w:r>
        <w:rPr>
          <w:sz w:val="30"/>
        </w:rPr>
        <w:t>непоступление</w:t>
      </w:r>
      <w:proofErr w:type="spellEnd"/>
      <w:r>
        <w:rPr>
          <w:sz w:val="30"/>
        </w:rPr>
        <w:t xml:space="preserve"> задатка на дату рассмотрения заявок на участие в аукционе;</w:t>
      </w:r>
    </w:p>
    <w:p w:rsidR="00CC0F22" w:rsidRDefault="00CC0F22" w:rsidP="00987ABB">
      <w:pPr>
        <w:ind w:firstLine="708"/>
        <w:jc w:val="both"/>
        <w:rPr>
          <w:sz w:val="30"/>
        </w:rPr>
      </w:pPr>
      <w:r>
        <w:rPr>
          <w:sz w:val="30"/>
        </w:rPr>
        <w:t>в) подача заявки на участие в аукционе л</w:t>
      </w:r>
      <w:r w:rsidR="00FD3E8C">
        <w:rPr>
          <w:sz w:val="30"/>
        </w:rPr>
        <w:t xml:space="preserve">ицом, которое в соответствии с Земельным </w:t>
      </w:r>
      <w:r>
        <w:rPr>
          <w:sz w:val="30"/>
        </w:rPr>
        <w:t xml:space="preserve">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C0F22" w:rsidRDefault="00CC0F22" w:rsidP="00987ABB">
      <w:pPr>
        <w:ind w:firstLine="708"/>
        <w:jc w:val="both"/>
        <w:rPr>
          <w:sz w:val="30"/>
        </w:rPr>
      </w:pPr>
      <w:r>
        <w:rPr>
          <w:sz w:val="30"/>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C0F22" w:rsidRDefault="00CC0F22" w:rsidP="00987ABB">
      <w:pPr>
        <w:ind w:firstLine="708"/>
        <w:jc w:val="both"/>
        <w:rPr>
          <w:sz w:val="30"/>
        </w:rPr>
      </w:pPr>
      <w:r>
        <w:rPr>
          <w:sz w:val="30"/>
        </w:rPr>
        <w:t xml:space="preserve">9. </w:t>
      </w:r>
      <w:proofErr w:type="gramStart"/>
      <w:r>
        <w:rPr>
          <w:sz w:val="30"/>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sz w:val="30"/>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sz w:val="30"/>
        </w:rPr>
        <w:t>позднее</w:t>
      </w:r>
      <w:proofErr w:type="gramEnd"/>
      <w:r>
        <w:rPr>
          <w:sz w:val="30"/>
        </w:rPr>
        <w:t xml:space="preserve"> чем на следующий день после дня подписания протокола.</w:t>
      </w:r>
    </w:p>
    <w:p w:rsidR="00CC0F22" w:rsidRDefault="00CC0F22" w:rsidP="00987ABB">
      <w:pPr>
        <w:ind w:firstLine="708"/>
        <w:jc w:val="both"/>
        <w:rPr>
          <w:sz w:val="30"/>
        </w:rPr>
      </w:pPr>
      <w:r>
        <w:rPr>
          <w:sz w:val="30"/>
        </w:rPr>
        <w:t xml:space="preserve">10. Заявителям, признанным участниками аукциона, и заявителям, не допущенным к участию в аукционе, организатор аукциона </w:t>
      </w:r>
      <w:r>
        <w:rPr>
          <w:sz w:val="30"/>
        </w:rPr>
        <w:lastRenderedPageBreak/>
        <w:t>направляет уведомления о принятых в отношении них решениях не позднее дня, следующего после дня подписания протокола.</w:t>
      </w:r>
    </w:p>
    <w:p w:rsidR="00CC0F22" w:rsidRDefault="00CC0F22" w:rsidP="00987ABB">
      <w:pPr>
        <w:ind w:firstLine="708"/>
        <w:jc w:val="both"/>
        <w:rPr>
          <w:sz w:val="30"/>
        </w:rPr>
      </w:pPr>
      <w:r>
        <w:rPr>
          <w:sz w:val="30"/>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C0F22" w:rsidRDefault="00CC0F22" w:rsidP="00987ABB">
      <w:pPr>
        <w:ind w:firstLine="708"/>
        <w:jc w:val="both"/>
        <w:rPr>
          <w:sz w:val="30"/>
        </w:rPr>
      </w:pPr>
      <w:r>
        <w:rPr>
          <w:sz w:val="30"/>
        </w:rPr>
        <w:t xml:space="preserve">12. В случае если </w:t>
      </w:r>
      <w:proofErr w:type="gramStart"/>
      <w:r>
        <w:rPr>
          <w:sz w:val="30"/>
        </w:rPr>
        <w:t>на основании результатов рассмотрения заявок на участие в аукционе принято решение об отказе в допуске</w:t>
      </w:r>
      <w:proofErr w:type="gramEnd"/>
      <w:r>
        <w:rPr>
          <w:sz w:val="30"/>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C0F22" w:rsidRDefault="00CC0F22" w:rsidP="00987ABB">
      <w:pPr>
        <w:ind w:firstLine="708"/>
        <w:jc w:val="both"/>
        <w:rPr>
          <w:sz w:val="30"/>
        </w:rPr>
      </w:pPr>
      <w:r>
        <w:rPr>
          <w:sz w:val="30"/>
        </w:rP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C0F22" w:rsidRPr="00CC0F22" w:rsidRDefault="00987ABB" w:rsidP="00987ABB">
      <w:pPr>
        <w:ind w:firstLine="708"/>
        <w:jc w:val="both"/>
        <w:rPr>
          <w:sz w:val="30"/>
        </w:rPr>
      </w:pPr>
      <w:r>
        <w:rPr>
          <w:sz w:val="30"/>
        </w:rPr>
        <w:t>14.</w:t>
      </w:r>
      <w:r w:rsidR="003B05C1">
        <w:rPr>
          <w:sz w:val="30"/>
        </w:rPr>
        <w:t xml:space="preserve"> </w:t>
      </w:r>
      <w:r w:rsidR="00CC0F22">
        <w:rPr>
          <w:sz w:val="30"/>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CC0F22">
        <w:rPr>
          <w:sz w:val="30"/>
        </w:rPr>
        <w:t>ии ау</w:t>
      </w:r>
      <w:proofErr w:type="gramEnd"/>
      <w:r w:rsidR="00CC0F22">
        <w:rPr>
          <w:sz w:val="30"/>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87ABB" w:rsidRDefault="00987ABB" w:rsidP="009926AE">
      <w:pPr>
        <w:rPr>
          <w:b/>
          <w:sz w:val="30"/>
        </w:rPr>
      </w:pPr>
    </w:p>
    <w:p w:rsidR="00CC0F22" w:rsidRPr="00987ABB" w:rsidRDefault="00CC0F22" w:rsidP="00CC0F22">
      <w:pPr>
        <w:jc w:val="center"/>
        <w:rPr>
          <w:b/>
          <w:sz w:val="30"/>
        </w:rPr>
      </w:pPr>
      <w:r w:rsidRPr="00987ABB">
        <w:rPr>
          <w:b/>
          <w:sz w:val="30"/>
          <w:lang w:val="en-US"/>
        </w:rPr>
        <w:t>IV</w:t>
      </w:r>
      <w:r w:rsidRPr="00987ABB">
        <w:rPr>
          <w:b/>
          <w:sz w:val="30"/>
        </w:rPr>
        <w:t>. Оформление результатов торгов.</w:t>
      </w:r>
    </w:p>
    <w:p w:rsidR="00CC0F22" w:rsidRPr="00CC0F22" w:rsidRDefault="00CC0F22" w:rsidP="00CC0F22">
      <w:pPr>
        <w:jc w:val="both"/>
        <w:rPr>
          <w:sz w:val="30"/>
        </w:rPr>
      </w:pPr>
    </w:p>
    <w:p w:rsidR="00CC0F22" w:rsidRDefault="00CC0F22" w:rsidP="00987ABB">
      <w:pPr>
        <w:ind w:firstLine="708"/>
        <w:jc w:val="both"/>
        <w:rPr>
          <w:sz w:val="30"/>
        </w:rPr>
      </w:pPr>
      <w:r>
        <w:rPr>
          <w:sz w:val="30"/>
        </w:rPr>
        <w:t xml:space="preserve">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w:t>
      </w:r>
      <w:r>
        <w:rPr>
          <w:sz w:val="30"/>
        </w:rPr>
        <w:lastRenderedPageBreak/>
        <w:t>победителю аукциона, а второй остается у организатора аукциона. В протоколе указываются:</w:t>
      </w:r>
    </w:p>
    <w:p w:rsidR="00CC0F22" w:rsidRDefault="00CC0F22" w:rsidP="00987ABB">
      <w:pPr>
        <w:ind w:firstLine="708"/>
        <w:jc w:val="both"/>
        <w:rPr>
          <w:sz w:val="30"/>
        </w:rPr>
      </w:pPr>
      <w:r>
        <w:rPr>
          <w:sz w:val="30"/>
        </w:rPr>
        <w:t>а) сведения о месте, дате и времени проведения аукциона;</w:t>
      </w:r>
    </w:p>
    <w:p w:rsidR="00CC0F22" w:rsidRDefault="00CC0F22" w:rsidP="00987ABB">
      <w:pPr>
        <w:ind w:firstLine="708"/>
        <w:jc w:val="both"/>
        <w:rPr>
          <w:sz w:val="30"/>
        </w:rPr>
      </w:pPr>
      <w:r>
        <w:rPr>
          <w:sz w:val="30"/>
        </w:rPr>
        <w:t>б) предмет аукциона, в том числе сведения о местоположении и площади земельного участка;</w:t>
      </w:r>
    </w:p>
    <w:p w:rsidR="00CC0F22" w:rsidRDefault="00CC0F22" w:rsidP="00987ABB">
      <w:pPr>
        <w:ind w:firstLine="708"/>
        <w:jc w:val="both"/>
        <w:rPr>
          <w:sz w:val="30"/>
        </w:rPr>
      </w:pPr>
      <w:r>
        <w:rPr>
          <w:sz w:val="30"/>
        </w:rPr>
        <w:t>в) сведения об участниках аукциона, о начальной цене предмета аукциона, последнем и предпоследнем предложениях о цене предмета аукциона;</w:t>
      </w:r>
    </w:p>
    <w:p w:rsidR="00CC0F22" w:rsidRDefault="00CC0F22" w:rsidP="00987ABB">
      <w:pPr>
        <w:ind w:firstLine="708"/>
        <w:jc w:val="both"/>
        <w:rPr>
          <w:sz w:val="30"/>
        </w:rPr>
      </w:pPr>
      <w:r>
        <w:rPr>
          <w:sz w:val="30"/>
        </w:rPr>
        <w:t>г)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C0F22" w:rsidRDefault="00CC0F22" w:rsidP="00987ABB">
      <w:pPr>
        <w:ind w:firstLine="708"/>
        <w:jc w:val="both"/>
        <w:rPr>
          <w:sz w:val="30"/>
        </w:rPr>
      </w:pPr>
      <w:r>
        <w:rPr>
          <w:sz w:val="30"/>
        </w:rPr>
        <w:t xml:space="preserve">д) сведения о последнем </w:t>
      </w:r>
      <w:proofErr w:type="gramStart"/>
      <w:r>
        <w:rPr>
          <w:sz w:val="30"/>
        </w:rPr>
        <w:t>предложении</w:t>
      </w:r>
      <w:proofErr w:type="gramEnd"/>
      <w:r>
        <w:rPr>
          <w:sz w:val="30"/>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C0F22" w:rsidRDefault="00CC0F22" w:rsidP="00987ABB">
      <w:pPr>
        <w:ind w:firstLine="708"/>
        <w:jc w:val="both"/>
        <w:rPr>
          <w:sz w:val="30"/>
        </w:rPr>
      </w:pPr>
      <w:r>
        <w:rPr>
          <w:sz w:val="30"/>
        </w:rPr>
        <w:t>16. Протокол о результатах аукциона размещается на официальном сайте в течение одного рабочего дня со дня подписания данного протокола.</w:t>
      </w:r>
    </w:p>
    <w:p w:rsidR="00CC0F22" w:rsidRDefault="00CC0F22" w:rsidP="00987ABB">
      <w:pPr>
        <w:ind w:firstLine="708"/>
        <w:jc w:val="both"/>
        <w:rPr>
          <w:sz w:val="30"/>
        </w:rPr>
      </w:pPr>
      <w:r>
        <w:rPr>
          <w:sz w:val="30"/>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C0F22" w:rsidRDefault="00CC0F22" w:rsidP="00CC0F22">
      <w:pPr>
        <w:jc w:val="both"/>
        <w:rPr>
          <w:sz w:val="30"/>
        </w:rPr>
      </w:pPr>
      <w:r>
        <w:rPr>
          <w:sz w:val="30"/>
        </w:rPr>
        <w:t>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 предложивший наибольший размер первого арендного платежа.</w:t>
      </w:r>
    </w:p>
    <w:p w:rsidR="00CC0F22" w:rsidRDefault="00CC0F22" w:rsidP="00987ABB">
      <w:pPr>
        <w:ind w:firstLine="708"/>
        <w:jc w:val="both"/>
        <w:rPr>
          <w:sz w:val="30"/>
        </w:rPr>
      </w:pPr>
      <w:r>
        <w:rPr>
          <w:sz w:val="30"/>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C0F22" w:rsidRDefault="00CC0F22" w:rsidP="00987ABB">
      <w:pPr>
        <w:ind w:firstLine="708"/>
        <w:jc w:val="both"/>
        <w:rPr>
          <w:sz w:val="30"/>
        </w:rPr>
      </w:pPr>
      <w:r>
        <w:rPr>
          <w:sz w:val="30"/>
        </w:rPr>
        <w:t xml:space="preserve">19. </w:t>
      </w:r>
      <w:proofErr w:type="gramStart"/>
      <w:r>
        <w:rPr>
          <w:sz w:val="30"/>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CC0F22" w:rsidRPr="00CC0F22" w:rsidRDefault="00CC0F22" w:rsidP="00987ABB">
      <w:pPr>
        <w:ind w:firstLine="708"/>
        <w:jc w:val="both"/>
        <w:rPr>
          <w:sz w:val="30"/>
        </w:rPr>
      </w:pPr>
      <w:r>
        <w:rPr>
          <w:sz w:val="30"/>
        </w:rPr>
        <w:t xml:space="preserve">20. </w:t>
      </w:r>
      <w:r w:rsidR="00DB6A39">
        <w:rPr>
          <w:sz w:val="30"/>
        </w:rPr>
        <w:t>Администрация Александровского сельского поселения,</w:t>
      </w:r>
      <w:r>
        <w:rPr>
          <w:sz w:val="30"/>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Pr>
          <w:sz w:val="30"/>
        </w:rPr>
        <w:t xml:space="preserve">При этом договор купли-продажи земельного участка заключается по цене, предложенной победителем аукциона, или </w:t>
      </w:r>
      <w:r>
        <w:rPr>
          <w:sz w:val="30"/>
        </w:rPr>
        <w:lastRenderedPageBreak/>
        <w:t>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Pr>
          <w:sz w:val="30"/>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w:t>
      </w:r>
    </w:p>
    <w:p w:rsidR="00CC0F22" w:rsidRDefault="00CC0F22" w:rsidP="00987ABB">
      <w:pPr>
        <w:ind w:firstLine="708"/>
        <w:jc w:val="both"/>
        <w:rPr>
          <w:sz w:val="30"/>
        </w:rPr>
      </w:pPr>
      <w:r>
        <w:rPr>
          <w:sz w:val="30"/>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w:t>
      </w:r>
      <w:proofErr w:type="gramStart"/>
      <w:r>
        <w:rPr>
          <w:sz w:val="30"/>
        </w:rPr>
        <w:t>заключается</w:t>
      </w:r>
      <w:proofErr w:type="gramEnd"/>
      <w:r>
        <w:rPr>
          <w:sz w:val="30"/>
        </w:rPr>
        <w:t xml:space="preserve">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CC0F22" w:rsidRDefault="00CC0F22" w:rsidP="00987ABB">
      <w:pPr>
        <w:ind w:firstLine="708"/>
        <w:jc w:val="both"/>
        <w:rPr>
          <w:sz w:val="30"/>
        </w:rPr>
      </w:pPr>
      <w:r>
        <w:rPr>
          <w:sz w:val="30"/>
        </w:rPr>
        <w:t>22. Не допускается требовать от победителя аукциона, иного лица, с которым договор купли-продажи или договор аренды земельного участка заключается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CC0F22" w:rsidRDefault="00CC0F22" w:rsidP="00987ABB">
      <w:pPr>
        <w:ind w:firstLine="708"/>
        <w:jc w:val="both"/>
        <w:rPr>
          <w:sz w:val="30"/>
        </w:rPr>
      </w:pPr>
      <w:r>
        <w:rPr>
          <w:sz w:val="30"/>
        </w:rPr>
        <w:t xml:space="preserve">23. </w:t>
      </w:r>
      <w:proofErr w:type="gramStart"/>
      <w:r>
        <w:rPr>
          <w:sz w:val="30"/>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Pr>
          <w:sz w:val="30"/>
        </w:rPr>
        <w:t xml:space="preserve"> уполномоченный орган указанные договоры (при наличии указанных лиц). При этом условия повторного аукциона могут быть изменены.</w:t>
      </w:r>
    </w:p>
    <w:p w:rsidR="00CC0F22" w:rsidRDefault="00CC0F22" w:rsidP="00987ABB">
      <w:pPr>
        <w:ind w:firstLine="708"/>
        <w:jc w:val="both"/>
        <w:rPr>
          <w:sz w:val="30"/>
        </w:rPr>
      </w:pPr>
      <w:r>
        <w:rPr>
          <w:sz w:val="30"/>
        </w:rPr>
        <w:t xml:space="preserve">24. </w:t>
      </w:r>
      <w:proofErr w:type="gramStart"/>
      <w:r>
        <w:rPr>
          <w:sz w:val="30"/>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CC0F22" w:rsidRPr="00CC0F22" w:rsidRDefault="00CC0F22" w:rsidP="00987ABB">
      <w:pPr>
        <w:ind w:firstLine="708"/>
        <w:jc w:val="both"/>
        <w:rPr>
          <w:sz w:val="28"/>
        </w:rPr>
      </w:pPr>
      <w:r>
        <w:rPr>
          <w:sz w:val="30"/>
        </w:rPr>
        <w:t xml:space="preserve">25. </w:t>
      </w:r>
      <w:proofErr w:type="gramStart"/>
      <w:r>
        <w:rPr>
          <w:sz w:val="30"/>
        </w:rPr>
        <w:t xml:space="preserve">В случае если в течение тридцати дней со дня направления участнику аукциона, который сделал предпоследнее предложение о </w:t>
      </w:r>
      <w:r>
        <w:rPr>
          <w:sz w:val="30"/>
        </w:rPr>
        <w:lastRenderedPageBreak/>
        <w:t>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roofErr w:type="gramEnd"/>
    </w:p>
    <w:p w:rsidR="00CC0F22" w:rsidRPr="00CC0F22" w:rsidRDefault="00CC0F22" w:rsidP="00CC0F22">
      <w:pPr>
        <w:jc w:val="both"/>
        <w:rPr>
          <w:sz w:val="28"/>
        </w:rPr>
      </w:pPr>
    </w:p>
    <w:p w:rsidR="00CC0F22" w:rsidRDefault="00CC0F22" w:rsidP="00CC0F22">
      <w:pPr>
        <w:jc w:val="center"/>
        <w:rPr>
          <w:b/>
          <w:sz w:val="28"/>
        </w:rPr>
      </w:pPr>
      <w:r w:rsidRPr="00CC0F22">
        <w:rPr>
          <w:sz w:val="28"/>
        </w:rPr>
        <w:t xml:space="preserve"> </w:t>
      </w:r>
      <w:r w:rsidRPr="00987ABB">
        <w:rPr>
          <w:b/>
          <w:sz w:val="28"/>
          <w:lang w:val="en-US"/>
        </w:rPr>
        <w:t>V</w:t>
      </w:r>
      <w:r w:rsidRPr="00AD7E33">
        <w:rPr>
          <w:b/>
          <w:sz w:val="28"/>
        </w:rPr>
        <w:t xml:space="preserve">. </w:t>
      </w:r>
      <w:r w:rsidRPr="00987ABB">
        <w:rPr>
          <w:b/>
          <w:sz w:val="28"/>
        </w:rPr>
        <w:t xml:space="preserve">Признание торгов </w:t>
      </w:r>
      <w:proofErr w:type="gramStart"/>
      <w:r w:rsidRPr="00987ABB">
        <w:rPr>
          <w:b/>
          <w:sz w:val="28"/>
        </w:rPr>
        <w:t>несостоявшимися</w:t>
      </w:r>
      <w:r w:rsidRPr="00AD7E33">
        <w:rPr>
          <w:b/>
          <w:sz w:val="28"/>
        </w:rPr>
        <w:t xml:space="preserve"> .</w:t>
      </w:r>
      <w:proofErr w:type="gramEnd"/>
    </w:p>
    <w:p w:rsidR="00987ABB" w:rsidRPr="00987ABB" w:rsidRDefault="00987ABB" w:rsidP="00CC0F22">
      <w:pPr>
        <w:jc w:val="center"/>
        <w:rPr>
          <w:b/>
          <w:sz w:val="28"/>
        </w:rPr>
      </w:pPr>
    </w:p>
    <w:p w:rsidR="003D3EB2" w:rsidRPr="003D3EB2" w:rsidRDefault="003D3EB2" w:rsidP="003D3EB2">
      <w:pPr>
        <w:ind w:firstLine="708"/>
        <w:jc w:val="both"/>
        <w:rPr>
          <w:sz w:val="28"/>
        </w:rPr>
      </w:pPr>
      <w:r w:rsidRPr="003D3EB2">
        <w:rPr>
          <w:sz w:val="28"/>
        </w:rPr>
        <w:t xml:space="preserve">26. В случае если </w:t>
      </w:r>
      <w:proofErr w:type="gramStart"/>
      <w:r w:rsidRPr="003D3EB2">
        <w:rPr>
          <w:sz w:val="28"/>
        </w:rPr>
        <w:t>на основании результатов рассмотрения заявок на участие в аукционе принято решение об отказе в допуске</w:t>
      </w:r>
      <w:proofErr w:type="gramEnd"/>
      <w:r w:rsidRPr="003D3EB2">
        <w:rPr>
          <w:sz w:val="28"/>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D3EB2" w:rsidRPr="003D3EB2" w:rsidRDefault="003D3EB2" w:rsidP="003D3EB2">
      <w:pPr>
        <w:ind w:firstLine="708"/>
        <w:jc w:val="both"/>
        <w:rPr>
          <w:sz w:val="28"/>
        </w:rPr>
      </w:pPr>
      <w:r w:rsidRPr="003D3EB2">
        <w:rPr>
          <w:sz w:val="28"/>
        </w:rPr>
        <w:t>27.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D3EB2" w:rsidRPr="003D3EB2" w:rsidRDefault="003D3EB2" w:rsidP="003D3EB2">
      <w:pPr>
        <w:ind w:left="15" w:firstLine="693"/>
        <w:jc w:val="both"/>
        <w:rPr>
          <w:sz w:val="28"/>
        </w:rPr>
      </w:pPr>
      <w:r w:rsidRPr="003D3EB2">
        <w:rPr>
          <w:sz w:val="28"/>
        </w:rPr>
        <w:t>28</w:t>
      </w:r>
      <w:r>
        <w:rPr>
          <w:sz w:val="28"/>
        </w:rPr>
        <w:t>.</w:t>
      </w:r>
      <w:r w:rsidRPr="003D3EB2">
        <w:rPr>
          <w:sz w:val="28"/>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3D3EB2">
        <w:rPr>
          <w:sz w:val="28"/>
        </w:rPr>
        <w:t>ии ау</w:t>
      </w:r>
      <w:proofErr w:type="gramEnd"/>
      <w:r w:rsidRPr="003D3EB2">
        <w:rPr>
          <w:sz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D3EB2" w:rsidRPr="003D3EB2" w:rsidRDefault="003D3EB2" w:rsidP="003D3EB2">
      <w:pPr>
        <w:ind w:left="-15"/>
        <w:jc w:val="both"/>
        <w:rPr>
          <w:sz w:val="28"/>
        </w:rPr>
      </w:pPr>
    </w:p>
    <w:p w:rsidR="003D3EB2" w:rsidRDefault="003D3EB2" w:rsidP="003D3EB2">
      <w:pPr>
        <w:ind w:left="-15"/>
        <w:jc w:val="center"/>
        <w:rPr>
          <w:b/>
          <w:kern w:val="2"/>
          <w:sz w:val="28"/>
        </w:rPr>
      </w:pPr>
    </w:p>
    <w:p w:rsidR="009926AE" w:rsidRPr="003D3EB2" w:rsidRDefault="009926AE" w:rsidP="003D3EB2">
      <w:pPr>
        <w:ind w:left="-15"/>
        <w:jc w:val="center"/>
        <w:rPr>
          <w:b/>
          <w:kern w:val="2"/>
          <w:sz w:val="28"/>
        </w:rPr>
      </w:pPr>
    </w:p>
    <w:p w:rsidR="00CC0F22" w:rsidRPr="00431CC8" w:rsidRDefault="00431CC8" w:rsidP="00431CC8">
      <w:pPr>
        <w:ind w:left="-15"/>
        <w:rPr>
          <w:kern w:val="2"/>
          <w:sz w:val="28"/>
        </w:rPr>
      </w:pPr>
      <w:r w:rsidRPr="00431CC8">
        <w:rPr>
          <w:kern w:val="2"/>
          <w:sz w:val="28"/>
        </w:rPr>
        <w:t xml:space="preserve">Глава </w:t>
      </w:r>
      <w:r w:rsidR="00070A04">
        <w:rPr>
          <w:kern w:val="2"/>
          <w:sz w:val="28"/>
        </w:rPr>
        <w:t xml:space="preserve">администрации </w:t>
      </w:r>
      <w:r w:rsidRPr="00431CC8">
        <w:rPr>
          <w:kern w:val="2"/>
          <w:sz w:val="28"/>
        </w:rPr>
        <w:t xml:space="preserve">Александровского                                                                                  сельского поселения         </w:t>
      </w:r>
      <w:r>
        <w:rPr>
          <w:kern w:val="2"/>
          <w:sz w:val="28"/>
        </w:rPr>
        <w:t xml:space="preserve">                                                                </w:t>
      </w:r>
      <w:r w:rsidRPr="00431CC8">
        <w:rPr>
          <w:kern w:val="2"/>
          <w:sz w:val="28"/>
        </w:rPr>
        <w:t xml:space="preserve">  Н.Л. Хижняк</w:t>
      </w:r>
    </w:p>
    <w:p w:rsidR="00924452" w:rsidRDefault="00924452" w:rsidP="00CC0F22">
      <w:pPr>
        <w:ind w:left="-15"/>
        <w:jc w:val="center"/>
        <w:rPr>
          <w:b/>
          <w:kern w:val="2"/>
          <w:sz w:val="28"/>
        </w:rPr>
      </w:pPr>
    </w:p>
    <w:p w:rsidR="00924452" w:rsidRPr="003D3EB2" w:rsidRDefault="00924452" w:rsidP="00CC0F22">
      <w:pPr>
        <w:ind w:left="-15"/>
        <w:jc w:val="center"/>
        <w:rPr>
          <w:b/>
          <w:kern w:val="2"/>
          <w:sz w:val="28"/>
        </w:rPr>
      </w:pPr>
    </w:p>
    <w:p w:rsidR="00CC0F22" w:rsidRPr="003D3EB2" w:rsidRDefault="00CC0F22" w:rsidP="00CC0F22">
      <w:pPr>
        <w:ind w:left="-15"/>
        <w:jc w:val="center"/>
        <w:rPr>
          <w:b/>
          <w:kern w:val="2"/>
          <w:sz w:val="28"/>
        </w:rPr>
      </w:pPr>
    </w:p>
    <w:p w:rsidR="00AD7E33" w:rsidRDefault="00AD7E33" w:rsidP="00AD7E33">
      <w:pPr>
        <w:pStyle w:val="ConsPlusTitle"/>
        <w:jc w:val="right"/>
        <w:rPr>
          <w:rFonts w:ascii="Times New Roman" w:hAnsi="Times New Roman"/>
          <w:b w:val="0"/>
          <w:sz w:val="28"/>
        </w:rPr>
      </w:pPr>
      <w:r>
        <w:rPr>
          <w:rFonts w:ascii="Times New Roman" w:hAnsi="Times New Roman"/>
          <w:b w:val="0"/>
          <w:sz w:val="28"/>
        </w:rPr>
        <w:lastRenderedPageBreak/>
        <w:t xml:space="preserve">Приложение  </w:t>
      </w:r>
      <w:r w:rsidR="009926AE">
        <w:rPr>
          <w:rFonts w:ascii="Times New Roman" w:hAnsi="Times New Roman"/>
          <w:b w:val="0"/>
          <w:sz w:val="28"/>
        </w:rPr>
        <w:t xml:space="preserve">№ </w:t>
      </w:r>
      <w:r>
        <w:rPr>
          <w:rFonts w:ascii="Times New Roman" w:hAnsi="Times New Roman"/>
          <w:b w:val="0"/>
          <w:sz w:val="28"/>
        </w:rPr>
        <w:t xml:space="preserve">2 </w:t>
      </w:r>
    </w:p>
    <w:p w:rsidR="00AD7E33" w:rsidRDefault="00AD7E33" w:rsidP="00AD7E33">
      <w:pPr>
        <w:pStyle w:val="ConsPlusTitle"/>
        <w:jc w:val="right"/>
        <w:rPr>
          <w:rFonts w:ascii="Times New Roman" w:hAnsi="Times New Roman"/>
          <w:b w:val="0"/>
          <w:sz w:val="28"/>
        </w:rPr>
      </w:pPr>
      <w:r>
        <w:rPr>
          <w:rFonts w:ascii="Times New Roman" w:hAnsi="Times New Roman"/>
          <w:b w:val="0"/>
          <w:sz w:val="28"/>
        </w:rPr>
        <w:t xml:space="preserve">к постановлению администрации </w:t>
      </w:r>
    </w:p>
    <w:p w:rsidR="00AD7E33" w:rsidRDefault="00924452" w:rsidP="00AD7E33">
      <w:pPr>
        <w:pStyle w:val="ConsPlusTitle"/>
        <w:jc w:val="right"/>
        <w:rPr>
          <w:rFonts w:ascii="Times New Roman" w:hAnsi="Times New Roman"/>
          <w:b w:val="0"/>
          <w:sz w:val="28"/>
        </w:rPr>
      </w:pPr>
      <w:r>
        <w:rPr>
          <w:rFonts w:ascii="Times New Roman" w:hAnsi="Times New Roman"/>
          <w:b w:val="0"/>
          <w:sz w:val="28"/>
        </w:rPr>
        <w:t xml:space="preserve">Александровского </w:t>
      </w:r>
      <w:r w:rsidR="00AD7E33">
        <w:rPr>
          <w:rFonts w:ascii="Times New Roman" w:hAnsi="Times New Roman"/>
          <w:b w:val="0"/>
          <w:sz w:val="28"/>
        </w:rPr>
        <w:t xml:space="preserve"> сельского поселения</w:t>
      </w:r>
    </w:p>
    <w:p w:rsidR="00987ABB" w:rsidRDefault="009926AE" w:rsidP="00AD7E33">
      <w:pPr>
        <w:pStyle w:val="ConsPlusTitle"/>
        <w:jc w:val="right"/>
        <w:rPr>
          <w:rFonts w:ascii="Times New Roman" w:hAnsi="Times New Roman"/>
          <w:b w:val="0"/>
          <w:sz w:val="28"/>
        </w:rPr>
      </w:pPr>
      <w:r>
        <w:rPr>
          <w:rFonts w:ascii="Times New Roman" w:hAnsi="Times New Roman"/>
          <w:b w:val="0"/>
          <w:sz w:val="28"/>
        </w:rPr>
        <w:t>от «</w:t>
      </w:r>
      <w:r w:rsidR="00070A04">
        <w:rPr>
          <w:rFonts w:ascii="Times New Roman" w:hAnsi="Times New Roman"/>
          <w:b w:val="0"/>
          <w:sz w:val="28"/>
        </w:rPr>
        <w:t>11</w:t>
      </w:r>
      <w:r w:rsidR="00AD7E33">
        <w:rPr>
          <w:rFonts w:ascii="Times New Roman" w:hAnsi="Times New Roman"/>
          <w:b w:val="0"/>
          <w:sz w:val="28"/>
        </w:rPr>
        <w:t>»</w:t>
      </w:r>
      <w:r>
        <w:rPr>
          <w:rFonts w:ascii="Times New Roman" w:hAnsi="Times New Roman"/>
          <w:b w:val="0"/>
          <w:sz w:val="28"/>
        </w:rPr>
        <w:t xml:space="preserve"> </w:t>
      </w:r>
      <w:r w:rsidR="00070A04">
        <w:rPr>
          <w:rFonts w:ascii="Times New Roman" w:hAnsi="Times New Roman"/>
          <w:b w:val="0"/>
          <w:sz w:val="28"/>
        </w:rPr>
        <w:t>января 2017</w:t>
      </w:r>
      <w:r w:rsidR="00924452">
        <w:rPr>
          <w:rFonts w:ascii="Times New Roman" w:hAnsi="Times New Roman"/>
          <w:b w:val="0"/>
          <w:sz w:val="28"/>
        </w:rPr>
        <w:t xml:space="preserve"> г.</w:t>
      </w:r>
      <w:r>
        <w:rPr>
          <w:rFonts w:ascii="Times New Roman" w:hAnsi="Times New Roman"/>
          <w:b w:val="0"/>
          <w:sz w:val="28"/>
        </w:rPr>
        <w:t xml:space="preserve"> </w:t>
      </w:r>
      <w:r w:rsidR="00924452">
        <w:rPr>
          <w:rFonts w:ascii="Times New Roman" w:hAnsi="Times New Roman"/>
          <w:b w:val="0"/>
          <w:sz w:val="28"/>
        </w:rPr>
        <w:t xml:space="preserve"> №</w:t>
      </w:r>
      <w:r w:rsidR="00070A04">
        <w:rPr>
          <w:rFonts w:ascii="Times New Roman" w:hAnsi="Times New Roman"/>
          <w:b w:val="0"/>
          <w:sz w:val="28"/>
        </w:rPr>
        <w:t xml:space="preserve"> 6</w:t>
      </w:r>
    </w:p>
    <w:p w:rsidR="00070A04" w:rsidRPr="00070A04" w:rsidRDefault="00070A04" w:rsidP="00070A04">
      <w:pPr>
        <w:suppressAutoHyphens w:val="0"/>
        <w:overflowPunct/>
        <w:autoSpaceDE/>
        <w:autoSpaceDN/>
        <w:adjustRightInd/>
        <w:jc w:val="both"/>
        <w:rPr>
          <w:rFonts w:eastAsia="SimSun"/>
          <w:bCs/>
          <w:sz w:val="26"/>
          <w:szCs w:val="26"/>
          <w:lang w:eastAsia="ar-SA"/>
        </w:rPr>
      </w:pPr>
    </w:p>
    <w:p w:rsidR="00070A04" w:rsidRPr="00070A04" w:rsidRDefault="00070A04" w:rsidP="00070A04">
      <w:pPr>
        <w:suppressAutoHyphens w:val="0"/>
        <w:overflowPunct/>
        <w:autoSpaceDE/>
        <w:autoSpaceDN/>
        <w:adjustRightInd/>
        <w:jc w:val="right"/>
        <w:rPr>
          <w:rFonts w:eastAsia="SimSun"/>
          <w:bCs/>
          <w:sz w:val="26"/>
          <w:szCs w:val="26"/>
          <w:lang w:eastAsia="ar-SA"/>
        </w:rPr>
      </w:pPr>
      <w:r w:rsidRPr="00070A04">
        <w:rPr>
          <w:rFonts w:eastAsia="SimSun"/>
          <w:bCs/>
          <w:sz w:val="26"/>
          <w:szCs w:val="26"/>
          <w:lang w:eastAsia="ar-SA"/>
        </w:rPr>
        <w:t>В Администрацию</w:t>
      </w:r>
    </w:p>
    <w:p w:rsidR="00070A04" w:rsidRPr="00070A04" w:rsidRDefault="00070A04" w:rsidP="00070A04">
      <w:pPr>
        <w:suppressAutoHyphens w:val="0"/>
        <w:overflowPunct/>
        <w:autoSpaceDE/>
        <w:autoSpaceDN/>
        <w:adjustRightInd/>
        <w:jc w:val="right"/>
        <w:rPr>
          <w:rFonts w:eastAsia="SimSun"/>
          <w:bCs/>
          <w:sz w:val="26"/>
          <w:szCs w:val="26"/>
          <w:lang w:eastAsia="ar-SA"/>
        </w:rPr>
      </w:pPr>
      <w:r w:rsidRPr="00070A04">
        <w:rPr>
          <w:rFonts w:eastAsia="SimSun"/>
          <w:bCs/>
          <w:sz w:val="26"/>
          <w:szCs w:val="26"/>
          <w:lang w:eastAsia="ar-SA"/>
        </w:rPr>
        <w:t>Александровского сельского поселения</w:t>
      </w:r>
    </w:p>
    <w:p w:rsidR="00070A04" w:rsidRPr="00070A04" w:rsidRDefault="00070A04" w:rsidP="00070A04">
      <w:pPr>
        <w:suppressAutoHyphens w:val="0"/>
        <w:overflowPunct/>
        <w:autoSpaceDE/>
        <w:autoSpaceDN/>
        <w:adjustRightInd/>
        <w:jc w:val="both"/>
        <w:rPr>
          <w:rFonts w:eastAsia="SimSun"/>
          <w:bCs/>
          <w:sz w:val="26"/>
          <w:szCs w:val="26"/>
          <w:lang w:eastAsia="ar-SA"/>
        </w:rPr>
      </w:pPr>
    </w:p>
    <w:p w:rsidR="00070A04" w:rsidRPr="00070A04" w:rsidRDefault="00070A04" w:rsidP="00070A04">
      <w:pPr>
        <w:suppressAutoHyphens w:val="0"/>
        <w:overflowPunct/>
        <w:autoSpaceDE/>
        <w:autoSpaceDN/>
        <w:adjustRightInd/>
        <w:jc w:val="center"/>
        <w:rPr>
          <w:rFonts w:eastAsia="SimSun"/>
          <w:b/>
          <w:bCs/>
          <w:sz w:val="26"/>
          <w:szCs w:val="26"/>
          <w:lang w:eastAsia="ar-SA"/>
        </w:rPr>
      </w:pPr>
      <w:r w:rsidRPr="00070A04">
        <w:rPr>
          <w:rFonts w:eastAsia="SimSun"/>
          <w:b/>
          <w:bCs/>
          <w:sz w:val="26"/>
          <w:szCs w:val="26"/>
          <w:lang w:eastAsia="ar-SA"/>
        </w:rPr>
        <w:t>ЗАЯВКА НА УЧАСТИЕ В ТОРГАХ В ФОРМЕ АУКЦИОНА</w:t>
      </w:r>
    </w:p>
    <w:p w:rsidR="00070A04" w:rsidRPr="00070A04" w:rsidRDefault="00070A04" w:rsidP="00070A04">
      <w:pPr>
        <w:suppressAutoHyphens w:val="0"/>
        <w:overflowPunct/>
        <w:autoSpaceDE/>
        <w:autoSpaceDN/>
        <w:adjustRightInd/>
        <w:jc w:val="center"/>
        <w:rPr>
          <w:rFonts w:eastAsia="SimSun"/>
          <w:b/>
          <w:bCs/>
          <w:sz w:val="26"/>
          <w:szCs w:val="26"/>
          <w:lang w:eastAsia="ar-SA"/>
        </w:rPr>
      </w:pPr>
    </w:p>
    <w:p w:rsidR="00070A04" w:rsidRPr="00070A04" w:rsidRDefault="00070A04" w:rsidP="00070A04">
      <w:pPr>
        <w:suppressAutoHyphens w:val="0"/>
        <w:overflowPunct/>
        <w:autoSpaceDE/>
        <w:autoSpaceDN/>
        <w:adjustRightInd/>
        <w:jc w:val="both"/>
        <w:rPr>
          <w:rFonts w:eastAsia="SimSun"/>
          <w:bCs/>
          <w:sz w:val="18"/>
          <w:szCs w:val="18"/>
          <w:lang w:eastAsia="ar-SA"/>
        </w:rPr>
      </w:pPr>
      <w:proofErr w:type="gramStart"/>
      <w:r w:rsidRPr="00070A04">
        <w:rPr>
          <w:rFonts w:eastAsia="SimSun"/>
          <w:bCs/>
          <w:sz w:val="26"/>
          <w:szCs w:val="26"/>
          <w:lang w:eastAsia="ar-SA"/>
        </w:rPr>
        <w:t>Заявитель:___________________________________________________________________________________________________________________________________      (</w:t>
      </w:r>
      <w:r w:rsidRPr="00070A04">
        <w:rPr>
          <w:rFonts w:eastAsia="SimSun"/>
          <w:bCs/>
          <w:sz w:val="18"/>
          <w:szCs w:val="18"/>
          <w:lang w:eastAsia="ar-SA"/>
        </w:rPr>
        <w:t xml:space="preserve">полное наименование, ИНН, ОГРН юридического лица, подающего заявку; фамилия, имя, отчество и паспортные данные физического лица, индивидуального предпринимателя, подающего заявку), </w:t>
      </w:r>
      <w:proofErr w:type="gramEnd"/>
    </w:p>
    <w:p w:rsidR="00070A04" w:rsidRPr="00070A04" w:rsidRDefault="00070A04" w:rsidP="00070A04">
      <w:pPr>
        <w:suppressAutoHyphens w:val="0"/>
        <w:overflowPunct/>
        <w:autoSpaceDE/>
        <w:autoSpaceDN/>
        <w:adjustRightInd/>
        <w:jc w:val="both"/>
        <w:rPr>
          <w:rFonts w:eastAsia="SimSun"/>
          <w:bCs/>
          <w:sz w:val="26"/>
          <w:szCs w:val="26"/>
          <w:lang w:eastAsia="ar-SA"/>
        </w:rPr>
      </w:pPr>
      <w:r w:rsidRPr="00070A04">
        <w:rPr>
          <w:rFonts w:eastAsia="SimSun"/>
          <w:bCs/>
          <w:sz w:val="26"/>
          <w:szCs w:val="26"/>
          <w:lang w:eastAsia="ar-SA"/>
        </w:rPr>
        <w:t>зарегистрированный___________________________________________________________________________________________________________________________,</w:t>
      </w:r>
    </w:p>
    <w:p w:rsidR="00070A04" w:rsidRPr="00070A04" w:rsidRDefault="00070A04" w:rsidP="00070A04">
      <w:pPr>
        <w:suppressAutoHyphens w:val="0"/>
        <w:overflowPunct/>
        <w:autoSpaceDE/>
        <w:autoSpaceDN/>
        <w:adjustRightInd/>
        <w:rPr>
          <w:rFonts w:eastAsia="SimSun"/>
          <w:bCs/>
          <w:sz w:val="26"/>
          <w:szCs w:val="26"/>
          <w:lang w:eastAsia="ar-SA"/>
        </w:rPr>
      </w:pPr>
      <w:r w:rsidRPr="00070A04">
        <w:rPr>
          <w:rFonts w:eastAsia="SimSun"/>
          <w:bCs/>
          <w:sz w:val="26"/>
          <w:szCs w:val="26"/>
          <w:lang w:eastAsia="ar-SA"/>
        </w:rPr>
        <w:t>именуемый далее — Заявитель в лице _______________________________________________________________________</w:t>
      </w:r>
      <w:proofErr w:type="gramStart"/>
      <w:r w:rsidRPr="00070A04">
        <w:rPr>
          <w:rFonts w:eastAsia="SimSun"/>
          <w:bCs/>
          <w:sz w:val="26"/>
          <w:szCs w:val="26"/>
          <w:lang w:eastAsia="ar-SA"/>
        </w:rPr>
        <w:t xml:space="preserve">        </w:t>
      </w:r>
      <w:r w:rsidRPr="00070A04">
        <w:rPr>
          <w:rFonts w:eastAsia="SimSun"/>
          <w:bCs/>
          <w:color w:val="FFFFFF"/>
          <w:sz w:val="26"/>
          <w:szCs w:val="26"/>
          <w:lang w:eastAsia="ar-SA"/>
        </w:rPr>
        <w:t>.</w:t>
      </w:r>
      <w:proofErr w:type="gramEnd"/>
      <w:r w:rsidRPr="00070A04">
        <w:rPr>
          <w:rFonts w:eastAsia="SimSun"/>
          <w:bCs/>
          <w:color w:val="FFFFFF"/>
          <w:sz w:val="26"/>
          <w:szCs w:val="26"/>
          <w:lang w:eastAsia="ar-SA"/>
        </w:rPr>
        <w:t xml:space="preserve">   </w:t>
      </w:r>
      <w:r w:rsidRPr="00070A04">
        <w:rPr>
          <w:rFonts w:eastAsia="SimSun"/>
          <w:bCs/>
          <w:sz w:val="26"/>
          <w:szCs w:val="26"/>
          <w:lang w:eastAsia="ar-SA"/>
        </w:rPr>
        <w:t xml:space="preserve">                                                     (</w:t>
      </w:r>
      <w:r w:rsidRPr="00070A04">
        <w:rPr>
          <w:rFonts w:eastAsia="SimSun"/>
          <w:bCs/>
          <w:sz w:val="18"/>
          <w:szCs w:val="18"/>
          <w:lang w:eastAsia="ar-SA"/>
        </w:rPr>
        <w:t>фамилия, имя, отчество, должность</w:t>
      </w:r>
      <w:r w:rsidRPr="00070A04">
        <w:rPr>
          <w:rFonts w:eastAsia="SimSun"/>
          <w:bCs/>
          <w:sz w:val="26"/>
          <w:szCs w:val="26"/>
          <w:lang w:eastAsia="ar-SA"/>
        </w:rPr>
        <w:t xml:space="preserve"> )                  _______________________________________________________________________,</w:t>
      </w:r>
      <w:r w:rsidRPr="00070A04">
        <w:rPr>
          <w:rFonts w:eastAsia="SimSun"/>
          <w:bCs/>
          <w:color w:val="FFFFFF"/>
          <w:sz w:val="26"/>
          <w:szCs w:val="26"/>
          <w:lang w:eastAsia="ar-SA"/>
        </w:rPr>
        <w:t xml:space="preserve">. </w:t>
      </w:r>
      <w:r w:rsidRPr="00070A04">
        <w:rPr>
          <w:rFonts w:eastAsia="SimSun"/>
          <w:bCs/>
          <w:sz w:val="26"/>
          <w:szCs w:val="26"/>
          <w:lang w:eastAsia="ar-SA"/>
        </w:rPr>
        <w:t xml:space="preserve">                                  </w:t>
      </w:r>
      <w:r w:rsidRPr="00070A04">
        <w:rPr>
          <w:rFonts w:eastAsia="SimSun"/>
          <w:bCs/>
          <w:sz w:val="18"/>
          <w:szCs w:val="18"/>
          <w:lang w:eastAsia="ar-SA"/>
        </w:rPr>
        <w:t xml:space="preserve">                         (наименование документа, подтверждающего полномочия)</w:t>
      </w:r>
    </w:p>
    <w:p w:rsidR="00070A04" w:rsidRPr="00070A04" w:rsidRDefault="00070A04" w:rsidP="00070A04">
      <w:pPr>
        <w:suppressAutoHyphens w:val="0"/>
        <w:overflowPunct/>
        <w:autoSpaceDE/>
        <w:autoSpaceDN/>
        <w:adjustRightInd/>
        <w:jc w:val="both"/>
        <w:rPr>
          <w:rFonts w:eastAsia="SimSun"/>
          <w:bCs/>
          <w:sz w:val="26"/>
          <w:szCs w:val="26"/>
          <w:lang w:eastAsia="ar-SA"/>
        </w:rPr>
      </w:pPr>
      <w:r w:rsidRPr="00070A04">
        <w:rPr>
          <w:rFonts w:eastAsia="SimSun"/>
          <w:bCs/>
          <w:sz w:val="26"/>
          <w:szCs w:val="26"/>
          <w:lang w:eastAsia="ar-SA"/>
        </w:rPr>
        <w:t>ознакомившись с информационным извещением о проведении открытых торгов в форме аукциона и принимая решение об участии в аукционе (Лот№__) по приобретению права на заключение договора аренды земельного участка из категории земель _________________ ___________________________, общей площадью ______</w:t>
      </w:r>
      <w:proofErr w:type="spellStart"/>
      <w:r w:rsidRPr="00070A04">
        <w:rPr>
          <w:rFonts w:eastAsia="SimSun"/>
          <w:bCs/>
          <w:sz w:val="26"/>
          <w:szCs w:val="26"/>
          <w:lang w:eastAsia="ar-SA"/>
        </w:rPr>
        <w:t>кв.м</w:t>
      </w:r>
      <w:proofErr w:type="spellEnd"/>
      <w:r w:rsidRPr="00070A04">
        <w:rPr>
          <w:rFonts w:eastAsia="SimSun"/>
          <w:bCs/>
          <w:sz w:val="26"/>
          <w:szCs w:val="26"/>
          <w:lang w:eastAsia="ar-SA"/>
        </w:rPr>
        <w:t>., с кадастровым номером</w:t>
      </w:r>
      <w:proofErr w:type="gramStart"/>
      <w:r w:rsidRPr="00070A04">
        <w:rPr>
          <w:rFonts w:eastAsia="SimSun"/>
          <w:bCs/>
          <w:sz w:val="26"/>
          <w:szCs w:val="26"/>
          <w:lang w:eastAsia="ar-SA"/>
        </w:rPr>
        <w:t xml:space="preserve"> ____________________________,</w:t>
      </w:r>
      <w:proofErr w:type="gramEnd"/>
      <w:r w:rsidRPr="00070A04">
        <w:rPr>
          <w:rFonts w:eastAsia="SimSun"/>
          <w:bCs/>
          <w:sz w:val="26"/>
          <w:szCs w:val="26"/>
          <w:lang w:eastAsia="ar-SA"/>
        </w:rPr>
        <w:t>расположенным по адресу (местоположение): ____________________________________________________________________________________________________________________________________________________________________________________________________________________,  с разрешенным использованием земельного участка_______________________________________________________________,</w:t>
      </w:r>
    </w:p>
    <w:p w:rsidR="00070A04" w:rsidRPr="00070A04" w:rsidRDefault="00070A04" w:rsidP="00070A04">
      <w:pPr>
        <w:suppressAutoHyphens w:val="0"/>
        <w:overflowPunct/>
        <w:autoSpaceDE/>
        <w:autoSpaceDN/>
        <w:adjustRightInd/>
        <w:jc w:val="both"/>
        <w:rPr>
          <w:rFonts w:eastAsia="SimSun"/>
          <w:bCs/>
          <w:sz w:val="26"/>
          <w:szCs w:val="26"/>
          <w:lang w:eastAsia="ar-SA"/>
        </w:rPr>
      </w:pPr>
      <w:r w:rsidRPr="00070A04">
        <w:rPr>
          <w:rFonts w:eastAsia="SimSun"/>
          <w:bCs/>
          <w:sz w:val="26"/>
          <w:szCs w:val="26"/>
          <w:lang w:eastAsia="ar-SA"/>
        </w:rPr>
        <w:t>Обязуюсь:</w:t>
      </w:r>
    </w:p>
    <w:p w:rsidR="00070A04" w:rsidRPr="00070A04" w:rsidRDefault="00070A04" w:rsidP="00070A04">
      <w:pPr>
        <w:suppressAutoHyphens w:val="0"/>
        <w:overflowPunct/>
        <w:autoSpaceDE/>
        <w:autoSpaceDN/>
        <w:adjustRightInd/>
        <w:jc w:val="both"/>
        <w:rPr>
          <w:rFonts w:eastAsia="SimSun"/>
          <w:bCs/>
          <w:sz w:val="26"/>
          <w:szCs w:val="26"/>
          <w:lang w:eastAsia="ar-SA"/>
        </w:rPr>
      </w:pPr>
      <w:r w:rsidRPr="00070A04">
        <w:rPr>
          <w:rFonts w:eastAsia="SimSun"/>
          <w:bCs/>
          <w:sz w:val="26"/>
          <w:szCs w:val="26"/>
          <w:lang w:eastAsia="ar-SA"/>
        </w:rPr>
        <w:t xml:space="preserve">1. </w:t>
      </w:r>
      <w:proofErr w:type="gramStart"/>
      <w:r w:rsidRPr="00070A04">
        <w:rPr>
          <w:rFonts w:eastAsia="SimSun"/>
          <w:bCs/>
          <w:sz w:val="26"/>
          <w:szCs w:val="26"/>
          <w:lang w:eastAsia="ar-SA"/>
        </w:rPr>
        <w:t xml:space="preserve">Соблюдать условия аукциона, содержащиеся в информационном извещении об его  проведении, опубликованном в газете «Приазовье» </w:t>
      </w:r>
      <w:proofErr w:type="spellStart"/>
      <w:r w:rsidRPr="00070A04">
        <w:rPr>
          <w:rFonts w:eastAsia="SimSun"/>
          <w:bCs/>
          <w:sz w:val="26"/>
          <w:szCs w:val="26"/>
          <w:lang w:eastAsia="ar-SA"/>
        </w:rPr>
        <w:t>от«__»__.___г</w:t>
      </w:r>
      <w:proofErr w:type="spellEnd"/>
      <w:r w:rsidRPr="00070A04">
        <w:rPr>
          <w:rFonts w:eastAsia="SimSun"/>
          <w:bCs/>
          <w:sz w:val="26"/>
          <w:szCs w:val="26"/>
          <w:lang w:eastAsia="ar-SA"/>
        </w:rPr>
        <w:t>.№__, на официальном сайте Российской Федерации torgi.gov.ru, а также порядок проведения аукциона, установленный положениями Гражданского кодекса Российской Федерации, Земельного кодекса Российской Федерации, Положения «Об организации и проведении торгов в форме аукциона по продаже земельных участков или права на заключение договоров аренды земельных участков</w:t>
      </w:r>
      <w:proofErr w:type="gramEnd"/>
      <w:r w:rsidRPr="00070A04">
        <w:rPr>
          <w:rFonts w:eastAsia="SimSun"/>
          <w:bCs/>
          <w:sz w:val="26"/>
          <w:szCs w:val="26"/>
          <w:lang w:eastAsia="ar-SA"/>
        </w:rPr>
        <w:t xml:space="preserve">, </w:t>
      </w:r>
      <w:proofErr w:type="gramStart"/>
      <w:r w:rsidRPr="00070A04">
        <w:rPr>
          <w:rFonts w:eastAsia="SimSun"/>
          <w:bCs/>
          <w:sz w:val="26"/>
          <w:szCs w:val="26"/>
          <w:lang w:eastAsia="ar-SA"/>
        </w:rPr>
        <w:t>находящихся</w:t>
      </w:r>
      <w:proofErr w:type="gramEnd"/>
      <w:r w:rsidRPr="00070A04">
        <w:rPr>
          <w:rFonts w:eastAsia="SimSun"/>
          <w:bCs/>
          <w:sz w:val="26"/>
          <w:szCs w:val="26"/>
          <w:lang w:eastAsia="ar-SA"/>
        </w:rPr>
        <w:t xml:space="preserve"> в муниципальной собственности».</w:t>
      </w:r>
    </w:p>
    <w:p w:rsidR="00070A04" w:rsidRPr="00070A04" w:rsidRDefault="00070A04" w:rsidP="00070A04">
      <w:pPr>
        <w:suppressAutoHyphens w:val="0"/>
        <w:overflowPunct/>
        <w:autoSpaceDE/>
        <w:autoSpaceDN/>
        <w:adjustRightInd/>
        <w:jc w:val="both"/>
        <w:rPr>
          <w:rFonts w:eastAsia="SimSun"/>
          <w:bCs/>
          <w:sz w:val="26"/>
          <w:szCs w:val="26"/>
          <w:lang w:eastAsia="ar-SA"/>
        </w:rPr>
      </w:pPr>
      <w:r w:rsidRPr="00070A04">
        <w:rPr>
          <w:rFonts w:eastAsia="SimSun"/>
          <w:bCs/>
          <w:sz w:val="26"/>
          <w:szCs w:val="26"/>
          <w:lang w:eastAsia="ar-SA"/>
        </w:rPr>
        <w:t>2. В случае признании победителем аукциона, в течение тридцати дней со дня направления организатором аукциона проектов договора аренды, подписать их и представить в Администрацию Александровского сельского поселения  (Арендодателю), а также  уплатить Арендодателю арендную плату, установленную по результатам аукциона, в сроки, определяемые договором аренды</w:t>
      </w:r>
    </w:p>
    <w:p w:rsidR="00070A04" w:rsidRPr="00070A04" w:rsidRDefault="00070A04" w:rsidP="00070A04">
      <w:pPr>
        <w:suppressAutoHyphens w:val="0"/>
        <w:overflowPunct/>
        <w:autoSpaceDE/>
        <w:autoSpaceDN/>
        <w:adjustRightInd/>
        <w:jc w:val="both"/>
        <w:rPr>
          <w:rFonts w:eastAsia="SimSun"/>
          <w:bCs/>
          <w:sz w:val="26"/>
          <w:szCs w:val="26"/>
          <w:lang w:eastAsia="ar-SA"/>
        </w:rPr>
      </w:pPr>
      <w:r w:rsidRPr="00070A04">
        <w:rPr>
          <w:rFonts w:eastAsia="SimSun"/>
          <w:bCs/>
          <w:sz w:val="26"/>
          <w:szCs w:val="26"/>
          <w:lang w:eastAsia="ar-SA"/>
        </w:rPr>
        <w:t>Адрес, телефон и банковские реквизиты заявителя для возврата задатка: _______________________________________________________________________</w:t>
      </w:r>
      <w:r w:rsidRPr="00070A04">
        <w:rPr>
          <w:rFonts w:eastAsia="SimSun"/>
          <w:bCs/>
          <w:sz w:val="26"/>
          <w:szCs w:val="26"/>
          <w:lang w:eastAsia="ar-SA"/>
        </w:rPr>
        <w:lastRenderedPageBreak/>
        <w:t>____________________________________________________________________________________________________________________________________________________________________________________________________________________</w:t>
      </w:r>
    </w:p>
    <w:p w:rsidR="00070A04" w:rsidRPr="00070A04" w:rsidRDefault="00070A04" w:rsidP="00070A04">
      <w:pPr>
        <w:suppressAutoHyphens w:val="0"/>
        <w:overflowPunct/>
        <w:autoSpaceDE/>
        <w:autoSpaceDN/>
        <w:adjustRightInd/>
        <w:jc w:val="both"/>
        <w:rPr>
          <w:rFonts w:eastAsia="SimSun"/>
          <w:bCs/>
          <w:sz w:val="26"/>
          <w:szCs w:val="26"/>
          <w:lang w:eastAsia="ar-SA"/>
        </w:rPr>
      </w:pPr>
      <w:r w:rsidRPr="00070A04">
        <w:rPr>
          <w:rFonts w:eastAsia="SimSun"/>
          <w:bCs/>
          <w:sz w:val="26"/>
          <w:szCs w:val="26"/>
          <w:lang w:eastAsia="ar-SA"/>
        </w:rPr>
        <w:t>Заявка составлена в 2-х экземплярах, один из которых остается у организатора торгов (в Администрации Александровского сельского поселения), другой — у Заявителя.</w:t>
      </w:r>
    </w:p>
    <w:p w:rsidR="00070A04" w:rsidRPr="00070A04" w:rsidRDefault="00070A04" w:rsidP="00070A04">
      <w:pPr>
        <w:suppressAutoHyphens w:val="0"/>
        <w:overflowPunct/>
        <w:autoSpaceDE/>
        <w:autoSpaceDN/>
        <w:adjustRightInd/>
        <w:jc w:val="both"/>
        <w:rPr>
          <w:rFonts w:eastAsia="SimSun"/>
          <w:bCs/>
          <w:sz w:val="26"/>
          <w:szCs w:val="26"/>
          <w:lang w:eastAsia="ar-SA"/>
        </w:rPr>
      </w:pPr>
      <w:r w:rsidRPr="00070A04">
        <w:rPr>
          <w:rFonts w:eastAsia="SimSun"/>
          <w:bCs/>
          <w:sz w:val="26"/>
          <w:szCs w:val="26"/>
          <w:lang w:eastAsia="ar-SA"/>
        </w:rPr>
        <w:t>К заявке прилагаются документы на ____ листах в соответствии с описью (в 2-х экземплярах) представленных документов.</w:t>
      </w:r>
    </w:p>
    <w:p w:rsidR="00070A04" w:rsidRPr="00070A04" w:rsidRDefault="00070A04" w:rsidP="00070A04">
      <w:pPr>
        <w:suppressAutoHyphens w:val="0"/>
        <w:overflowPunct/>
        <w:autoSpaceDE/>
        <w:autoSpaceDN/>
        <w:adjustRightInd/>
        <w:jc w:val="both"/>
        <w:rPr>
          <w:rFonts w:eastAsia="SimSun"/>
          <w:bCs/>
          <w:sz w:val="26"/>
          <w:szCs w:val="26"/>
          <w:lang w:eastAsia="ar-SA"/>
        </w:rPr>
      </w:pPr>
      <w:r w:rsidRPr="00070A04">
        <w:rPr>
          <w:rFonts w:eastAsia="SimSun"/>
          <w:bCs/>
          <w:sz w:val="26"/>
          <w:szCs w:val="26"/>
          <w:lang w:eastAsia="ar-SA"/>
        </w:rPr>
        <w:t>Подпись Заявителя (его уполномоченного представителя)   ______ _/____________/</w:t>
      </w:r>
    </w:p>
    <w:p w:rsidR="00070A04" w:rsidRPr="00070A04" w:rsidRDefault="00070A04" w:rsidP="00070A04">
      <w:pPr>
        <w:suppressAutoHyphens w:val="0"/>
        <w:overflowPunct/>
        <w:autoSpaceDE/>
        <w:autoSpaceDN/>
        <w:adjustRightInd/>
        <w:jc w:val="both"/>
        <w:rPr>
          <w:rFonts w:eastAsia="SimSun"/>
          <w:bCs/>
          <w:sz w:val="26"/>
          <w:szCs w:val="26"/>
          <w:lang w:eastAsia="ar-SA"/>
        </w:rPr>
      </w:pPr>
      <w:r w:rsidRPr="00070A04">
        <w:rPr>
          <w:rFonts w:eastAsia="SimSun"/>
          <w:bCs/>
          <w:sz w:val="26"/>
          <w:szCs w:val="26"/>
          <w:lang w:eastAsia="ar-SA"/>
        </w:rPr>
        <w:t xml:space="preserve">«_____» ______________201 ____ г.                                            </w:t>
      </w:r>
      <w:r w:rsidRPr="00070A04">
        <w:rPr>
          <w:rFonts w:eastAsia="SimSun"/>
          <w:bCs/>
          <w:sz w:val="18"/>
          <w:szCs w:val="18"/>
          <w:lang w:eastAsia="ar-SA"/>
        </w:rPr>
        <w:t>подпись           Ф.И.О.</w:t>
      </w:r>
    </w:p>
    <w:p w:rsidR="00070A04" w:rsidRPr="00070A04" w:rsidRDefault="00070A04" w:rsidP="00070A04">
      <w:pPr>
        <w:suppressAutoHyphens w:val="0"/>
        <w:overflowPunct/>
        <w:autoSpaceDE/>
        <w:autoSpaceDN/>
        <w:adjustRightInd/>
        <w:jc w:val="both"/>
        <w:rPr>
          <w:rFonts w:eastAsia="SimSun"/>
          <w:bCs/>
          <w:sz w:val="26"/>
          <w:szCs w:val="26"/>
          <w:lang w:eastAsia="ar-SA"/>
        </w:rPr>
      </w:pPr>
    </w:p>
    <w:p w:rsidR="00070A04" w:rsidRPr="00070A04" w:rsidRDefault="00070A04" w:rsidP="00070A04">
      <w:pPr>
        <w:suppressAutoHyphens w:val="0"/>
        <w:overflowPunct/>
        <w:autoSpaceDE/>
        <w:autoSpaceDN/>
        <w:adjustRightInd/>
        <w:jc w:val="both"/>
        <w:rPr>
          <w:rFonts w:eastAsia="SimSun"/>
          <w:bCs/>
          <w:sz w:val="26"/>
          <w:szCs w:val="26"/>
          <w:lang w:eastAsia="ar-SA"/>
        </w:rPr>
      </w:pPr>
      <w:r w:rsidRPr="00070A04">
        <w:rPr>
          <w:rFonts w:eastAsia="SimSun"/>
          <w:bCs/>
          <w:sz w:val="26"/>
          <w:szCs w:val="26"/>
          <w:lang w:eastAsia="ar-SA"/>
        </w:rPr>
        <w:t>Заявка принята Организатором торгов (аукциона):</w:t>
      </w:r>
    </w:p>
    <w:p w:rsidR="00070A04" w:rsidRPr="00070A04" w:rsidRDefault="00070A04" w:rsidP="00070A04">
      <w:pPr>
        <w:suppressAutoHyphens w:val="0"/>
        <w:overflowPunct/>
        <w:autoSpaceDE/>
        <w:autoSpaceDN/>
        <w:adjustRightInd/>
        <w:jc w:val="both"/>
        <w:rPr>
          <w:rFonts w:eastAsia="SimSun"/>
          <w:bCs/>
          <w:sz w:val="26"/>
          <w:szCs w:val="26"/>
          <w:lang w:eastAsia="ar-SA"/>
        </w:rPr>
      </w:pPr>
    </w:p>
    <w:p w:rsidR="00070A04" w:rsidRPr="00070A04" w:rsidRDefault="00070A04" w:rsidP="00070A04">
      <w:pPr>
        <w:suppressAutoHyphens w:val="0"/>
        <w:overflowPunct/>
        <w:autoSpaceDE/>
        <w:autoSpaceDN/>
        <w:adjustRightInd/>
        <w:jc w:val="both"/>
        <w:rPr>
          <w:rFonts w:eastAsia="SimSun"/>
          <w:bCs/>
          <w:sz w:val="26"/>
          <w:szCs w:val="26"/>
          <w:lang w:eastAsia="ar-SA"/>
        </w:rPr>
      </w:pPr>
      <w:r w:rsidRPr="00070A04">
        <w:rPr>
          <w:rFonts w:eastAsia="SimSun"/>
          <w:bCs/>
          <w:sz w:val="26"/>
          <w:szCs w:val="26"/>
          <w:lang w:eastAsia="ar-SA"/>
        </w:rPr>
        <w:t>Час</w:t>
      </w:r>
      <w:proofErr w:type="gramStart"/>
      <w:r w:rsidRPr="00070A04">
        <w:rPr>
          <w:rFonts w:eastAsia="SimSun"/>
          <w:bCs/>
          <w:sz w:val="26"/>
          <w:szCs w:val="26"/>
          <w:lang w:eastAsia="ar-SA"/>
        </w:rPr>
        <w:t>.</w:t>
      </w:r>
      <w:proofErr w:type="gramEnd"/>
      <w:r w:rsidRPr="00070A04">
        <w:rPr>
          <w:rFonts w:eastAsia="SimSun"/>
          <w:bCs/>
          <w:sz w:val="26"/>
          <w:szCs w:val="26"/>
          <w:lang w:eastAsia="ar-SA"/>
        </w:rPr>
        <w:t xml:space="preserve"> ___</w:t>
      </w:r>
      <w:proofErr w:type="gramStart"/>
      <w:r w:rsidRPr="00070A04">
        <w:rPr>
          <w:rFonts w:eastAsia="SimSun"/>
          <w:bCs/>
          <w:sz w:val="26"/>
          <w:szCs w:val="26"/>
          <w:lang w:eastAsia="ar-SA"/>
        </w:rPr>
        <w:t>м</w:t>
      </w:r>
      <w:proofErr w:type="gramEnd"/>
      <w:r w:rsidRPr="00070A04">
        <w:rPr>
          <w:rFonts w:eastAsia="SimSun"/>
          <w:bCs/>
          <w:sz w:val="26"/>
          <w:szCs w:val="26"/>
          <w:lang w:eastAsia="ar-SA"/>
        </w:rPr>
        <w:t>ин._________ «_____» _______201__г. за № __</w:t>
      </w:r>
    </w:p>
    <w:p w:rsidR="00070A04" w:rsidRPr="00070A04" w:rsidRDefault="00070A04" w:rsidP="00070A04">
      <w:pPr>
        <w:suppressAutoHyphens w:val="0"/>
        <w:overflowPunct/>
        <w:autoSpaceDE/>
        <w:autoSpaceDN/>
        <w:adjustRightInd/>
        <w:jc w:val="both"/>
        <w:rPr>
          <w:rFonts w:eastAsia="SimSun"/>
          <w:bCs/>
          <w:sz w:val="26"/>
          <w:szCs w:val="26"/>
          <w:lang w:eastAsia="ar-SA"/>
        </w:rPr>
      </w:pPr>
      <w:r w:rsidRPr="00070A04">
        <w:rPr>
          <w:rFonts w:eastAsia="SimSun"/>
          <w:bCs/>
          <w:sz w:val="26"/>
          <w:szCs w:val="26"/>
          <w:lang w:eastAsia="ar-SA"/>
        </w:rPr>
        <w:t>Подпись уполномоченного лица Организатора аукциона  ________/____________/</w:t>
      </w:r>
    </w:p>
    <w:p w:rsidR="00070A04" w:rsidRPr="00070A04" w:rsidRDefault="00070A04" w:rsidP="00070A04">
      <w:pPr>
        <w:suppressAutoHyphens w:val="0"/>
        <w:overflowPunct/>
        <w:autoSpaceDE/>
        <w:autoSpaceDN/>
        <w:adjustRightInd/>
        <w:jc w:val="both"/>
        <w:rPr>
          <w:rFonts w:eastAsia="SimSun"/>
          <w:bCs/>
          <w:sz w:val="26"/>
          <w:szCs w:val="26"/>
          <w:lang w:eastAsia="ar-SA"/>
        </w:rPr>
      </w:pPr>
    </w:p>
    <w:p w:rsidR="00070A04" w:rsidRPr="00070A04" w:rsidRDefault="00070A04" w:rsidP="00070A04">
      <w:pPr>
        <w:suppressAutoHyphens w:val="0"/>
        <w:overflowPunct/>
        <w:autoSpaceDE/>
        <w:autoSpaceDN/>
        <w:adjustRightInd/>
        <w:rPr>
          <w:szCs w:val="24"/>
        </w:rPr>
      </w:pPr>
    </w:p>
    <w:p w:rsidR="002A2F4C" w:rsidRPr="002A2F4C" w:rsidRDefault="002A2F4C" w:rsidP="002A2F4C">
      <w:pPr>
        <w:overflowPunct/>
        <w:autoSpaceDE/>
        <w:autoSpaceDN/>
        <w:adjustRightInd/>
        <w:spacing w:line="100" w:lineRule="atLeast"/>
        <w:jc w:val="right"/>
        <w:rPr>
          <w:rFonts w:eastAsia="SimSun"/>
          <w:szCs w:val="24"/>
          <w:lang w:eastAsia="ar-SA"/>
        </w:rPr>
      </w:pPr>
    </w:p>
    <w:p w:rsidR="002A2F4C" w:rsidRPr="002A2F4C" w:rsidRDefault="002A2F4C" w:rsidP="002A2F4C">
      <w:pPr>
        <w:overflowPunct/>
        <w:autoSpaceDE/>
        <w:autoSpaceDN/>
        <w:adjustRightInd/>
        <w:spacing w:line="100" w:lineRule="atLeast"/>
        <w:jc w:val="right"/>
        <w:rPr>
          <w:rFonts w:eastAsia="SimSun"/>
          <w:sz w:val="28"/>
          <w:szCs w:val="28"/>
          <w:lang w:eastAsia="ar-SA"/>
        </w:rPr>
      </w:pPr>
      <w:r w:rsidRPr="002A2F4C">
        <w:rPr>
          <w:rFonts w:eastAsia="SimSun"/>
          <w:sz w:val="28"/>
          <w:szCs w:val="28"/>
          <w:lang w:eastAsia="ar-SA"/>
        </w:rPr>
        <w:t xml:space="preserve">Приложение к заявке </w:t>
      </w:r>
    </w:p>
    <w:p w:rsidR="002A2F4C" w:rsidRPr="002A2F4C" w:rsidRDefault="002A2F4C" w:rsidP="002A2F4C">
      <w:pPr>
        <w:overflowPunct/>
        <w:autoSpaceDE/>
        <w:autoSpaceDN/>
        <w:adjustRightInd/>
        <w:spacing w:line="100" w:lineRule="atLeast"/>
        <w:jc w:val="right"/>
        <w:rPr>
          <w:rFonts w:eastAsia="SimSun"/>
          <w:sz w:val="28"/>
          <w:szCs w:val="28"/>
          <w:lang w:eastAsia="ar-SA"/>
        </w:rPr>
      </w:pPr>
      <w:r w:rsidRPr="002A2F4C">
        <w:rPr>
          <w:rFonts w:eastAsia="SimSun"/>
          <w:sz w:val="28"/>
          <w:szCs w:val="28"/>
          <w:lang w:eastAsia="ar-SA"/>
        </w:rPr>
        <w:t>№ _______ от «______» _________ 20___г.</w:t>
      </w:r>
    </w:p>
    <w:p w:rsidR="002A2F4C" w:rsidRPr="002A2F4C" w:rsidRDefault="002A2F4C" w:rsidP="002A2F4C">
      <w:pPr>
        <w:overflowPunct/>
        <w:autoSpaceDE/>
        <w:autoSpaceDN/>
        <w:adjustRightInd/>
        <w:spacing w:line="100" w:lineRule="atLeast"/>
        <w:jc w:val="center"/>
        <w:rPr>
          <w:rFonts w:eastAsia="SimSun"/>
          <w:sz w:val="28"/>
          <w:szCs w:val="28"/>
          <w:lang w:eastAsia="ar-SA"/>
        </w:rPr>
      </w:pPr>
    </w:p>
    <w:p w:rsidR="002A2F4C" w:rsidRPr="002A2F4C" w:rsidRDefault="002A2F4C" w:rsidP="002A2F4C">
      <w:pPr>
        <w:overflowPunct/>
        <w:autoSpaceDE/>
        <w:autoSpaceDN/>
        <w:adjustRightInd/>
        <w:spacing w:line="100" w:lineRule="atLeast"/>
        <w:jc w:val="center"/>
        <w:rPr>
          <w:rFonts w:eastAsia="SimSun"/>
          <w:b/>
          <w:bCs/>
          <w:sz w:val="28"/>
          <w:szCs w:val="28"/>
          <w:lang w:eastAsia="ar-SA"/>
        </w:rPr>
      </w:pPr>
      <w:r w:rsidRPr="002A2F4C">
        <w:rPr>
          <w:rFonts w:eastAsia="SimSun"/>
          <w:b/>
          <w:bCs/>
          <w:sz w:val="28"/>
          <w:szCs w:val="28"/>
          <w:lang w:eastAsia="ar-SA"/>
        </w:rPr>
        <w:t>ОПИСЬ</w:t>
      </w:r>
    </w:p>
    <w:p w:rsidR="002A2F4C" w:rsidRPr="002A2F4C" w:rsidRDefault="002A2F4C" w:rsidP="002A2F4C">
      <w:pPr>
        <w:overflowPunct/>
        <w:autoSpaceDE/>
        <w:autoSpaceDN/>
        <w:adjustRightInd/>
        <w:spacing w:line="100" w:lineRule="atLeast"/>
        <w:jc w:val="center"/>
        <w:rPr>
          <w:rFonts w:eastAsia="SimSun"/>
          <w:b/>
          <w:bCs/>
          <w:sz w:val="28"/>
          <w:szCs w:val="28"/>
          <w:lang w:eastAsia="ar-SA"/>
        </w:rPr>
      </w:pPr>
      <w:r w:rsidRPr="002A2F4C">
        <w:rPr>
          <w:rFonts w:eastAsia="SimSun"/>
          <w:b/>
          <w:bCs/>
          <w:sz w:val="28"/>
          <w:szCs w:val="28"/>
          <w:lang w:eastAsia="ar-SA"/>
        </w:rPr>
        <w:t>предоставленных документов</w:t>
      </w:r>
    </w:p>
    <w:p w:rsidR="002A2F4C" w:rsidRPr="002A2F4C" w:rsidRDefault="002A2F4C" w:rsidP="002A2F4C">
      <w:pPr>
        <w:tabs>
          <w:tab w:val="left" w:pos="6413"/>
        </w:tabs>
        <w:overflowPunct/>
        <w:autoSpaceDE/>
        <w:autoSpaceDN/>
        <w:adjustRightInd/>
        <w:spacing w:line="100" w:lineRule="atLeast"/>
        <w:rPr>
          <w:rFonts w:eastAsia="SimSun"/>
          <w:b/>
          <w:bCs/>
          <w:sz w:val="28"/>
          <w:szCs w:val="28"/>
          <w:lang w:eastAsia="ar-SA"/>
        </w:rPr>
      </w:pPr>
      <w:r w:rsidRPr="002A2F4C">
        <w:rPr>
          <w:rFonts w:eastAsia="SimSun"/>
          <w:b/>
          <w:bCs/>
          <w:sz w:val="28"/>
          <w:szCs w:val="28"/>
          <w:lang w:eastAsia="ar-SA"/>
        </w:rPr>
        <w:tab/>
      </w:r>
    </w:p>
    <w:p w:rsidR="002A2F4C" w:rsidRPr="002A2F4C" w:rsidRDefault="002A2F4C" w:rsidP="002A2F4C">
      <w:pPr>
        <w:overflowPunct/>
        <w:autoSpaceDE/>
        <w:autoSpaceDN/>
        <w:adjustRightInd/>
        <w:spacing w:line="100" w:lineRule="atLeast"/>
        <w:ind w:left="426" w:hanging="426"/>
        <w:rPr>
          <w:rFonts w:eastAsia="SimSun"/>
          <w:sz w:val="28"/>
          <w:szCs w:val="28"/>
          <w:lang w:eastAsia="ar-SA"/>
        </w:rPr>
      </w:pPr>
      <w:r w:rsidRPr="002A2F4C">
        <w:rPr>
          <w:rFonts w:eastAsia="SimSun"/>
          <w:sz w:val="28"/>
          <w:szCs w:val="28"/>
          <w:lang w:eastAsia="ar-SA"/>
        </w:rPr>
        <w:t xml:space="preserve"> 1.  Платежный документ </w:t>
      </w:r>
      <w:proofErr w:type="gramStart"/>
      <w:r w:rsidRPr="002A2F4C">
        <w:rPr>
          <w:rFonts w:eastAsia="SimSun"/>
          <w:sz w:val="28"/>
          <w:szCs w:val="28"/>
          <w:lang w:eastAsia="ar-SA"/>
        </w:rPr>
        <w:t xml:space="preserve">с отметкой банка плательщика об исполнении для подтверждения  перечисления </w:t>
      </w:r>
      <w:r w:rsidRPr="002A2F4C">
        <w:rPr>
          <w:rFonts w:eastAsia="SimSun"/>
          <w:bCs/>
          <w:sz w:val="28"/>
          <w:szCs w:val="28"/>
          <w:lang w:eastAsia="ar-SA"/>
        </w:rPr>
        <w:t>Претендентом</w:t>
      </w:r>
      <w:r w:rsidRPr="002A2F4C">
        <w:rPr>
          <w:rFonts w:eastAsia="SimSun"/>
          <w:sz w:val="28"/>
          <w:szCs w:val="28"/>
          <w:lang w:eastAsia="ar-SA"/>
        </w:rPr>
        <w:t xml:space="preserve"> установленного в извещении о проведении</w:t>
      </w:r>
      <w:proofErr w:type="gramEnd"/>
      <w:r w:rsidRPr="002A2F4C">
        <w:rPr>
          <w:rFonts w:eastAsia="SimSun"/>
          <w:sz w:val="28"/>
          <w:szCs w:val="28"/>
          <w:lang w:eastAsia="ar-SA"/>
        </w:rPr>
        <w:t xml:space="preserve"> аукциона задатка, в счет обеспечения оплаты приобретаемого на аукционе права на заключение договора аренды такого земельного участка </w:t>
      </w:r>
      <w:r w:rsidRPr="002A2F4C">
        <w:rPr>
          <w:rFonts w:eastAsia="SimSun"/>
          <w:iCs/>
          <w:sz w:val="28"/>
          <w:szCs w:val="28"/>
          <w:lang w:eastAsia="ar-SA"/>
        </w:rPr>
        <w:t>чек</w:t>
      </w:r>
      <w:r w:rsidRPr="002A2F4C">
        <w:rPr>
          <w:rFonts w:eastAsia="SimSun"/>
          <w:i/>
          <w:iCs/>
          <w:sz w:val="28"/>
          <w:szCs w:val="28"/>
          <w:lang w:eastAsia="ar-SA"/>
        </w:rPr>
        <w:t xml:space="preserve"> </w:t>
      </w:r>
      <w:r w:rsidRPr="002A2F4C">
        <w:rPr>
          <w:rFonts w:eastAsia="SimSun"/>
          <w:iCs/>
          <w:sz w:val="28"/>
          <w:szCs w:val="28"/>
          <w:lang w:eastAsia="ar-SA"/>
        </w:rPr>
        <w:t>№ _______ от ____________ г</w:t>
      </w:r>
      <w:r w:rsidRPr="002A2F4C">
        <w:rPr>
          <w:rFonts w:eastAsia="SimSun"/>
          <w:i/>
          <w:iCs/>
          <w:sz w:val="28"/>
          <w:szCs w:val="28"/>
          <w:lang w:eastAsia="ar-SA"/>
        </w:rPr>
        <w:t>.</w:t>
      </w:r>
    </w:p>
    <w:p w:rsidR="002A2F4C" w:rsidRPr="002A2F4C" w:rsidRDefault="002A2F4C" w:rsidP="002A2F4C">
      <w:pPr>
        <w:widowControl w:val="0"/>
        <w:numPr>
          <w:ilvl w:val="0"/>
          <w:numId w:val="6"/>
        </w:numPr>
        <w:overflowPunct/>
        <w:autoSpaceDE/>
        <w:autoSpaceDN/>
        <w:adjustRightInd/>
        <w:spacing w:line="100" w:lineRule="atLeast"/>
        <w:rPr>
          <w:rFonts w:eastAsia="SimSun"/>
          <w:sz w:val="28"/>
          <w:szCs w:val="28"/>
          <w:lang w:eastAsia="ar-SA"/>
        </w:rPr>
      </w:pPr>
      <w:r w:rsidRPr="002A2F4C">
        <w:rPr>
          <w:rFonts w:eastAsia="SimSun"/>
          <w:sz w:val="28"/>
          <w:szCs w:val="28"/>
          <w:lang w:eastAsia="ar-SA"/>
        </w:rPr>
        <w:t>Копия Свидетельства о постановке на налоговый учет физического лица Претендента.</w:t>
      </w:r>
    </w:p>
    <w:p w:rsidR="002A2F4C" w:rsidRPr="002A2F4C" w:rsidRDefault="002A2F4C" w:rsidP="002A2F4C">
      <w:pPr>
        <w:widowControl w:val="0"/>
        <w:numPr>
          <w:ilvl w:val="0"/>
          <w:numId w:val="6"/>
        </w:numPr>
        <w:overflowPunct/>
        <w:autoSpaceDE/>
        <w:autoSpaceDN/>
        <w:adjustRightInd/>
        <w:spacing w:line="100" w:lineRule="atLeast"/>
        <w:rPr>
          <w:rFonts w:eastAsia="SimSun"/>
          <w:sz w:val="28"/>
          <w:szCs w:val="28"/>
          <w:lang w:eastAsia="ar-SA"/>
        </w:rPr>
      </w:pPr>
      <w:r w:rsidRPr="002A2F4C">
        <w:rPr>
          <w:rFonts w:eastAsia="SimSun"/>
          <w:sz w:val="28"/>
          <w:szCs w:val="28"/>
          <w:lang w:eastAsia="ar-SA"/>
        </w:rPr>
        <w:t xml:space="preserve">Копия паспорта </w:t>
      </w:r>
      <w:r w:rsidRPr="002A2F4C">
        <w:rPr>
          <w:rFonts w:eastAsia="SimSun"/>
          <w:bCs/>
          <w:sz w:val="28"/>
          <w:szCs w:val="28"/>
          <w:lang w:eastAsia="ar-SA"/>
        </w:rPr>
        <w:t>Претендента</w:t>
      </w:r>
      <w:r w:rsidRPr="002A2F4C">
        <w:rPr>
          <w:rFonts w:eastAsia="SimSun"/>
          <w:sz w:val="28"/>
          <w:szCs w:val="28"/>
          <w:lang w:eastAsia="ar-SA"/>
        </w:rPr>
        <w:t>.</w:t>
      </w:r>
    </w:p>
    <w:p w:rsidR="002A2F4C" w:rsidRPr="002A2F4C" w:rsidRDefault="002A2F4C" w:rsidP="002A2F4C">
      <w:pPr>
        <w:tabs>
          <w:tab w:val="left" w:pos="4086"/>
          <w:tab w:val="center" w:pos="4677"/>
        </w:tabs>
        <w:overflowPunct/>
        <w:autoSpaceDE/>
        <w:autoSpaceDN/>
        <w:adjustRightInd/>
        <w:spacing w:line="100" w:lineRule="atLeast"/>
        <w:rPr>
          <w:rFonts w:eastAsia="SimSun"/>
          <w:sz w:val="28"/>
          <w:szCs w:val="28"/>
          <w:lang w:eastAsia="ar-SA"/>
        </w:rPr>
      </w:pPr>
      <w:r w:rsidRPr="002A2F4C">
        <w:rPr>
          <w:rFonts w:eastAsia="SimSun"/>
          <w:sz w:val="28"/>
          <w:szCs w:val="28"/>
          <w:lang w:eastAsia="ar-SA"/>
        </w:rPr>
        <w:tab/>
      </w:r>
      <w:r w:rsidRPr="002A2F4C">
        <w:rPr>
          <w:rFonts w:eastAsia="SimSun"/>
          <w:sz w:val="28"/>
          <w:szCs w:val="28"/>
          <w:lang w:eastAsia="ar-SA"/>
        </w:rPr>
        <w:tab/>
      </w:r>
    </w:p>
    <w:p w:rsidR="002A2F4C" w:rsidRPr="002A2F4C" w:rsidRDefault="002A2F4C" w:rsidP="002A2F4C">
      <w:pPr>
        <w:overflowPunct/>
        <w:autoSpaceDE/>
        <w:autoSpaceDN/>
        <w:adjustRightInd/>
        <w:spacing w:line="100" w:lineRule="atLeast"/>
        <w:rPr>
          <w:rFonts w:eastAsia="SimSun"/>
          <w:sz w:val="28"/>
          <w:szCs w:val="28"/>
          <w:lang w:eastAsia="ar-SA"/>
        </w:rPr>
      </w:pPr>
    </w:p>
    <w:p w:rsidR="002A2F4C" w:rsidRPr="002A2F4C" w:rsidRDefault="002A2F4C" w:rsidP="002A2F4C">
      <w:pPr>
        <w:overflowPunct/>
        <w:autoSpaceDE/>
        <w:autoSpaceDN/>
        <w:adjustRightInd/>
        <w:spacing w:line="100" w:lineRule="atLeast"/>
        <w:rPr>
          <w:rFonts w:eastAsia="SimSun"/>
          <w:sz w:val="28"/>
          <w:szCs w:val="28"/>
          <w:lang w:eastAsia="ar-SA"/>
        </w:rPr>
      </w:pPr>
      <w:r w:rsidRPr="002A2F4C">
        <w:rPr>
          <w:rFonts w:eastAsia="SimSun"/>
          <w:iCs/>
          <w:sz w:val="28"/>
          <w:szCs w:val="28"/>
          <w:lang w:eastAsia="ar-SA"/>
        </w:rPr>
        <w:t>По описи сдал:</w:t>
      </w:r>
    </w:p>
    <w:p w:rsidR="002A2F4C" w:rsidRPr="002A2F4C" w:rsidRDefault="002A2F4C" w:rsidP="002A2F4C">
      <w:pPr>
        <w:overflowPunct/>
        <w:autoSpaceDE/>
        <w:autoSpaceDN/>
        <w:adjustRightInd/>
        <w:spacing w:line="100" w:lineRule="atLeast"/>
        <w:rPr>
          <w:rFonts w:eastAsia="SimSun"/>
          <w:sz w:val="28"/>
          <w:szCs w:val="28"/>
          <w:lang w:eastAsia="ar-SA"/>
        </w:rPr>
      </w:pPr>
      <w:r w:rsidRPr="002A2F4C">
        <w:rPr>
          <w:rFonts w:eastAsia="SimSun"/>
          <w:sz w:val="28"/>
          <w:szCs w:val="28"/>
          <w:lang w:eastAsia="ar-SA"/>
        </w:rPr>
        <w:t xml:space="preserve">От </w:t>
      </w:r>
      <w:r w:rsidRPr="002A2F4C">
        <w:rPr>
          <w:rFonts w:eastAsia="SimSun"/>
          <w:bCs/>
          <w:sz w:val="28"/>
          <w:szCs w:val="28"/>
          <w:lang w:eastAsia="ar-SA"/>
        </w:rPr>
        <w:t>Претендента</w:t>
      </w:r>
      <w:r w:rsidRPr="002A2F4C">
        <w:rPr>
          <w:rFonts w:eastAsia="SimSun"/>
          <w:sz w:val="28"/>
          <w:szCs w:val="28"/>
          <w:lang w:eastAsia="ar-SA"/>
        </w:rPr>
        <w:t xml:space="preserve">: </w:t>
      </w:r>
    </w:p>
    <w:p w:rsidR="002A2F4C" w:rsidRPr="002A2F4C" w:rsidRDefault="002A2F4C" w:rsidP="002A2F4C">
      <w:pPr>
        <w:overflowPunct/>
        <w:autoSpaceDE/>
        <w:autoSpaceDN/>
        <w:adjustRightInd/>
        <w:spacing w:line="100" w:lineRule="atLeast"/>
        <w:rPr>
          <w:rFonts w:eastAsia="SimSun"/>
          <w:sz w:val="28"/>
          <w:szCs w:val="28"/>
          <w:lang w:eastAsia="ar-SA"/>
        </w:rPr>
      </w:pPr>
    </w:p>
    <w:p w:rsidR="002A2F4C" w:rsidRPr="002A2F4C" w:rsidRDefault="002A2F4C" w:rsidP="002A2F4C">
      <w:pPr>
        <w:overflowPunct/>
        <w:autoSpaceDE/>
        <w:autoSpaceDN/>
        <w:adjustRightInd/>
        <w:spacing w:line="100" w:lineRule="atLeast"/>
        <w:rPr>
          <w:rFonts w:eastAsia="SimSun"/>
          <w:i/>
          <w:iCs/>
          <w:sz w:val="28"/>
          <w:szCs w:val="28"/>
          <w:lang w:eastAsia="ar-SA"/>
        </w:rPr>
      </w:pPr>
      <w:r w:rsidRPr="002A2F4C">
        <w:rPr>
          <w:rFonts w:eastAsia="SimSun"/>
          <w:sz w:val="28"/>
          <w:szCs w:val="28"/>
          <w:lang w:eastAsia="ar-SA"/>
        </w:rPr>
        <w:t>_________________________________________________________________</w:t>
      </w:r>
    </w:p>
    <w:p w:rsidR="002A2F4C" w:rsidRPr="002A2F4C" w:rsidRDefault="002A2F4C" w:rsidP="002A2F4C">
      <w:pPr>
        <w:overflowPunct/>
        <w:autoSpaceDE/>
        <w:autoSpaceDN/>
        <w:adjustRightInd/>
        <w:spacing w:line="100" w:lineRule="atLeast"/>
        <w:jc w:val="center"/>
        <w:rPr>
          <w:rFonts w:eastAsia="SimSun"/>
          <w:iCs/>
          <w:sz w:val="20"/>
          <w:lang w:eastAsia="ar-SA"/>
        </w:rPr>
      </w:pPr>
      <w:r w:rsidRPr="002A2F4C">
        <w:rPr>
          <w:rFonts w:eastAsia="SimSun"/>
          <w:i/>
          <w:iCs/>
          <w:sz w:val="20"/>
          <w:lang w:eastAsia="ar-SA"/>
        </w:rPr>
        <w:t xml:space="preserve"> (Подпись, Ф.И.О. лица, подающего заявку)</w:t>
      </w:r>
    </w:p>
    <w:p w:rsidR="002A2F4C" w:rsidRPr="002A2F4C" w:rsidRDefault="002A2F4C" w:rsidP="002A2F4C">
      <w:pPr>
        <w:overflowPunct/>
        <w:autoSpaceDE/>
        <w:autoSpaceDN/>
        <w:adjustRightInd/>
        <w:spacing w:line="100" w:lineRule="atLeast"/>
        <w:rPr>
          <w:rFonts w:eastAsia="SimSun"/>
          <w:sz w:val="28"/>
          <w:szCs w:val="28"/>
          <w:lang w:eastAsia="ar-SA"/>
        </w:rPr>
      </w:pPr>
      <w:r w:rsidRPr="002A2F4C">
        <w:rPr>
          <w:rFonts w:eastAsia="SimSun"/>
          <w:iCs/>
          <w:sz w:val="28"/>
          <w:szCs w:val="28"/>
          <w:lang w:eastAsia="ar-SA"/>
        </w:rPr>
        <w:t>По описи принял:</w:t>
      </w:r>
    </w:p>
    <w:p w:rsidR="002A2F4C" w:rsidRPr="002A2F4C" w:rsidRDefault="002A2F4C" w:rsidP="002A2F4C">
      <w:pPr>
        <w:overflowPunct/>
        <w:autoSpaceDE/>
        <w:autoSpaceDN/>
        <w:adjustRightInd/>
        <w:spacing w:line="100" w:lineRule="atLeast"/>
        <w:rPr>
          <w:rFonts w:eastAsia="SimSun"/>
          <w:sz w:val="28"/>
          <w:szCs w:val="28"/>
          <w:lang w:eastAsia="ar-SA"/>
        </w:rPr>
      </w:pPr>
      <w:r w:rsidRPr="002A2F4C">
        <w:rPr>
          <w:rFonts w:eastAsia="SimSun"/>
          <w:sz w:val="28"/>
          <w:szCs w:val="28"/>
          <w:lang w:eastAsia="ar-SA"/>
        </w:rPr>
        <w:t xml:space="preserve">От Администрации Александровского  сельского поселения:  </w:t>
      </w:r>
    </w:p>
    <w:p w:rsidR="002A2F4C" w:rsidRPr="002A2F4C" w:rsidRDefault="002A2F4C" w:rsidP="002A2F4C">
      <w:pPr>
        <w:overflowPunct/>
        <w:autoSpaceDE/>
        <w:autoSpaceDN/>
        <w:adjustRightInd/>
        <w:spacing w:line="100" w:lineRule="atLeast"/>
        <w:rPr>
          <w:rFonts w:eastAsia="SimSun"/>
          <w:sz w:val="28"/>
          <w:szCs w:val="28"/>
          <w:lang w:eastAsia="ar-SA"/>
        </w:rPr>
      </w:pPr>
    </w:p>
    <w:p w:rsidR="002A2F4C" w:rsidRPr="002A2F4C" w:rsidRDefault="002A2F4C" w:rsidP="002A2F4C">
      <w:pPr>
        <w:overflowPunct/>
        <w:autoSpaceDE/>
        <w:autoSpaceDN/>
        <w:adjustRightInd/>
        <w:spacing w:line="100" w:lineRule="atLeast"/>
        <w:rPr>
          <w:rFonts w:eastAsia="SimSun"/>
          <w:sz w:val="28"/>
          <w:szCs w:val="28"/>
          <w:lang w:eastAsia="ar-SA"/>
        </w:rPr>
      </w:pPr>
      <w:r w:rsidRPr="002A2F4C">
        <w:rPr>
          <w:rFonts w:eastAsia="SimSun"/>
          <w:sz w:val="28"/>
          <w:szCs w:val="28"/>
          <w:lang w:eastAsia="ar-SA"/>
        </w:rPr>
        <w:t>__________________________________________________________________</w:t>
      </w:r>
    </w:p>
    <w:p w:rsidR="002A2F4C" w:rsidRPr="002A2F4C" w:rsidRDefault="002A2F4C" w:rsidP="002A2F4C">
      <w:pPr>
        <w:widowControl w:val="0"/>
        <w:overflowPunct/>
        <w:autoSpaceDE/>
        <w:autoSpaceDN/>
        <w:adjustRightInd/>
        <w:spacing w:line="100" w:lineRule="atLeast"/>
        <w:rPr>
          <w:rFonts w:ascii="Century Schoolbook" w:eastAsia="SimSun" w:hAnsi="Century Schoolbook" w:cs="font240"/>
          <w:sz w:val="20"/>
          <w:lang w:eastAsia="ar-SA"/>
        </w:rPr>
      </w:pPr>
      <w:r w:rsidRPr="002A2F4C">
        <w:rPr>
          <w:rFonts w:eastAsia="SimSun"/>
          <w:i/>
          <w:iCs/>
          <w:sz w:val="20"/>
          <w:lang w:eastAsia="ar-SA"/>
        </w:rPr>
        <w:t>(Подпись, Ф.И.О., должность лица, принявшего заявку)</w:t>
      </w:r>
    </w:p>
    <w:p w:rsidR="00D6214C" w:rsidRDefault="00D6214C" w:rsidP="00D6214C">
      <w:pPr>
        <w:pStyle w:val="a5"/>
        <w:rPr>
          <w:szCs w:val="24"/>
        </w:rPr>
      </w:pPr>
    </w:p>
    <w:p w:rsidR="003D3EB2" w:rsidRPr="00D6214C" w:rsidRDefault="00D6214C" w:rsidP="00D6214C">
      <w:pPr>
        <w:rPr>
          <w:sz w:val="28"/>
          <w:szCs w:val="28"/>
        </w:rPr>
      </w:pPr>
      <w:r w:rsidRPr="00D6214C">
        <w:rPr>
          <w:sz w:val="28"/>
          <w:szCs w:val="28"/>
        </w:rPr>
        <w:t xml:space="preserve">Глава </w:t>
      </w:r>
      <w:r w:rsidR="002A2F4C">
        <w:rPr>
          <w:sz w:val="28"/>
          <w:szCs w:val="28"/>
        </w:rPr>
        <w:t xml:space="preserve">администрации </w:t>
      </w:r>
      <w:r w:rsidRPr="00D6214C">
        <w:rPr>
          <w:sz w:val="28"/>
          <w:szCs w:val="28"/>
        </w:rPr>
        <w:t xml:space="preserve">Александровского                                                                               сельского поселения          </w:t>
      </w:r>
      <w:r>
        <w:rPr>
          <w:sz w:val="28"/>
          <w:szCs w:val="28"/>
        </w:rPr>
        <w:t xml:space="preserve">           </w:t>
      </w:r>
      <w:r w:rsidRPr="00D6214C">
        <w:rPr>
          <w:sz w:val="28"/>
          <w:szCs w:val="28"/>
        </w:rPr>
        <w:t xml:space="preserve">                                                       Н.Л. Хижняк</w:t>
      </w:r>
    </w:p>
    <w:sectPr w:rsidR="003D3EB2" w:rsidRPr="00D6214C" w:rsidSect="00B13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font240">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3"/>
    <w:lvl w:ilvl="0">
      <w:start w:val="2"/>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
    <w:nsid w:val="03F1635F"/>
    <w:multiLevelType w:val="singleLevel"/>
    <w:tmpl w:val="359AA3CE"/>
    <w:lvl w:ilvl="0">
      <w:start w:val="1"/>
      <w:numFmt w:val="decimal"/>
      <w:lvlText w:val="%1"/>
      <w:legacy w:legacy="1" w:legacySpace="0" w:legacyIndent="0"/>
      <w:lvlJc w:val="left"/>
      <w:pPr>
        <w:ind w:left="-30" w:firstLine="0"/>
      </w:pPr>
    </w:lvl>
  </w:abstractNum>
  <w:abstractNum w:abstractNumId="2">
    <w:nsid w:val="08CE7FFE"/>
    <w:multiLevelType w:val="singleLevel"/>
    <w:tmpl w:val="0B947F5E"/>
    <w:lvl w:ilvl="0">
      <w:start w:val="14"/>
      <w:numFmt w:val="decimal"/>
      <w:lvlText w:val="%1"/>
      <w:legacy w:legacy="1" w:legacySpace="0" w:legacyIndent="0"/>
      <w:lvlJc w:val="left"/>
      <w:pPr>
        <w:ind w:left="0" w:firstLine="0"/>
      </w:pPr>
    </w:lvl>
  </w:abstractNum>
  <w:abstractNum w:abstractNumId="3">
    <w:nsid w:val="1E5D1311"/>
    <w:multiLevelType w:val="singleLevel"/>
    <w:tmpl w:val="359AA3CE"/>
    <w:lvl w:ilvl="0">
      <w:start w:val="1"/>
      <w:numFmt w:val="decimal"/>
      <w:lvlText w:val="%1"/>
      <w:legacy w:legacy="1" w:legacySpace="0" w:legacyIndent="0"/>
      <w:lvlJc w:val="left"/>
      <w:pPr>
        <w:ind w:left="-30" w:firstLine="0"/>
      </w:pPr>
    </w:lvl>
  </w:abstractNum>
  <w:abstractNum w:abstractNumId="4">
    <w:nsid w:val="56843FB5"/>
    <w:multiLevelType w:val="singleLevel"/>
    <w:tmpl w:val="A3881788"/>
    <w:lvl w:ilvl="0">
      <w:start w:val="6"/>
      <w:numFmt w:val="decimal"/>
      <w:lvlText w:val="%1"/>
      <w:legacy w:legacy="1" w:legacySpace="0" w:legacyIndent="0"/>
      <w:lvlJc w:val="left"/>
      <w:pPr>
        <w:ind w:left="-30" w:firstLine="0"/>
      </w:pPr>
    </w:lvl>
  </w:abstractNum>
  <w:abstractNum w:abstractNumId="5">
    <w:nsid w:val="6AF20F65"/>
    <w:multiLevelType w:val="hybridMultilevel"/>
    <w:tmpl w:val="DB388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num>
  <w:num w:numId="2">
    <w:abstractNumId w:val="1"/>
    <w:lvlOverride w:ilvl="0">
      <w:startOverride w:val="1"/>
    </w:lvlOverride>
  </w:num>
  <w:num w:numId="3">
    <w:abstractNumId w:val="4"/>
    <w:lvlOverride w:ilvl="0">
      <w:startOverride w:val="6"/>
    </w:lvlOverride>
  </w:num>
  <w:num w:numId="4">
    <w:abstractNumId w:val="2"/>
    <w:lvlOverride w:ilvl="0">
      <w:startOverride w:val="14"/>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C0F22"/>
    <w:rsid w:val="0000494E"/>
    <w:rsid w:val="00021F1D"/>
    <w:rsid w:val="00032B55"/>
    <w:rsid w:val="0004462D"/>
    <w:rsid w:val="00056997"/>
    <w:rsid w:val="00070A04"/>
    <w:rsid w:val="00084EC2"/>
    <w:rsid w:val="00093E3C"/>
    <w:rsid w:val="000A533B"/>
    <w:rsid w:val="000A5E91"/>
    <w:rsid w:val="000C3047"/>
    <w:rsid w:val="000C4433"/>
    <w:rsid w:val="000C7784"/>
    <w:rsid w:val="000D2639"/>
    <w:rsid w:val="000E09E7"/>
    <w:rsid w:val="000E4D91"/>
    <w:rsid w:val="000F29D0"/>
    <w:rsid w:val="000F451F"/>
    <w:rsid w:val="000F4AF6"/>
    <w:rsid w:val="0010019F"/>
    <w:rsid w:val="001051E4"/>
    <w:rsid w:val="001077D2"/>
    <w:rsid w:val="0011026E"/>
    <w:rsid w:val="001153B9"/>
    <w:rsid w:val="001323C7"/>
    <w:rsid w:val="00142A87"/>
    <w:rsid w:val="00161C32"/>
    <w:rsid w:val="00175650"/>
    <w:rsid w:val="00184550"/>
    <w:rsid w:val="001869E6"/>
    <w:rsid w:val="001B080B"/>
    <w:rsid w:val="001C2FB5"/>
    <w:rsid w:val="001E3956"/>
    <w:rsid w:val="00204A91"/>
    <w:rsid w:val="0020510D"/>
    <w:rsid w:val="00211D5E"/>
    <w:rsid w:val="00215EED"/>
    <w:rsid w:val="00224B83"/>
    <w:rsid w:val="0023597F"/>
    <w:rsid w:val="002406AA"/>
    <w:rsid w:val="00243973"/>
    <w:rsid w:val="002471B8"/>
    <w:rsid w:val="00255F7D"/>
    <w:rsid w:val="00290A6A"/>
    <w:rsid w:val="00294433"/>
    <w:rsid w:val="002A1686"/>
    <w:rsid w:val="002A2F4C"/>
    <w:rsid w:val="002A6304"/>
    <w:rsid w:val="002C0189"/>
    <w:rsid w:val="002C58BE"/>
    <w:rsid w:val="002D0AB3"/>
    <w:rsid w:val="002D7182"/>
    <w:rsid w:val="002E1804"/>
    <w:rsid w:val="002F03C3"/>
    <w:rsid w:val="00305750"/>
    <w:rsid w:val="00307C70"/>
    <w:rsid w:val="00314D6A"/>
    <w:rsid w:val="00326CFC"/>
    <w:rsid w:val="00333B8D"/>
    <w:rsid w:val="00336DEC"/>
    <w:rsid w:val="003377FD"/>
    <w:rsid w:val="003558FB"/>
    <w:rsid w:val="00361927"/>
    <w:rsid w:val="003803AE"/>
    <w:rsid w:val="00386D66"/>
    <w:rsid w:val="00387758"/>
    <w:rsid w:val="003A660E"/>
    <w:rsid w:val="003B05C1"/>
    <w:rsid w:val="003B67F9"/>
    <w:rsid w:val="003C20E9"/>
    <w:rsid w:val="003D3EB2"/>
    <w:rsid w:val="003D6C8E"/>
    <w:rsid w:val="003F07E9"/>
    <w:rsid w:val="003F57C3"/>
    <w:rsid w:val="00431CC8"/>
    <w:rsid w:val="00442567"/>
    <w:rsid w:val="00450137"/>
    <w:rsid w:val="004A308E"/>
    <w:rsid w:val="004A44A2"/>
    <w:rsid w:val="004B418B"/>
    <w:rsid w:val="004B5DB9"/>
    <w:rsid w:val="004C5640"/>
    <w:rsid w:val="004D7866"/>
    <w:rsid w:val="004D7F61"/>
    <w:rsid w:val="004E14FB"/>
    <w:rsid w:val="004E4B95"/>
    <w:rsid w:val="004F3083"/>
    <w:rsid w:val="004F5DB7"/>
    <w:rsid w:val="004F7DAB"/>
    <w:rsid w:val="00500D5C"/>
    <w:rsid w:val="00524D65"/>
    <w:rsid w:val="0052530C"/>
    <w:rsid w:val="005413F6"/>
    <w:rsid w:val="00543DDB"/>
    <w:rsid w:val="00545BBD"/>
    <w:rsid w:val="0056160D"/>
    <w:rsid w:val="00561B39"/>
    <w:rsid w:val="00566172"/>
    <w:rsid w:val="0057022A"/>
    <w:rsid w:val="00585E39"/>
    <w:rsid w:val="00591E95"/>
    <w:rsid w:val="005A29CB"/>
    <w:rsid w:val="005A3BC2"/>
    <w:rsid w:val="005B0441"/>
    <w:rsid w:val="005B3F2D"/>
    <w:rsid w:val="005C0FDF"/>
    <w:rsid w:val="005E5489"/>
    <w:rsid w:val="005F2A50"/>
    <w:rsid w:val="006052E6"/>
    <w:rsid w:val="00616100"/>
    <w:rsid w:val="00616EAF"/>
    <w:rsid w:val="006205C9"/>
    <w:rsid w:val="00623892"/>
    <w:rsid w:val="006256DF"/>
    <w:rsid w:val="006518EF"/>
    <w:rsid w:val="00653309"/>
    <w:rsid w:val="00660B95"/>
    <w:rsid w:val="0068173D"/>
    <w:rsid w:val="00685067"/>
    <w:rsid w:val="006920BC"/>
    <w:rsid w:val="00693295"/>
    <w:rsid w:val="00694104"/>
    <w:rsid w:val="006B10C5"/>
    <w:rsid w:val="006B28F4"/>
    <w:rsid w:val="006C0583"/>
    <w:rsid w:val="006C1694"/>
    <w:rsid w:val="006D5FE3"/>
    <w:rsid w:val="006E5666"/>
    <w:rsid w:val="006E7FBD"/>
    <w:rsid w:val="00705D0B"/>
    <w:rsid w:val="00724C3D"/>
    <w:rsid w:val="007347B1"/>
    <w:rsid w:val="0075130E"/>
    <w:rsid w:val="007659F1"/>
    <w:rsid w:val="007669D6"/>
    <w:rsid w:val="00786B15"/>
    <w:rsid w:val="007934C0"/>
    <w:rsid w:val="007B400D"/>
    <w:rsid w:val="007B76BD"/>
    <w:rsid w:val="007D2447"/>
    <w:rsid w:val="007D46E7"/>
    <w:rsid w:val="007D518E"/>
    <w:rsid w:val="00800DCB"/>
    <w:rsid w:val="00811502"/>
    <w:rsid w:val="008151D4"/>
    <w:rsid w:val="00821ECC"/>
    <w:rsid w:val="00832620"/>
    <w:rsid w:val="00837C0C"/>
    <w:rsid w:val="008473E8"/>
    <w:rsid w:val="00847B23"/>
    <w:rsid w:val="00867ACC"/>
    <w:rsid w:val="0088436D"/>
    <w:rsid w:val="00891772"/>
    <w:rsid w:val="00893DD6"/>
    <w:rsid w:val="00893DE0"/>
    <w:rsid w:val="008A4CAE"/>
    <w:rsid w:val="008B523B"/>
    <w:rsid w:val="008B5F28"/>
    <w:rsid w:val="008B7E3D"/>
    <w:rsid w:val="008C3060"/>
    <w:rsid w:val="008D0F1A"/>
    <w:rsid w:val="008D4CEC"/>
    <w:rsid w:val="008E4688"/>
    <w:rsid w:val="008E5DD6"/>
    <w:rsid w:val="008E62A1"/>
    <w:rsid w:val="009057CD"/>
    <w:rsid w:val="009074E1"/>
    <w:rsid w:val="00907DED"/>
    <w:rsid w:val="0092125B"/>
    <w:rsid w:val="00924452"/>
    <w:rsid w:val="00926FD8"/>
    <w:rsid w:val="00930E67"/>
    <w:rsid w:val="0095228F"/>
    <w:rsid w:val="009553AD"/>
    <w:rsid w:val="00955D65"/>
    <w:rsid w:val="00962366"/>
    <w:rsid w:val="0097372A"/>
    <w:rsid w:val="00987ABB"/>
    <w:rsid w:val="009926AE"/>
    <w:rsid w:val="00996527"/>
    <w:rsid w:val="009C73A1"/>
    <w:rsid w:val="009D1B02"/>
    <w:rsid w:val="009E7079"/>
    <w:rsid w:val="00A23D88"/>
    <w:rsid w:val="00A46AC6"/>
    <w:rsid w:val="00A514A3"/>
    <w:rsid w:val="00A56862"/>
    <w:rsid w:val="00A70B2C"/>
    <w:rsid w:val="00A82CBB"/>
    <w:rsid w:val="00A900E9"/>
    <w:rsid w:val="00A901B6"/>
    <w:rsid w:val="00A92F6D"/>
    <w:rsid w:val="00A95E76"/>
    <w:rsid w:val="00A96787"/>
    <w:rsid w:val="00AC1A21"/>
    <w:rsid w:val="00AD17F0"/>
    <w:rsid w:val="00AD363C"/>
    <w:rsid w:val="00AD7E33"/>
    <w:rsid w:val="00AF74BA"/>
    <w:rsid w:val="00B00D4A"/>
    <w:rsid w:val="00B04171"/>
    <w:rsid w:val="00B050C2"/>
    <w:rsid w:val="00B1344E"/>
    <w:rsid w:val="00B16C8F"/>
    <w:rsid w:val="00B203B2"/>
    <w:rsid w:val="00B207AC"/>
    <w:rsid w:val="00B25CF1"/>
    <w:rsid w:val="00B3284E"/>
    <w:rsid w:val="00B533A9"/>
    <w:rsid w:val="00B61DA0"/>
    <w:rsid w:val="00BB2A68"/>
    <w:rsid w:val="00BC7828"/>
    <w:rsid w:val="00BD6E12"/>
    <w:rsid w:val="00BF6678"/>
    <w:rsid w:val="00BF6F0F"/>
    <w:rsid w:val="00C002EC"/>
    <w:rsid w:val="00C171E4"/>
    <w:rsid w:val="00C24178"/>
    <w:rsid w:val="00C374AA"/>
    <w:rsid w:val="00C37794"/>
    <w:rsid w:val="00C42EEF"/>
    <w:rsid w:val="00C467E6"/>
    <w:rsid w:val="00C5050C"/>
    <w:rsid w:val="00C561EB"/>
    <w:rsid w:val="00C6414E"/>
    <w:rsid w:val="00C65771"/>
    <w:rsid w:val="00C66860"/>
    <w:rsid w:val="00C71BBC"/>
    <w:rsid w:val="00C7572E"/>
    <w:rsid w:val="00C90084"/>
    <w:rsid w:val="00C916D1"/>
    <w:rsid w:val="00C97D91"/>
    <w:rsid w:val="00CA07A4"/>
    <w:rsid w:val="00CC0F22"/>
    <w:rsid w:val="00CC3FF3"/>
    <w:rsid w:val="00CD6E4E"/>
    <w:rsid w:val="00CE3BF4"/>
    <w:rsid w:val="00D10850"/>
    <w:rsid w:val="00D3122B"/>
    <w:rsid w:val="00D53AD7"/>
    <w:rsid w:val="00D6214C"/>
    <w:rsid w:val="00DB3E0F"/>
    <w:rsid w:val="00DB6935"/>
    <w:rsid w:val="00DB6A39"/>
    <w:rsid w:val="00DC368B"/>
    <w:rsid w:val="00DC50F3"/>
    <w:rsid w:val="00DC5923"/>
    <w:rsid w:val="00DD4C4A"/>
    <w:rsid w:val="00DE6263"/>
    <w:rsid w:val="00DF08C0"/>
    <w:rsid w:val="00DF59B1"/>
    <w:rsid w:val="00E20664"/>
    <w:rsid w:val="00E332CA"/>
    <w:rsid w:val="00E432E6"/>
    <w:rsid w:val="00E52BCC"/>
    <w:rsid w:val="00E60949"/>
    <w:rsid w:val="00E66AB1"/>
    <w:rsid w:val="00E75636"/>
    <w:rsid w:val="00E762E4"/>
    <w:rsid w:val="00E809DE"/>
    <w:rsid w:val="00E8359B"/>
    <w:rsid w:val="00E93956"/>
    <w:rsid w:val="00E974C0"/>
    <w:rsid w:val="00EB05EA"/>
    <w:rsid w:val="00EB217D"/>
    <w:rsid w:val="00EB51C3"/>
    <w:rsid w:val="00EC1C5E"/>
    <w:rsid w:val="00EC2021"/>
    <w:rsid w:val="00EC6718"/>
    <w:rsid w:val="00EC7206"/>
    <w:rsid w:val="00ED2474"/>
    <w:rsid w:val="00ED444F"/>
    <w:rsid w:val="00EE0DE2"/>
    <w:rsid w:val="00EE6B24"/>
    <w:rsid w:val="00EF23D6"/>
    <w:rsid w:val="00EF69E7"/>
    <w:rsid w:val="00F02D70"/>
    <w:rsid w:val="00F17D78"/>
    <w:rsid w:val="00F369B3"/>
    <w:rsid w:val="00F64876"/>
    <w:rsid w:val="00F7102B"/>
    <w:rsid w:val="00F75B79"/>
    <w:rsid w:val="00F81F73"/>
    <w:rsid w:val="00F84A1C"/>
    <w:rsid w:val="00F94A82"/>
    <w:rsid w:val="00F9608E"/>
    <w:rsid w:val="00FA4F66"/>
    <w:rsid w:val="00FB6C1B"/>
    <w:rsid w:val="00FC2DB0"/>
    <w:rsid w:val="00FC6BA1"/>
    <w:rsid w:val="00FD23C0"/>
    <w:rsid w:val="00FD3E8C"/>
    <w:rsid w:val="00FE1DA3"/>
    <w:rsid w:val="00FE42FC"/>
    <w:rsid w:val="00FE45DB"/>
    <w:rsid w:val="00FE7773"/>
    <w:rsid w:val="00FE7951"/>
    <w:rsid w:val="00FF0567"/>
    <w:rsid w:val="00FF43F5"/>
    <w:rsid w:val="00FF4957"/>
    <w:rsid w:val="00FF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22"/>
    <w:pPr>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C0F22"/>
    <w:pPr>
      <w:widowControl w:val="0"/>
      <w:suppressAutoHyphens/>
      <w:overflowPunct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BodyText21">
    <w:name w:val="Body Text 21"/>
    <w:basedOn w:val="a"/>
    <w:rsid w:val="00CC0F22"/>
    <w:pPr>
      <w:jc w:val="both"/>
    </w:pPr>
    <w:rPr>
      <w:sz w:val="28"/>
    </w:rPr>
  </w:style>
  <w:style w:type="paragraph" w:styleId="a3">
    <w:name w:val="Balloon Text"/>
    <w:basedOn w:val="a"/>
    <w:link w:val="a4"/>
    <w:uiPriority w:val="99"/>
    <w:semiHidden/>
    <w:unhideWhenUsed/>
    <w:rsid w:val="003D3EB2"/>
    <w:rPr>
      <w:rFonts w:ascii="Tahoma" w:hAnsi="Tahoma" w:cs="Tahoma"/>
      <w:sz w:val="16"/>
      <w:szCs w:val="16"/>
    </w:rPr>
  </w:style>
  <w:style w:type="character" w:customStyle="1" w:styleId="a4">
    <w:name w:val="Текст выноски Знак"/>
    <w:basedOn w:val="a0"/>
    <w:link w:val="a3"/>
    <w:uiPriority w:val="99"/>
    <w:semiHidden/>
    <w:rsid w:val="003D3EB2"/>
    <w:rPr>
      <w:rFonts w:ascii="Tahoma" w:eastAsia="Times New Roman" w:hAnsi="Tahoma" w:cs="Tahoma"/>
      <w:sz w:val="16"/>
      <w:szCs w:val="16"/>
      <w:lang w:eastAsia="ru-RU"/>
    </w:rPr>
  </w:style>
  <w:style w:type="paragraph" w:styleId="a5">
    <w:name w:val="List Paragraph"/>
    <w:basedOn w:val="a"/>
    <w:uiPriority w:val="34"/>
    <w:qFormat/>
    <w:rsid w:val="006B10C5"/>
    <w:pPr>
      <w:ind w:left="720"/>
      <w:contextualSpacing/>
    </w:pPr>
  </w:style>
  <w:style w:type="character" w:styleId="a6">
    <w:name w:val="Hyperlink"/>
    <w:basedOn w:val="a0"/>
    <w:uiPriority w:val="99"/>
    <w:unhideWhenUsed/>
    <w:rsid w:val="001077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22"/>
    <w:pPr>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C0F22"/>
    <w:pPr>
      <w:widowControl w:val="0"/>
      <w:suppressAutoHyphens/>
      <w:overflowPunct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BodyText21">
    <w:name w:val="Body Text 21"/>
    <w:basedOn w:val="a"/>
    <w:rsid w:val="00CC0F22"/>
    <w:pPr>
      <w:jc w:val="both"/>
    </w:pPr>
    <w:rPr>
      <w:sz w:val="28"/>
    </w:rPr>
  </w:style>
  <w:style w:type="paragraph" w:styleId="a3">
    <w:name w:val="Balloon Text"/>
    <w:basedOn w:val="a"/>
    <w:link w:val="a4"/>
    <w:uiPriority w:val="99"/>
    <w:semiHidden/>
    <w:unhideWhenUsed/>
    <w:rsid w:val="003D3EB2"/>
    <w:rPr>
      <w:rFonts w:ascii="Tahoma" w:hAnsi="Tahoma" w:cs="Tahoma"/>
      <w:sz w:val="16"/>
      <w:szCs w:val="16"/>
    </w:rPr>
  </w:style>
  <w:style w:type="character" w:customStyle="1" w:styleId="a4">
    <w:name w:val="Текст выноски Знак"/>
    <w:basedOn w:val="a0"/>
    <w:link w:val="a3"/>
    <w:uiPriority w:val="99"/>
    <w:semiHidden/>
    <w:rsid w:val="003D3E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33383">
      <w:bodyDiv w:val="1"/>
      <w:marLeft w:val="0"/>
      <w:marRight w:val="0"/>
      <w:marTop w:val="0"/>
      <w:marBottom w:val="0"/>
      <w:divBdr>
        <w:top w:val="none" w:sz="0" w:space="0" w:color="auto"/>
        <w:left w:val="none" w:sz="0" w:space="0" w:color="auto"/>
        <w:bottom w:val="none" w:sz="0" w:space="0" w:color="auto"/>
        <w:right w:val="none" w:sz="0" w:space="0" w:color="auto"/>
      </w:divBdr>
    </w:div>
    <w:div w:id="64933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ksandrovskoesp.ru" TargetMode="External"/><Relationship Id="rId3" Type="http://schemas.openxmlformats.org/officeDocument/2006/relationships/styles" Target="styles.xml"/><Relationship Id="rId7" Type="http://schemas.openxmlformats.org/officeDocument/2006/relationships/hyperlink" Target="consultantplus://offline/ref=CC498C3DB2D152947D015DF4A216CB4497A44F79B384B133271A376E78FD4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495A1-A257-45C7-A6E6-09E28CEB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4127</Words>
  <Characters>23530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16</cp:revision>
  <cp:lastPrinted>2017-04-10T13:20:00Z</cp:lastPrinted>
  <dcterms:created xsi:type="dcterms:W3CDTF">2015-07-22T12:25:00Z</dcterms:created>
  <dcterms:modified xsi:type="dcterms:W3CDTF">2017-04-10T13:24:00Z</dcterms:modified>
</cp:coreProperties>
</file>