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C2" w:rsidRPr="005D1E7B" w:rsidRDefault="005D1E7B" w:rsidP="00192957">
      <w:pPr>
        <w:pStyle w:val="22"/>
        <w:shd w:val="clear" w:color="auto" w:fill="auto"/>
        <w:spacing w:before="0" w:after="0" w:line="240" w:lineRule="auto"/>
        <w:rPr>
          <w:b/>
          <w:color w:val="000000" w:themeColor="text1"/>
          <w:sz w:val="40"/>
          <w:szCs w:val="40"/>
        </w:rPr>
      </w:pPr>
      <w:r>
        <w:rPr>
          <w:b/>
          <w:color w:val="000000" w:themeColor="text1"/>
          <w:sz w:val="32"/>
          <w:szCs w:val="32"/>
        </w:rPr>
        <w:t xml:space="preserve">                                                                                </w:t>
      </w:r>
      <w:bookmarkStart w:id="0" w:name="_GoBack"/>
      <w:bookmarkEnd w:id="0"/>
      <w:r>
        <w:rPr>
          <w:b/>
          <w:color w:val="000000" w:themeColor="text1"/>
          <w:sz w:val="32"/>
          <w:szCs w:val="32"/>
        </w:rPr>
        <w:t xml:space="preserve">     </w:t>
      </w:r>
      <w:r>
        <w:rPr>
          <w:b/>
          <w:color w:val="000000" w:themeColor="text1"/>
          <w:sz w:val="40"/>
          <w:szCs w:val="40"/>
        </w:rPr>
        <w:t>ПРОЕКТ</w:t>
      </w: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w:t>
      </w:r>
      <w:r w:rsidR="008F1461">
        <w:rPr>
          <w:color w:val="000000" w:themeColor="text1"/>
          <w:sz w:val="24"/>
          <w:szCs w:val="24"/>
        </w:rPr>
        <w:t>УСТРОЙСТВА ТЕРРИТОРИИ</w:t>
      </w:r>
      <w:r w:rsidR="002D5FC7">
        <w:rPr>
          <w:color w:val="000000" w:themeColor="text1"/>
          <w:sz w:val="24"/>
          <w:szCs w:val="24"/>
        </w:rPr>
        <w:t xml:space="preserve"> АЛЕКСАНДРОВСКОГО СЕЛЬСКОГО ПОСЕЛЕНИЯ АЗОВСКОГО РАЙОНА</w:t>
      </w:r>
      <w:r w:rsidRPr="00A04B4C">
        <w:rPr>
          <w:color w:val="000000" w:themeColor="text1"/>
          <w:sz w:val="24"/>
          <w:szCs w:val="24"/>
        </w:rPr>
        <w:t xml:space="preserve"> РОСТОВСКОЙ ОБЛАСТИ</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1919E7" w:rsidP="008F44CB">
      <w:pPr>
        <w:pStyle w:val="14"/>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c"/>
            <w:color w:val="000000" w:themeColor="text1"/>
          </w:rPr>
          <w:t>Введение</w:t>
        </w:r>
        <w:r w:rsidR="003952C2" w:rsidRPr="00A04B4C">
          <w:rPr>
            <w:rStyle w:val="ac"/>
            <w:webHidden/>
            <w:color w:val="000000" w:themeColor="text1"/>
          </w:rPr>
          <w:tab/>
        </w:r>
      </w:hyperlink>
    </w:p>
    <w:p w:rsidR="003952C2" w:rsidRPr="00A04B4C" w:rsidRDefault="0021115D" w:rsidP="008F44CB">
      <w:pPr>
        <w:pStyle w:val="14"/>
      </w:pPr>
      <w:hyperlink w:anchor="_Toc37759095" w:history="1">
        <w:r w:rsidR="003952C2" w:rsidRPr="00A04B4C">
          <w:rPr>
            <w:rStyle w:val="ac"/>
            <w:color w:val="000000" w:themeColor="text1"/>
          </w:rPr>
          <w:t>Раздел 1. Общие положения</w:t>
        </w:r>
        <w:r w:rsidR="003952C2" w:rsidRPr="00A04B4C">
          <w:rPr>
            <w:rStyle w:val="ac"/>
            <w:webHidden/>
            <w:color w:val="000000" w:themeColor="text1"/>
          </w:rPr>
          <w:tab/>
        </w:r>
      </w:hyperlink>
    </w:p>
    <w:p w:rsidR="003952C2" w:rsidRPr="00A04B4C" w:rsidRDefault="0021115D" w:rsidP="008F44CB">
      <w:pPr>
        <w:pStyle w:val="14"/>
      </w:pPr>
      <w:hyperlink w:anchor="_Toc37759096" w:history="1">
        <w:r w:rsidR="003952C2" w:rsidRPr="00A04B4C">
          <w:rPr>
            <w:rStyle w:val="ac"/>
            <w:color w:val="000000" w:themeColor="text1"/>
          </w:rPr>
          <w:t>Раздел 2. Определения</w:t>
        </w:r>
        <w:r w:rsidR="003952C2" w:rsidRPr="00A04B4C">
          <w:rPr>
            <w:rStyle w:val="ac"/>
            <w:webHidden/>
            <w:color w:val="000000" w:themeColor="text1"/>
          </w:rPr>
          <w:tab/>
        </w:r>
      </w:hyperlink>
    </w:p>
    <w:p w:rsidR="003952C2" w:rsidRPr="00A04B4C" w:rsidRDefault="0021115D"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A04B4C">
          <w:rPr>
            <w:rStyle w:val="ac"/>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c"/>
          <w:b w:val="0"/>
          <w:color w:val="000000" w:themeColor="text1"/>
          <w:sz w:val="28"/>
          <w:szCs w:val="28"/>
          <w:u w:val="none"/>
        </w:rPr>
        <w:t>….......</w:t>
      </w:r>
      <w:r w:rsidR="00004BFD" w:rsidRPr="00A04B4C">
        <w:rPr>
          <w:rStyle w:val="ac"/>
          <w:b w:val="0"/>
          <w:color w:val="000000" w:themeColor="text1"/>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004BFD" w:rsidRPr="00A04B4C">
        <w:rPr>
          <w:b w:val="0"/>
          <w:color w:val="000000" w:themeColor="text1"/>
          <w:sz w:val="28"/>
          <w:szCs w:val="28"/>
        </w:rPr>
        <w:t>.....</w:t>
      </w:r>
    </w:p>
    <w:p w:rsidR="003952C2" w:rsidRPr="00A04B4C" w:rsidRDefault="0021115D" w:rsidP="008F44CB">
      <w:pPr>
        <w:pStyle w:val="14"/>
      </w:pPr>
      <w:hyperlink w:anchor="_Toc37759098" w:history="1">
        <w:r w:rsidR="003952C2" w:rsidRPr="00A04B4C">
          <w:rPr>
            <w:rStyle w:val="ac"/>
            <w:color w:val="000000" w:themeColor="text1"/>
          </w:rPr>
          <w:t>Раздел 5. Требования к проектированию элементов комплексного благоустройства территорий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21115D" w:rsidP="003952C2">
      <w:pPr>
        <w:pStyle w:val="26"/>
        <w:rPr>
          <w:color w:val="000000" w:themeColor="text1"/>
        </w:rPr>
      </w:pPr>
      <w:hyperlink w:anchor="_Toc37759099" w:history="1">
        <w:r w:rsidR="003952C2" w:rsidRPr="00A04B4C">
          <w:rPr>
            <w:rStyle w:val="ac"/>
            <w:rFonts w:ascii="Times New Roman" w:hAnsi="Times New Roman" w:cs="Times New Roman"/>
            <w:color w:val="000000" w:themeColor="text1"/>
          </w:rPr>
          <w:t>5.1. Элементы инженерной подготовки и защиты территории</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0" w:history="1">
        <w:r w:rsidR="003952C2" w:rsidRPr="00A04B4C">
          <w:rPr>
            <w:rStyle w:val="ac"/>
            <w:rFonts w:ascii="Times New Roman" w:hAnsi="Times New Roman" w:cs="Times New Roman"/>
            <w:color w:val="000000" w:themeColor="text1"/>
          </w:rPr>
          <w:t>5.2. Озеленение</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1" w:history="1">
        <w:r w:rsidR="003952C2" w:rsidRPr="00A04B4C">
          <w:rPr>
            <w:rStyle w:val="ac"/>
            <w:rFonts w:ascii="Times New Roman" w:hAnsi="Times New Roman" w:cs="Times New Roman"/>
            <w:color w:val="000000" w:themeColor="text1"/>
          </w:rPr>
          <w:t>5.3. Виды покрытий</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2" w:history="1">
        <w:r w:rsidR="003952C2" w:rsidRPr="00A04B4C">
          <w:rPr>
            <w:rStyle w:val="ac"/>
            <w:rFonts w:ascii="Times New Roman" w:hAnsi="Times New Roman" w:cs="Times New Roman"/>
            <w:color w:val="000000" w:themeColor="text1"/>
          </w:rPr>
          <w:t>5.4. Сопряжения поверхностей</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3" w:history="1">
        <w:r w:rsidR="003952C2" w:rsidRPr="00A04B4C">
          <w:rPr>
            <w:rStyle w:val="ac"/>
            <w:rFonts w:ascii="Times New Roman" w:hAnsi="Times New Roman" w:cs="Times New Roman"/>
            <w:color w:val="000000" w:themeColor="text1"/>
          </w:rPr>
          <w:t>5.5. Ограждения</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4" w:history="1">
        <w:r w:rsidR="003952C2" w:rsidRPr="00A04B4C">
          <w:rPr>
            <w:rStyle w:val="ac"/>
            <w:rFonts w:ascii="Times New Roman" w:hAnsi="Times New Roman" w:cs="Times New Roman"/>
            <w:color w:val="000000" w:themeColor="text1"/>
          </w:rPr>
          <w:t>5.6. Малые архитектурные формы</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5" w:history="1">
        <w:r w:rsidR="003952C2" w:rsidRPr="00A04B4C">
          <w:rPr>
            <w:rStyle w:val="ac"/>
            <w:rFonts w:ascii="Times New Roman" w:hAnsi="Times New Roman" w:cs="Times New Roman"/>
            <w:color w:val="000000" w:themeColor="text1"/>
          </w:rPr>
          <w:t>5.7. Игровое и спортивное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6" w:history="1">
        <w:r w:rsidR="003952C2" w:rsidRPr="00A04B4C">
          <w:rPr>
            <w:rStyle w:val="ac"/>
            <w:rFonts w:ascii="Times New Roman" w:hAnsi="Times New Roman" w:cs="Times New Roman"/>
            <w:color w:val="000000" w:themeColor="text1"/>
          </w:rPr>
          <w:t>5.8. Освещение и осветительное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7" w:history="1">
        <w:r w:rsidR="003952C2" w:rsidRPr="00A04B4C">
          <w:rPr>
            <w:rStyle w:val="ac"/>
            <w:rFonts w:ascii="Times New Roman" w:hAnsi="Times New Roman" w:cs="Times New Roman"/>
            <w:color w:val="000000" w:themeColor="text1"/>
          </w:rPr>
          <w:t>5.9. Средства наружной рекламы и информации</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8" w:history="1">
        <w:r w:rsidR="003952C2" w:rsidRPr="00A04B4C">
          <w:rPr>
            <w:rStyle w:val="ac"/>
            <w:rFonts w:ascii="Times New Roman" w:hAnsi="Times New Roman" w:cs="Times New Roman"/>
            <w:color w:val="000000" w:themeColor="text1"/>
          </w:rPr>
          <w:t>5.10. Некапитальные нестационарные сооружения</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09" w:history="1">
        <w:r w:rsidR="003952C2" w:rsidRPr="00A04B4C">
          <w:rPr>
            <w:rStyle w:val="ac"/>
            <w:rFonts w:ascii="Times New Roman" w:hAnsi="Times New Roman" w:cs="Times New Roman"/>
            <w:color w:val="000000" w:themeColor="text1"/>
          </w:rPr>
          <w:t>5.11. Оформление и оборудование зданий и сооружений</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10" w:history="1">
        <w:r w:rsidR="003952C2" w:rsidRPr="00A04B4C">
          <w:rPr>
            <w:rStyle w:val="ac"/>
            <w:rFonts w:ascii="Times New Roman" w:hAnsi="Times New Roman" w:cs="Times New Roman"/>
            <w:color w:val="000000" w:themeColor="text1"/>
          </w:rPr>
          <w:t>5.12. Площадки</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11" w:history="1">
        <w:r w:rsidR="003952C2" w:rsidRPr="00A04B4C">
          <w:rPr>
            <w:rStyle w:val="ac"/>
            <w:rFonts w:ascii="Times New Roman" w:hAnsi="Times New Roman" w:cs="Times New Roman"/>
            <w:color w:val="000000" w:themeColor="text1"/>
          </w:rPr>
          <w:t>5.13. Пешеходные коммуникации</w:t>
        </w:r>
        <w:r w:rsidR="003952C2" w:rsidRPr="00A04B4C">
          <w:rPr>
            <w:rStyle w:val="ac"/>
            <w:rFonts w:ascii="Times New Roman" w:hAnsi="Times New Roman" w:cs="Times New Roman"/>
            <w:webHidden/>
            <w:color w:val="000000" w:themeColor="text1"/>
          </w:rPr>
          <w:tab/>
        </w:r>
      </w:hyperlink>
    </w:p>
    <w:p w:rsidR="003952C2" w:rsidRPr="00A04B4C" w:rsidRDefault="0021115D" w:rsidP="003952C2">
      <w:pPr>
        <w:pStyle w:val="26"/>
        <w:rPr>
          <w:color w:val="000000" w:themeColor="text1"/>
        </w:rPr>
      </w:pPr>
      <w:hyperlink w:anchor="_Toc37759112" w:history="1">
        <w:r w:rsidR="003952C2" w:rsidRPr="00A04B4C">
          <w:rPr>
            <w:rStyle w:val="ac"/>
            <w:rFonts w:ascii="Times New Roman" w:hAnsi="Times New Roman" w:cs="Times New Roman"/>
            <w:color w:val="000000" w:themeColor="text1"/>
          </w:rPr>
          <w:t>5.14. Транспортные проезды</w:t>
        </w:r>
        <w:r w:rsidR="003952C2" w:rsidRPr="00A04B4C">
          <w:rPr>
            <w:rStyle w:val="ac"/>
            <w:rFonts w:ascii="Times New Roman" w:hAnsi="Times New Roman" w:cs="Times New Roman"/>
            <w:webHidden/>
            <w:color w:val="000000" w:themeColor="text1"/>
          </w:rPr>
          <w:tab/>
        </w:r>
      </w:hyperlink>
    </w:p>
    <w:p w:rsidR="003952C2" w:rsidRPr="00A04B4C" w:rsidRDefault="0021115D" w:rsidP="008F44CB">
      <w:pPr>
        <w:pStyle w:val="14"/>
      </w:pPr>
      <w:hyperlink w:anchor="_Toc37759113" w:history="1">
        <w:r w:rsidR="003952C2" w:rsidRPr="00A04B4C">
          <w:rPr>
            <w:rStyle w:val="ac"/>
            <w:color w:val="000000" w:themeColor="text1"/>
          </w:rPr>
          <w:t xml:space="preserve">Раздел 6. </w:t>
        </w:r>
        <w:r w:rsidR="00C806F1" w:rsidRPr="00A04B4C">
          <w:rPr>
            <w:rStyle w:val="ac"/>
            <w:color w:val="000000" w:themeColor="text1"/>
          </w:rPr>
          <w:t>Требования к</w:t>
        </w:r>
        <w:r w:rsidR="003952C2" w:rsidRPr="00A04B4C">
          <w:rPr>
            <w:rStyle w:val="ac"/>
            <w:color w:val="000000" w:themeColor="text1"/>
          </w:rPr>
          <w:t xml:space="preserve"> благоустройств</w:t>
        </w:r>
        <w:r w:rsidR="00C806F1" w:rsidRPr="00A04B4C">
          <w:rPr>
            <w:rStyle w:val="ac"/>
            <w:color w:val="000000" w:themeColor="text1"/>
          </w:rPr>
          <w:t>у</w:t>
        </w:r>
        <w:r w:rsidR="003952C2" w:rsidRPr="00A04B4C">
          <w:rPr>
            <w:rStyle w:val="ac"/>
            <w:color w:val="000000" w:themeColor="text1"/>
          </w:rPr>
          <w:t xml:space="preserve"> на территориях общественного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21115D" w:rsidP="008F44CB">
      <w:pPr>
        <w:pStyle w:val="14"/>
      </w:pPr>
      <w:hyperlink w:anchor="_Toc37759117" w:history="1">
        <w:r w:rsidR="003952C2" w:rsidRPr="00A04B4C">
          <w:rPr>
            <w:rStyle w:val="ac"/>
            <w:color w:val="000000" w:themeColor="text1"/>
          </w:rPr>
          <w:t xml:space="preserve">Раздел 7.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жилого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21115D" w:rsidP="008F44CB">
      <w:pPr>
        <w:pStyle w:val="14"/>
      </w:pPr>
      <w:hyperlink w:anchor="_Toc37759123" w:history="1">
        <w:r w:rsidR="003952C2" w:rsidRPr="00A04B4C">
          <w:rPr>
            <w:rStyle w:val="ac"/>
            <w:color w:val="000000" w:themeColor="text1"/>
          </w:rPr>
          <w:t xml:space="preserve">Раздел 8. </w:t>
        </w:r>
        <w:r w:rsidR="00C806F1" w:rsidRPr="00A04B4C">
          <w:rPr>
            <w:rStyle w:val="ac"/>
            <w:color w:val="000000" w:themeColor="text1"/>
          </w:rPr>
          <w:t>Требования к благоустройству</w:t>
        </w:r>
        <w:r w:rsidR="003952C2" w:rsidRPr="00A04B4C">
          <w:rPr>
            <w:rStyle w:val="ac"/>
            <w:color w:val="000000" w:themeColor="text1"/>
          </w:rPr>
          <w:t xml:space="preserve"> территорий рекреационного назначения..</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21115D" w:rsidP="008F44CB">
      <w:pPr>
        <w:pStyle w:val="14"/>
      </w:pPr>
      <w:hyperlink w:anchor="_Toc37759129" w:history="1">
        <w:r w:rsidR="003952C2" w:rsidRPr="00A04B4C">
          <w:rPr>
            <w:rStyle w:val="ac"/>
            <w:color w:val="000000" w:themeColor="text1"/>
          </w:rPr>
          <w:t xml:space="preserve">Раздел 9.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транспортной и инженерной инфраструктуры....................................</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21115D" w:rsidP="008F44CB">
      <w:pPr>
        <w:pStyle w:val="14"/>
      </w:pPr>
      <w:hyperlink w:anchor="_Toc37759133" w:history="1">
        <w:r w:rsidR="003952C2" w:rsidRPr="00A04B4C">
          <w:rPr>
            <w:rStyle w:val="ac"/>
            <w:color w:val="000000" w:themeColor="text1"/>
          </w:rPr>
          <w:t xml:space="preserve">Раздел 10.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производственного назначения.</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11. Особые требования к доступности городской среды для </w:t>
      </w:r>
      <w:r w:rsidRPr="00A04B4C">
        <w:rPr>
          <w:color w:val="000000" w:themeColor="text1"/>
          <w:sz w:val="28"/>
          <w:szCs w:val="28"/>
        </w:rPr>
        <w:lastRenderedPageBreak/>
        <w:t>маломобильных групп населения.....................................................................</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стандартов,применяемых при осуществлении деятельности по благоустройству.</w:t>
      </w:r>
      <w:r w:rsidRPr="00A04B4C">
        <w:rPr>
          <w:b w:val="0"/>
          <w:color w:val="000000" w:themeColor="text1"/>
          <w:sz w:val="28"/>
          <w:szCs w:val="28"/>
        </w:rPr>
        <w:t>............</w:t>
      </w:r>
    </w:p>
    <w:p w:rsidR="003952C2" w:rsidRPr="00A04B4C" w:rsidRDefault="0021115D" w:rsidP="008F44CB">
      <w:pPr>
        <w:pStyle w:val="14"/>
      </w:pPr>
      <w:hyperlink w:anchor="_Toc37759143" w:history="1">
        <w:r w:rsidR="003952C2" w:rsidRPr="00A04B4C">
          <w:rPr>
            <w:rStyle w:val="ac"/>
            <w:color w:val="000000" w:themeColor="text1"/>
          </w:rPr>
          <w:t>Приложение А</w:t>
        </w:r>
      </w:hyperlink>
      <w:r w:rsidR="003952C2" w:rsidRPr="00A04B4C">
        <w:rPr>
          <w:rStyle w:val="ac"/>
          <w:color w:val="000000" w:themeColor="text1"/>
          <w:u w:val="none"/>
        </w:rPr>
        <w:t>.</w:t>
      </w:r>
      <w:hyperlink w:anchor="_Toc37759144" w:history="1">
        <w:r w:rsidR="00FE7764">
          <w:rPr>
            <w:rStyle w:val="ac"/>
            <w:color w:val="000000" w:themeColor="text1"/>
            <w:u w:val="none"/>
          </w:rPr>
          <w:t>Характеристики о</w:t>
        </w:r>
        <w:r w:rsidR="003952C2" w:rsidRPr="00A04B4C">
          <w:rPr>
            <w:rStyle w:val="ac"/>
            <w:color w:val="000000" w:themeColor="text1"/>
            <w:u w:val="none"/>
          </w:rPr>
          <w:t>зеленение территории............................</w:t>
        </w:r>
        <w:r w:rsidR="003952C2" w:rsidRPr="00A04B4C">
          <w:rPr>
            <w:rStyle w:val="ac"/>
            <w:webHidden/>
            <w:color w:val="000000" w:themeColor="text1"/>
            <w:u w:val="none"/>
          </w:rPr>
          <w:tab/>
        </w:r>
      </w:hyperlink>
    </w:p>
    <w:p w:rsidR="003952C2" w:rsidRPr="00A04B4C" w:rsidRDefault="0021115D" w:rsidP="008F44CB">
      <w:pPr>
        <w:pStyle w:val="14"/>
      </w:pPr>
      <w:hyperlink w:anchor="_Toc37759149" w:history="1">
        <w:r w:rsidR="003952C2" w:rsidRPr="00A04B4C">
          <w:rPr>
            <w:rStyle w:val="ac"/>
            <w:color w:val="000000" w:themeColor="text1"/>
          </w:rPr>
          <w:t xml:space="preserve">Приложение </w:t>
        </w:r>
      </w:hyperlink>
      <w:r w:rsidR="00FE7764" w:rsidRPr="00FE7764">
        <w:rPr>
          <w:rStyle w:val="ac"/>
          <w:color w:val="000000" w:themeColor="text1"/>
          <w:u w:val="none"/>
        </w:rPr>
        <w:t>Б</w:t>
      </w:r>
      <w:r w:rsidR="003952C2" w:rsidRPr="00A04B4C">
        <w:rPr>
          <w:rStyle w:val="ac"/>
          <w:color w:val="000000" w:themeColor="text1"/>
          <w:u w:val="none"/>
        </w:rPr>
        <w:t>.</w:t>
      </w:r>
      <w:hyperlink w:anchor="_Toc37759150" w:history="1">
        <w:r w:rsidR="003952C2" w:rsidRPr="00A04B4C">
          <w:rPr>
            <w:rStyle w:val="ac"/>
            <w:color w:val="000000" w:themeColor="text1"/>
            <w:u w:val="none"/>
          </w:rPr>
          <w:t xml:space="preserve"> Приемы благоустройства на территориях рекреационного назначения..............................................................................................................</w:t>
        </w:r>
        <w:r w:rsidR="003952C2" w:rsidRPr="00A04B4C">
          <w:rPr>
            <w:rStyle w:val="ac"/>
            <w:webHidden/>
            <w:color w:val="000000" w:themeColor="text1"/>
            <w:u w:val="none"/>
          </w:rPr>
          <w:tab/>
        </w:r>
      </w:hyperlink>
    </w:p>
    <w:p w:rsidR="003952C2" w:rsidRPr="00A04B4C" w:rsidRDefault="0021115D" w:rsidP="008F44CB">
      <w:pPr>
        <w:pStyle w:val="14"/>
      </w:pPr>
      <w:hyperlink w:anchor="_Toc37759151" w:history="1">
        <w:r w:rsidR="003952C2" w:rsidRPr="00A04B4C">
          <w:rPr>
            <w:rStyle w:val="ac"/>
            <w:color w:val="000000" w:themeColor="text1"/>
          </w:rPr>
          <w:t xml:space="preserve">Приложение </w:t>
        </w:r>
      </w:hyperlink>
      <w:r w:rsidR="00FE7764" w:rsidRPr="00FE7764">
        <w:rPr>
          <w:rStyle w:val="ac"/>
          <w:color w:val="000000" w:themeColor="text1"/>
          <w:u w:val="none"/>
        </w:rPr>
        <w:t>В</w:t>
      </w:r>
      <w:r w:rsidR="00004BFD" w:rsidRPr="00A04B4C">
        <w:t>.</w:t>
      </w:r>
      <w:hyperlink w:anchor="_Toc37759152" w:history="1">
        <w:r w:rsidR="003952C2" w:rsidRPr="00A04B4C">
          <w:rPr>
            <w:rStyle w:val="ac"/>
            <w:color w:val="000000" w:themeColor="text1"/>
          </w:rPr>
          <w:t xml:space="preserve"> Приемы благоустройства на террит</w:t>
        </w:r>
        <w:r w:rsidR="005B5FBE" w:rsidRPr="00A04B4C">
          <w:rPr>
            <w:rStyle w:val="ac"/>
            <w:color w:val="000000" w:themeColor="text1"/>
          </w:rPr>
          <w:t xml:space="preserve">ориях производственного </w:t>
        </w:r>
        <w:r w:rsidR="003952C2" w:rsidRPr="00A04B4C">
          <w:rPr>
            <w:rStyle w:val="ac"/>
            <w:color w:val="000000" w:themeColor="text1"/>
          </w:rPr>
          <w:t>назначения</w:t>
        </w:r>
        <w:r w:rsidR="005B5FBE" w:rsidRPr="00A04B4C">
          <w:rPr>
            <w:rStyle w:val="ac"/>
            <w:color w:val="000000" w:themeColor="text1"/>
          </w:rPr>
          <w:t>.......</w:t>
        </w:r>
        <w:r w:rsidR="003952C2" w:rsidRPr="00A04B4C">
          <w:rPr>
            <w:rStyle w:val="ac"/>
            <w:color w:val="000000" w:themeColor="text1"/>
          </w:rPr>
          <w:t>.....................................................................</w:t>
        </w:r>
        <w:r w:rsidR="003952C2" w:rsidRPr="00A04B4C">
          <w:rPr>
            <w:rStyle w:val="ac"/>
            <w:webHidden/>
            <w:color w:val="000000" w:themeColor="text1"/>
          </w:rPr>
          <w:tab/>
        </w:r>
      </w:hyperlink>
    </w:p>
    <w:p w:rsidR="003952C2" w:rsidRPr="00A04B4C" w:rsidRDefault="0021115D" w:rsidP="008F44CB">
      <w:pPr>
        <w:pStyle w:val="14"/>
      </w:pPr>
      <w:hyperlink w:anchor="_Toc37759153" w:history="1">
        <w:r w:rsidR="003952C2" w:rsidRPr="00A04B4C">
          <w:rPr>
            <w:rStyle w:val="ac"/>
            <w:color w:val="000000" w:themeColor="text1"/>
          </w:rPr>
          <w:t xml:space="preserve">Приложение </w:t>
        </w:r>
        <w:r w:rsidR="00FE7764">
          <w:rPr>
            <w:rStyle w:val="ac"/>
            <w:color w:val="000000" w:themeColor="text1"/>
            <w:u w:val="none"/>
          </w:rPr>
          <w:t>Г</w:t>
        </w:r>
      </w:hyperlink>
      <w:r w:rsidR="003952C2" w:rsidRPr="00A04B4C">
        <w:rPr>
          <w:rStyle w:val="ac"/>
          <w:color w:val="000000" w:themeColor="text1"/>
          <w:u w:val="none"/>
        </w:rPr>
        <w:t>.</w:t>
      </w:r>
      <w:hyperlink w:anchor="_Toc37759154" w:history="1">
        <w:r w:rsidR="003952C2" w:rsidRPr="00A04B4C">
          <w:rPr>
            <w:rStyle w:val="ac"/>
            <w:color w:val="000000" w:themeColor="text1"/>
          </w:rPr>
          <w:t xml:space="preserve"> Виды покрыти</w:t>
        </w:r>
        <w:r w:rsidR="00FE7764">
          <w:rPr>
            <w:rStyle w:val="ac"/>
            <w:color w:val="000000" w:themeColor="text1"/>
          </w:rPr>
          <w:t>й</w:t>
        </w:r>
        <w:r w:rsidR="003952C2" w:rsidRPr="00A04B4C">
          <w:rPr>
            <w:rStyle w:val="ac"/>
            <w:color w:val="000000" w:themeColor="text1"/>
          </w:rPr>
          <w:t xml:space="preserve"> транспортных и пешеходных коммуникаций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1919E7"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c"/>
            <w:b w:val="0"/>
            <w:color w:val="000000" w:themeColor="text1"/>
            <w:sz w:val="28"/>
            <w:szCs w:val="28"/>
            <w:u w:val="none"/>
          </w:rPr>
          <w:t xml:space="preserve">Приложение </w:t>
        </w:r>
        <w:r w:rsidR="00E67BBC">
          <w:rPr>
            <w:rStyle w:val="ac"/>
            <w:b w:val="0"/>
            <w:color w:val="000000" w:themeColor="text1"/>
            <w:sz w:val="28"/>
            <w:szCs w:val="28"/>
            <w:u w:val="none"/>
          </w:rPr>
          <w:t>Д</w:t>
        </w:r>
      </w:hyperlink>
      <w:r w:rsidR="003952C2" w:rsidRPr="00A04B4C">
        <w:rPr>
          <w:rStyle w:val="ac"/>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rsidR="003952C2" w:rsidRPr="00A04B4C" w:rsidRDefault="0021115D"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c"/>
            <w:rFonts w:ascii="Times New Roman" w:hAnsi="Times New Roman" w:cs="Times New Roman"/>
            <w:color w:val="000000" w:themeColor="text1"/>
            <w:sz w:val="28"/>
            <w:szCs w:val="28"/>
            <w:u w:val="none"/>
          </w:rPr>
          <w:t xml:space="preserve">Приложение </w:t>
        </w:r>
        <w:proofErr w:type="spellStart"/>
        <w:r w:rsidR="00E67BBC">
          <w:rPr>
            <w:rStyle w:val="ac"/>
            <w:rFonts w:ascii="Times New Roman" w:hAnsi="Times New Roman" w:cs="Times New Roman"/>
            <w:color w:val="000000" w:themeColor="text1"/>
            <w:sz w:val="28"/>
            <w:szCs w:val="28"/>
            <w:u w:val="none"/>
          </w:rPr>
          <w:t>Е</w:t>
        </w:r>
      </w:hyperlink>
      <w:r w:rsidR="003952C2" w:rsidRPr="00A04B4C">
        <w:rPr>
          <w:rStyle w:val="ac"/>
          <w:rFonts w:ascii="Times New Roman" w:hAnsi="Times New Roman" w:cs="Times New Roman"/>
          <w:color w:val="000000" w:themeColor="text1"/>
          <w:sz w:val="28"/>
          <w:szCs w:val="28"/>
          <w:u w:val="none"/>
        </w:rPr>
        <w:t>.</w:t>
      </w:r>
      <w:r w:rsidR="003952C2" w:rsidRPr="00A04B4C">
        <w:rPr>
          <w:rFonts w:ascii="Times New Roman" w:hAnsi="Times New Roman" w:cs="Times New Roman"/>
          <w:color w:val="000000" w:themeColor="text1"/>
          <w:sz w:val="28"/>
          <w:szCs w:val="28"/>
          <w:lang w:bidi="ar-SA"/>
        </w:rPr>
        <w:t>Правила</w:t>
      </w:r>
      <w:proofErr w:type="spellEnd"/>
      <w:r w:rsidR="003952C2" w:rsidRPr="00A04B4C">
        <w:rPr>
          <w:rFonts w:ascii="Times New Roman" w:hAnsi="Times New Roman" w:cs="Times New Roman"/>
          <w:color w:val="000000" w:themeColor="text1"/>
          <w:sz w:val="28"/>
          <w:szCs w:val="28"/>
          <w:lang w:bidi="ar-SA"/>
        </w:rPr>
        <w:t xml:space="preserve">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Pr="00A04B4C"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8F44CB" w:rsidRDefault="008F44CB" w:rsidP="00192957">
      <w:pPr>
        <w:pStyle w:val="50"/>
        <w:shd w:val="clear" w:color="auto" w:fill="auto"/>
        <w:spacing w:before="120" w:after="120" w:line="240" w:lineRule="auto"/>
        <w:jc w:val="center"/>
        <w:rPr>
          <w:color w:val="000000" w:themeColor="text1"/>
          <w:sz w:val="24"/>
          <w:szCs w:val="24"/>
        </w:rPr>
      </w:pPr>
    </w:p>
    <w:p w:rsidR="008F44CB" w:rsidRDefault="008F44CB" w:rsidP="00192957">
      <w:pPr>
        <w:pStyle w:val="50"/>
        <w:shd w:val="clear" w:color="auto" w:fill="auto"/>
        <w:spacing w:before="120" w:after="120" w:line="240" w:lineRule="auto"/>
        <w:jc w:val="center"/>
        <w:rPr>
          <w:color w:val="000000" w:themeColor="text1"/>
          <w:sz w:val="24"/>
          <w:szCs w:val="24"/>
        </w:rPr>
      </w:pPr>
    </w:p>
    <w:p w:rsidR="008F44CB" w:rsidRDefault="008F44CB"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w:t>
      </w:r>
      <w:r w:rsidR="001B46C1">
        <w:rPr>
          <w:color w:val="000000" w:themeColor="text1"/>
          <w:sz w:val="24"/>
          <w:szCs w:val="24"/>
        </w:rPr>
        <w:t>ВА ТЕРРИТОРИИ АЛЕКСАНДРОВСКОГО СЕЛЬСКОГО ПОСЕЛЕНИЯ АЗОВСКОГО РАЙОНА</w:t>
      </w:r>
      <w:r w:rsidRPr="00A04B4C">
        <w:rPr>
          <w:color w:val="000000" w:themeColor="text1"/>
          <w:sz w:val="24"/>
          <w:szCs w:val="24"/>
        </w:rPr>
        <w:t xml:space="preserve"> РОСТОВСКОЙ ОБЛАСТИ</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w:t>
      </w:r>
      <w:r w:rsidR="000211AA">
        <w:rPr>
          <w:rFonts w:ascii="Times New Roman" w:hAnsi="Times New Roman" w:cs="Times New Roman"/>
          <w:color w:val="000000" w:themeColor="text1"/>
          <w:sz w:val="28"/>
          <w:szCs w:val="28"/>
          <w:shd w:val="clear" w:color="auto" w:fill="FFFFFF"/>
        </w:rPr>
        <w:t xml:space="preserve"> Александровского сельского поселения</w:t>
      </w:r>
      <w:r w:rsidRPr="00A04B4C">
        <w:rPr>
          <w:rFonts w:ascii="Times New Roman" w:hAnsi="Times New Roman" w:cs="Times New Roman"/>
          <w:color w:val="000000" w:themeColor="text1"/>
          <w:sz w:val="28"/>
          <w:szCs w:val="28"/>
          <w:shd w:val="clear" w:color="auto" w:fill="FFFFFF"/>
        </w:rPr>
        <w:t xml:space="preserve">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1B46C1">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w:t>
      </w:r>
      <w:r w:rsidR="001B46C1">
        <w:rPr>
          <w:rFonts w:ascii="Times New Roman" w:hAnsi="Times New Roman" w:cs="Times New Roman"/>
          <w:color w:val="000000" w:themeColor="text1"/>
          <w:sz w:val="28"/>
          <w:szCs w:val="28"/>
          <w:shd w:val="clear" w:color="auto" w:fill="FFFFFF"/>
        </w:rPr>
        <w:t>ия</w:t>
      </w:r>
      <w:r w:rsidRPr="00A04B4C">
        <w:rPr>
          <w:rFonts w:ascii="Times New Roman" w:hAnsi="Times New Roman" w:cs="Times New Roman"/>
          <w:color w:val="000000" w:themeColor="text1"/>
          <w:sz w:val="28"/>
          <w:szCs w:val="28"/>
          <w:shd w:val="clear" w:color="auto" w:fill="FFFFFF"/>
        </w:rPr>
        <w:t xml:space="preserve"> и сре</w:t>
      </w:r>
      <w:r w:rsidR="001B46C1">
        <w:rPr>
          <w:rFonts w:ascii="Times New Roman" w:hAnsi="Times New Roman" w:cs="Times New Roman"/>
          <w:color w:val="000000" w:themeColor="text1"/>
          <w:sz w:val="28"/>
          <w:szCs w:val="28"/>
          <w:shd w:val="clear" w:color="auto" w:fill="FFFFFF"/>
        </w:rPr>
        <w:t xml:space="preserve">ды обитания </w:t>
      </w:r>
      <w:r w:rsidRPr="00A04B4C">
        <w:rPr>
          <w:rFonts w:ascii="Times New Roman" w:hAnsi="Times New Roman" w:cs="Times New Roman"/>
          <w:color w:val="000000" w:themeColor="text1"/>
          <w:sz w:val="28"/>
          <w:szCs w:val="28"/>
        </w:rPr>
        <w:t>разработаны</w:t>
      </w:r>
      <w:r w:rsidR="001B46C1">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w:t>
      </w:r>
      <w:r w:rsidR="001B46C1">
        <w:rPr>
          <w:rFonts w:ascii="Times New Roman" w:hAnsi="Times New Roman" w:cs="Times New Roman"/>
          <w:color w:val="000000" w:themeColor="text1"/>
          <w:sz w:val="28"/>
          <w:szCs w:val="28"/>
        </w:rPr>
        <w:t>лагоустройства территории Александровского сельского поселения.</w:t>
      </w:r>
    </w:p>
    <w:p w:rsidR="00192957" w:rsidRPr="00A04B4C"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w:t>
      </w:r>
      <w:r w:rsidR="00C177FF">
        <w:rPr>
          <w:b w:val="0"/>
          <w:color w:val="000000" w:themeColor="text1"/>
          <w:sz w:val="28"/>
          <w:szCs w:val="28"/>
        </w:rPr>
        <w:t>лагоустройства территории Александровского сельского поселения</w:t>
      </w:r>
      <w:r w:rsidRPr="00A04B4C">
        <w:rPr>
          <w:b w:val="0"/>
          <w:color w:val="000000" w:themeColor="text1"/>
          <w:sz w:val="28"/>
          <w:szCs w:val="28"/>
        </w:rPr>
        <w:t xml:space="preserve">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w:t>
      </w:r>
      <w:r w:rsidR="00C177FF">
        <w:rPr>
          <w:b w:val="0"/>
          <w:color w:val="000000" w:themeColor="text1"/>
          <w:sz w:val="28"/>
          <w:szCs w:val="28"/>
        </w:rPr>
        <w:t>х среду обитания в муниципальном образовании «Александровское сельское поселение»</w:t>
      </w:r>
      <w:r w:rsidRPr="00A04B4C">
        <w:rPr>
          <w:b w:val="0"/>
          <w:color w:val="000000" w:themeColor="text1"/>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92957"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w:t>
      </w:r>
      <w:r w:rsidR="00C177FF">
        <w:rPr>
          <w:rFonts w:ascii="Times New Roman" w:hAnsi="Times New Roman" w:cs="Times New Roman"/>
          <w:color w:val="000000" w:themeColor="text1"/>
          <w:sz w:val="28"/>
          <w:szCs w:val="28"/>
        </w:rPr>
        <w:t xml:space="preserve">рритории сельского поселения, </w:t>
      </w:r>
      <w:r w:rsidRPr="00A04B4C">
        <w:rPr>
          <w:rFonts w:ascii="Times New Roman" w:hAnsi="Times New Roman" w:cs="Times New Roman"/>
          <w:color w:val="000000" w:themeColor="text1"/>
          <w:sz w:val="28"/>
          <w:szCs w:val="28"/>
        </w:rPr>
        <w:t>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DE7B7B"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Правила благоустройства обязательны при проектировании,</w:t>
      </w:r>
      <w:r w:rsidR="00C177F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00107ECF"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w:t>
      </w:r>
      <w:r w:rsidR="00C177FF">
        <w:rPr>
          <w:rFonts w:ascii="Times New Roman" w:hAnsi="Times New Roman" w:cs="Times New Roman"/>
          <w:color w:val="000000" w:themeColor="text1"/>
          <w:sz w:val="28"/>
          <w:szCs w:val="28"/>
        </w:rPr>
        <w:t>ые территории Александровского сельского поселения</w:t>
      </w:r>
      <w:r w:rsidRPr="00A04B4C">
        <w:rPr>
          <w:rFonts w:ascii="Times New Roman" w:hAnsi="Times New Roman" w:cs="Times New Roman"/>
          <w:color w:val="000000" w:themeColor="text1"/>
          <w:sz w:val="28"/>
          <w:szCs w:val="28"/>
        </w:rPr>
        <w:t>.</w:t>
      </w:r>
    </w:p>
    <w:p w:rsidR="00DE7B7B" w:rsidRPr="00A04B4C" w:rsidRDefault="00701FE3"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w:t>
      </w:r>
      <w:r w:rsidR="006106C9" w:rsidRPr="00A04B4C">
        <w:rPr>
          <w:rFonts w:ascii="Times New Roman" w:hAnsi="Times New Roman" w:cs="Times New Roman"/>
          <w:color w:val="000000" w:themeColor="text1"/>
          <w:sz w:val="28"/>
          <w:szCs w:val="28"/>
        </w:rPr>
        <w:lastRenderedPageBreak/>
        <w:t>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w:t>
      </w:r>
      <w:r w:rsidR="00C177FF">
        <w:rPr>
          <w:color w:val="000000" w:themeColor="text1"/>
          <w:spacing w:val="2"/>
          <w:sz w:val="28"/>
          <w:szCs w:val="28"/>
          <w:shd w:val="clear" w:color="auto" w:fill="FFFFFF"/>
        </w:rPr>
        <w:t xml:space="preserve"> </w:t>
      </w:r>
      <w:r w:rsidR="005E2759" w:rsidRPr="00A04B4C">
        <w:rPr>
          <w:color w:val="000000" w:themeColor="text1"/>
          <w:spacing w:val="2"/>
          <w:sz w:val="28"/>
          <w:szCs w:val="28"/>
          <w:shd w:val="clear" w:color="auto" w:fill="FFFFFF"/>
        </w:rPr>
        <w:t xml:space="preserve">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.1.Для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w:t>
      </w:r>
      <w:r w:rsidR="000211AA">
        <w:rPr>
          <w:color w:val="000000" w:themeColor="text1"/>
          <w:spacing w:val="2"/>
          <w:sz w:val="28"/>
          <w:szCs w:val="28"/>
          <w:shd w:val="clear" w:color="auto" w:fill="FFFFFF"/>
        </w:rPr>
        <w:t>ульвары, скверы, парки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D251B3"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proofErr w:type="spellStart"/>
      <w:r>
        <w:rPr>
          <w:color w:val="000000" w:themeColor="text1"/>
          <w:spacing w:val="2"/>
          <w:sz w:val="28"/>
          <w:szCs w:val="28"/>
          <w:shd w:val="clear" w:color="auto" w:fill="FFFFFF"/>
        </w:rPr>
        <w:t>водоохранные</w:t>
      </w:r>
      <w:proofErr w:type="spellEnd"/>
      <w:r>
        <w:rPr>
          <w:color w:val="000000" w:themeColor="text1"/>
          <w:spacing w:val="2"/>
          <w:sz w:val="28"/>
          <w:szCs w:val="28"/>
          <w:shd w:val="clear" w:color="auto" w:fill="FFFFFF"/>
        </w:rPr>
        <w:t xml:space="preserve"> зоны </w:t>
      </w:r>
      <w:proofErr w:type="gramStart"/>
      <w:r>
        <w:rPr>
          <w:color w:val="000000" w:themeColor="text1"/>
          <w:spacing w:val="2"/>
          <w:sz w:val="28"/>
          <w:szCs w:val="28"/>
          <w:shd w:val="clear" w:color="auto" w:fill="FFFFFF"/>
        </w:rPr>
        <w:t>(</w:t>
      </w:r>
      <w:r w:rsidR="00AC4B46" w:rsidRPr="00A04B4C">
        <w:rPr>
          <w:color w:val="000000" w:themeColor="text1"/>
          <w:spacing w:val="2"/>
          <w:sz w:val="28"/>
          <w:szCs w:val="28"/>
          <w:shd w:val="clear" w:color="auto" w:fill="FFFFFF"/>
        </w:rPr>
        <w:t xml:space="preserve"> реки</w:t>
      </w:r>
      <w:proofErr w:type="gramEnd"/>
      <w:r w:rsidR="00AC4B46" w:rsidRPr="00A04B4C">
        <w:rPr>
          <w:color w:val="000000" w:themeColor="text1"/>
          <w:spacing w:val="2"/>
          <w:sz w:val="28"/>
          <w:szCs w:val="28"/>
          <w:shd w:val="clear" w:color="auto" w:fill="FFFFFF"/>
        </w:rPr>
        <w:t>, пруд</w:t>
      </w:r>
      <w:r w:rsidR="00E03FFE" w:rsidRPr="00A04B4C">
        <w:rPr>
          <w:color w:val="000000" w:themeColor="text1"/>
          <w:spacing w:val="2"/>
          <w:sz w:val="28"/>
          <w:szCs w:val="28"/>
          <w:shd w:val="clear" w:color="auto" w:fill="FFFFFF"/>
        </w:rPr>
        <w:t>ы</w:t>
      </w:r>
      <w:r>
        <w:rPr>
          <w:color w:val="000000" w:themeColor="text1"/>
          <w:spacing w:val="2"/>
          <w:sz w:val="28"/>
          <w:szCs w:val="28"/>
          <w:shd w:val="clear" w:color="auto" w:fill="FFFFFF"/>
        </w:rPr>
        <w:t>,</w:t>
      </w:r>
      <w:r w:rsidR="00AC4B46" w:rsidRPr="00A04B4C">
        <w:rPr>
          <w:color w:val="000000" w:themeColor="text1"/>
          <w:spacing w:val="2"/>
          <w:sz w:val="28"/>
          <w:szCs w:val="28"/>
          <w:shd w:val="clear" w:color="auto" w:fill="FFFFFF"/>
        </w:rPr>
        <w:t xml:space="preserve"> пляж</w:t>
      </w:r>
      <w:r w:rsidR="00E03FFE" w:rsidRPr="00A04B4C">
        <w:rPr>
          <w:color w:val="000000" w:themeColor="text1"/>
          <w:spacing w:val="2"/>
          <w:sz w:val="28"/>
          <w:szCs w:val="28"/>
          <w:shd w:val="clear" w:color="auto" w:fill="FFFFFF"/>
        </w:rPr>
        <w:t>и</w:t>
      </w:r>
      <w:r w:rsidR="00AC4B46"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.2.Для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w:t>
      </w:r>
      <w:r w:rsidR="008A3D12" w:rsidRPr="00A04B4C">
        <w:rPr>
          <w:color w:val="000000" w:themeColor="text1"/>
          <w:spacing w:val="2"/>
          <w:sz w:val="28"/>
          <w:szCs w:val="28"/>
          <w:shd w:val="clear" w:color="auto" w:fill="FFFFFF"/>
        </w:rPr>
        <w:lastRenderedPageBreak/>
        <w:t xml:space="preserve">(далее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3B7B4D"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3B7B4D" w:rsidRPr="00A04B4C">
        <w:rPr>
          <w:rStyle w:val="ac"/>
          <w:rFonts w:ascii="Times New Roman" w:hAnsi="Times New Roman" w:cs="Times New Roman"/>
          <w:color w:val="000000" w:themeColor="text1"/>
          <w:u w:val="none"/>
        </w:rPr>
        <w:t>а ливневой канализации</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0211AA">
        <w:rPr>
          <w:rFonts w:ascii="Times New Roman" w:hAnsi="Times New Roman" w:cs="Times New Roman"/>
          <w:color w:val="000000" w:themeColor="text1"/>
        </w:rPr>
        <w:t xml:space="preserve"> числе </w:t>
      </w:r>
      <w:r w:rsidR="008E4E9F" w:rsidRPr="00A04B4C">
        <w:rPr>
          <w:rFonts w:ascii="Times New Roman" w:hAnsi="Times New Roman" w:cs="Times New Roman"/>
          <w:color w:val="000000" w:themeColor="text1"/>
        </w:rPr>
        <w:t>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3B7B4D" w:rsidRPr="00A04B4C">
        <w:rPr>
          <w:rFonts w:ascii="Times New Roman" w:hAnsi="Times New Roman" w:cs="Times New Roman"/>
          <w:color w:val="000000" w:themeColor="text1"/>
        </w:rPr>
        <w:t>перголы</w:t>
      </w:r>
      <w:proofErr w:type="spellEnd"/>
      <w:r w:rsidR="003B7B4D" w:rsidRPr="00A04B4C">
        <w:rPr>
          <w:rFonts w:ascii="Times New Roman" w:hAnsi="Times New Roman" w:cs="Times New Roman"/>
          <w:color w:val="000000" w:themeColor="text1"/>
        </w:rPr>
        <w:t>, боксовые гаражи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003B7B4D" w:rsidRPr="00A04B4C">
        <w:rPr>
          <w:rFonts w:ascii="Times New Roman" w:hAnsi="Times New Roman" w:cs="Times New Roman"/>
          <w:color w:val="000000" w:themeColor="text1"/>
        </w:rPr>
        <w:t>отмостки</w:t>
      </w:r>
      <w:proofErr w:type="spellEnd"/>
      <w:r w:rsidR="003B7B4D" w:rsidRPr="00A04B4C">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A04B4C">
        <w:rPr>
          <w:rFonts w:ascii="Times New Roman" w:hAnsi="Times New Roman" w:cs="Times New Roman"/>
          <w:color w:val="000000" w:themeColor="text1"/>
        </w:rPr>
        <w:t>флагодержатели</w:t>
      </w:r>
      <w:proofErr w:type="spellEnd"/>
      <w:r w:rsidR="003B7B4D" w:rsidRPr="00A04B4C">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 xml:space="preserve">в </w:t>
      </w:r>
      <w:proofErr w:type="spellStart"/>
      <w:r w:rsidR="003B7B4D" w:rsidRPr="00A04B4C">
        <w:rPr>
          <w:rFonts w:ascii="Times New Roman" w:hAnsi="Times New Roman" w:cs="Times New Roman"/>
          <w:color w:val="000000" w:themeColor="text1"/>
          <w:sz w:val="28"/>
          <w:szCs w:val="28"/>
        </w:rPr>
        <w:t>т.ч</w:t>
      </w:r>
      <w:proofErr w:type="spellEnd"/>
      <w:r w:rsidR="003B7B4D" w:rsidRPr="00A04B4C">
        <w:rPr>
          <w:rFonts w:ascii="Times New Roman" w:hAnsi="Times New Roman" w:cs="Times New Roman"/>
          <w:color w:val="000000" w:themeColor="text1"/>
          <w:sz w:val="28"/>
          <w:szCs w:val="28"/>
        </w:rPr>
        <w:t>.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CA2121" w:rsidP="008A57D5">
      <w:pPr>
        <w:pStyle w:val="10"/>
        <w:keepNext w:val="0"/>
        <w:numPr>
          <w:ilvl w:val="0"/>
          <w:numId w:val="1"/>
        </w:numPr>
        <w:rPr>
          <w:rFonts w:cs="Times New Roman"/>
          <w:color w:val="000000" w:themeColor="text1"/>
          <w:szCs w:val="24"/>
        </w:rPr>
      </w:pPr>
      <w:r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w:t>
      </w:r>
      <w:proofErr w:type="gramStart"/>
      <w:r w:rsidR="00DB6636"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 xml:space="preserve"> применяются</w:t>
      </w:r>
      <w:proofErr w:type="gramEnd"/>
      <w:r w:rsidRPr="00A04B4C">
        <w:rPr>
          <w:rFonts w:ascii="Times New Roman" w:hAnsi="Times New Roman" w:cs="Times New Roman"/>
          <w:color w:val="000000" w:themeColor="text1"/>
          <w:sz w:val="28"/>
          <w:szCs w:val="28"/>
        </w:rPr>
        <w:t xml:space="preserve">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w:t>
      </w:r>
      <w:r w:rsidR="006E60F6" w:rsidRPr="00A04B4C">
        <w:rPr>
          <w:rFonts w:ascii="Times New Roman" w:hAnsi="Times New Roman" w:cs="Times New Roman"/>
          <w:color w:val="000000" w:themeColor="text1"/>
          <w:sz w:val="28"/>
          <w:szCs w:val="28"/>
        </w:rPr>
        <w:lastRenderedPageBreak/>
        <w:t>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00D251B3">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00D676BB">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w:t>
      </w:r>
      <w:r w:rsidR="003434BF">
        <w:rPr>
          <w:rFonts w:ascii="Times New Roman" w:hAnsi="Times New Roman" w:cs="Times New Roman"/>
          <w:color w:val="000000" w:themeColor="text1"/>
          <w:sz w:val="28"/>
          <w:szCs w:val="28"/>
        </w:rPr>
        <w:t>ные образования, территории населенных</w:t>
      </w:r>
      <w:r w:rsidR="006E60F6" w:rsidRPr="00A04B4C">
        <w:rPr>
          <w:rFonts w:ascii="Times New Roman" w:hAnsi="Times New Roman" w:cs="Times New Roman"/>
          <w:color w:val="000000" w:themeColor="text1"/>
          <w:sz w:val="28"/>
          <w:szCs w:val="28"/>
        </w:rPr>
        <w:t xml:space="preserve"> пункт</w:t>
      </w:r>
      <w:r w:rsidR="003434BF">
        <w:rPr>
          <w:rFonts w:ascii="Times New Roman" w:hAnsi="Times New Roman" w:cs="Times New Roman"/>
          <w:color w:val="000000" w:themeColor="text1"/>
          <w:sz w:val="28"/>
          <w:szCs w:val="28"/>
        </w:rPr>
        <w:t>ов</w:t>
      </w:r>
      <w:r w:rsidR="006E60F6" w:rsidRPr="00A04B4C">
        <w:rPr>
          <w:rFonts w:ascii="Times New Roman" w:hAnsi="Times New Roman" w:cs="Times New Roman"/>
          <w:color w:val="000000" w:themeColor="text1"/>
          <w:sz w:val="28"/>
          <w:szCs w:val="28"/>
        </w:rPr>
        <w:t xml:space="preserve">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00D676BB">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нормирования комплексного благоустройства</w:t>
      </w:r>
      <w:r w:rsidR="006E60F6" w:rsidRPr="00A04B4C">
        <w:rPr>
          <w:rFonts w:ascii="Times New Roman" w:hAnsi="Times New Roman" w:cs="Times New Roman"/>
          <w:color w:val="000000" w:themeColor="text1"/>
          <w:sz w:val="28"/>
          <w:szCs w:val="28"/>
        </w:rPr>
        <w:t>–территории,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00D676BB">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3434BF">
        <w:rPr>
          <w:rFonts w:ascii="Times New Roman" w:hAnsi="Times New Roman" w:cs="Times New Roman"/>
          <w:color w:val="000000" w:themeColor="text1"/>
          <w:sz w:val="28"/>
          <w:szCs w:val="28"/>
        </w:rPr>
        <w:t xml:space="preserve"> </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676BB">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D676BB">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lastRenderedPageBreak/>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D676BB">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w:t>
      </w:r>
      <w:r w:rsidRPr="00A04B4C">
        <w:rPr>
          <w:rFonts w:ascii="Times New Roman" w:hAnsi="Times New Roman" w:cs="Times New Roman"/>
          <w:color w:val="000000" w:themeColor="text1"/>
          <w:sz w:val="28"/>
          <w:szCs w:val="28"/>
        </w:rPr>
        <w:lastRenderedPageBreak/>
        <w:t>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ОБЩИЕ ПРИНЦИПЫ И ПОДХОДЫ</w:t>
      </w:r>
      <w:bookmarkEnd w:id="2"/>
      <w:r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D676BB">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D676BB">
        <w:rPr>
          <w:color w:val="000000" w:themeColor="text1"/>
          <w:sz w:val="28"/>
          <w:szCs w:val="28"/>
        </w:rPr>
        <w:t xml:space="preserve"> </w:t>
      </w:r>
      <w:r w:rsidR="00A35E47" w:rsidRPr="00A04B4C">
        <w:rPr>
          <w:color w:val="000000" w:themeColor="text1"/>
          <w:sz w:val="28"/>
          <w:szCs w:val="28"/>
        </w:rPr>
        <w:t>В рамках</w:t>
      </w:r>
      <w:r w:rsidR="00D676BB">
        <w:rPr>
          <w:color w:val="000000" w:themeColor="text1"/>
          <w:sz w:val="28"/>
          <w:szCs w:val="28"/>
        </w:rPr>
        <w:t xml:space="preserve"> </w:t>
      </w:r>
      <w:r w:rsidRPr="00A04B4C">
        <w:rPr>
          <w:color w:val="000000" w:themeColor="text1"/>
          <w:sz w:val="28"/>
          <w:szCs w:val="28"/>
        </w:rPr>
        <w:t>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D676BB">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 xml:space="preserve">общественных пространств </w:t>
      </w:r>
      <w:proofErr w:type="spellStart"/>
      <w:r w:rsidR="00CE6268" w:rsidRPr="00A04B4C">
        <w:rPr>
          <w:color w:val="000000" w:themeColor="text1"/>
          <w:sz w:val="28"/>
          <w:szCs w:val="28"/>
        </w:rPr>
        <w:t>градостроительно</w:t>
      </w:r>
      <w:proofErr w:type="spellEnd"/>
      <w:r w:rsidR="00CE6268" w:rsidRPr="00A04B4C">
        <w:rPr>
          <w:color w:val="000000" w:themeColor="text1"/>
          <w:sz w:val="28"/>
          <w:szCs w:val="28"/>
        </w:rPr>
        <w:t>-значимых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D676BB">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При разработке проектной документации необходимо опираться на концепцию</w:t>
      </w:r>
      <w:r w:rsidR="00D676BB">
        <w:rPr>
          <w:color w:val="000000" w:themeColor="text1"/>
          <w:sz w:val="28"/>
          <w:szCs w:val="28"/>
        </w:rPr>
        <w:t xml:space="preserve"> </w:t>
      </w:r>
      <w:r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00D676BB">
        <w:rPr>
          <w:color w:val="000000" w:themeColor="text1"/>
          <w:sz w:val="28"/>
          <w:szCs w:val="28"/>
        </w:rPr>
        <w:t xml:space="preserve"> </w:t>
      </w:r>
      <w:r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w:t>
      </w:r>
      <w:r w:rsidR="00AA1719">
        <w:rPr>
          <w:color w:val="000000" w:themeColor="text1"/>
          <w:sz w:val="28"/>
          <w:szCs w:val="28"/>
        </w:rPr>
        <w:t xml:space="preserve"> </w:t>
      </w:r>
      <w:r w:rsidR="009E0152" w:rsidRPr="00A04B4C">
        <w:rPr>
          <w:color w:val="000000" w:themeColor="text1"/>
          <w:sz w:val="28"/>
          <w:szCs w:val="28"/>
        </w:rPr>
        <w:t>проектных</w:t>
      </w:r>
      <w:r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Pr="00A04B4C">
        <w:rPr>
          <w:color w:val="000000" w:themeColor="text1"/>
          <w:sz w:val="28"/>
          <w:szCs w:val="28"/>
        </w:rPr>
        <w:t>, социально-экономической оценки эффективности проектных решений.</w:t>
      </w:r>
    </w:p>
    <w:p w:rsidR="00353C32" w:rsidRPr="00A04B4C" w:rsidRDefault="00963AEC"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00B22256"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00AA1719">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00B22256"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00B22256" w:rsidRPr="00A04B4C">
        <w:rPr>
          <w:rFonts w:ascii="Times New Roman" w:hAnsi="Times New Roman" w:cs="Times New Roman"/>
          <w:color w:val="000000" w:themeColor="text1"/>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w:t>
      </w:r>
      <w:r w:rsidR="00AA1719">
        <w:rPr>
          <w:color w:val="000000" w:themeColor="text1"/>
          <w:sz w:val="28"/>
          <w:szCs w:val="28"/>
        </w:rPr>
        <w:t>между собой территорий поселения</w:t>
      </w:r>
      <w:r w:rsidR="00046CFF" w:rsidRPr="00A04B4C">
        <w:rPr>
          <w:color w:val="000000" w:themeColor="text1"/>
          <w:sz w:val="28"/>
          <w:szCs w:val="28"/>
        </w:rPr>
        <w:t>,</w:t>
      </w:r>
      <w:r w:rsidR="00AA1719">
        <w:rPr>
          <w:color w:val="000000" w:themeColor="text1"/>
          <w:sz w:val="28"/>
          <w:szCs w:val="28"/>
        </w:rPr>
        <w:t xml:space="preserve"> </w:t>
      </w:r>
      <w:r w:rsidR="00046CFF" w:rsidRPr="00A04B4C">
        <w:rPr>
          <w:color w:val="000000" w:themeColor="text1"/>
          <w:sz w:val="28"/>
          <w:szCs w:val="28"/>
        </w:rPr>
        <w:t>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Содержание объектов благоустройства осуществля</w:t>
      </w:r>
      <w:r w:rsidR="000726D8" w:rsidRPr="00A04B4C">
        <w:rPr>
          <w:color w:val="000000" w:themeColor="text1"/>
          <w:sz w:val="28"/>
          <w:szCs w:val="28"/>
        </w:rPr>
        <w:t>ется</w:t>
      </w:r>
      <w:r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Pr="00A04B4C">
        <w:rPr>
          <w:color w:val="000000" w:themeColor="text1"/>
          <w:sz w:val="28"/>
          <w:szCs w:val="28"/>
        </w:rPr>
        <w:t>тоимость их эксплуатации и содержания</w:t>
      </w:r>
      <w:r w:rsidR="00AA1719">
        <w:rPr>
          <w:color w:val="000000" w:themeColor="text1"/>
          <w:sz w:val="28"/>
          <w:szCs w:val="28"/>
        </w:rPr>
        <w:t xml:space="preserve"> </w:t>
      </w:r>
      <w:r w:rsidR="00F54361" w:rsidRPr="00A04B4C">
        <w:rPr>
          <w:color w:val="000000" w:themeColor="text1"/>
          <w:sz w:val="28"/>
          <w:szCs w:val="28"/>
        </w:rPr>
        <w:t>является</w:t>
      </w:r>
      <w:r w:rsidR="00AA1719">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Pr="00A04B4C">
        <w:rPr>
          <w:color w:val="000000" w:themeColor="text1"/>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00AA1719">
        <w:rPr>
          <w:color w:val="000000" w:themeColor="text1"/>
          <w:sz w:val="28"/>
          <w:szCs w:val="28"/>
        </w:rPr>
        <w:t xml:space="preserve"> </w:t>
      </w:r>
      <w:r w:rsidRPr="00A04B4C">
        <w:rPr>
          <w:color w:val="000000" w:themeColor="text1"/>
          <w:sz w:val="28"/>
          <w:szCs w:val="28"/>
        </w:rPr>
        <w:tab/>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00AA1719">
        <w:rPr>
          <w:color w:val="000000" w:themeColor="text1"/>
          <w:sz w:val="28"/>
          <w:szCs w:val="28"/>
        </w:rPr>
        <w:t xml:space="preserve"> </w:t>
      </w:r>
      <w:r w:rsidRPr="00A04B4C">
        <w:rPr>
          <w:color w:val="000000" w:themeColor="text1"/>
          <w:sz w:val="28"/>
          <w:szCs w:val="28"/>
        </w:rPr>
        <w:tab/>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00AA1719">
        <w:rPr>
          <w:color w:val="000000" w:themeColor="text1"/>
          <w:sz w:val="28"/>
          <w:szCs w:val="28"/>
        </w:rPr>
        <w:t xml:space="preserve"> </w:t>
      </w:r>
      <w:r w:rsidRPr="00A04B4C">
        <w:rPr>
          <w:color w:val="000000" w:themeColor="text1"/>
          <w:sz w:val="28"/>
          <w:szCs w:val="28"/>
        </w:rPr>
        <w:tab/>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00AA1719">
        <w:rPr>
          <w:color w:val="000000" w:themeColor="text1"/>
          <w:sz w:val="28"/>
          <w:szCs w:val="28"/>
        </w:rPr>
        <w:t xml:space="preserve"> </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AA1719">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00AA1719">
        <w:rPr>
          <w:color w:val="000000" w:themeColor="text1"/>
          <w:sz w:val="28"/>
          <w:szCs w:val="28"/>
        </w:rPr>
        <w:t xml:space="preserve"> </w:t>
      </w:r>
      <w:r w:rsidRPr="00A04B4C">
        <w:rPr>
          <w:color w:val="000000" w:themeColor="text1"/>
          <w:sz w:val="28"/>
          <w:szCs w:val="28"/>
        </w:rPr>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w:t>
      </w:r>
      <w:r w:rsidR="000726D8" w:rsidRPr="00A04B4C">
        <w:rPr>
          <w:color w:val="000000" w:themeColor="text1"/>
          <w:sz w:val="28"/>
          <w:szCs w:val="28"/>
        </w:rPr>
        <w:t xml:space="preserve">осуществляется </w:t>
      </w:r>
      <w:r w:rsidRPr="00A04B4C">
        <w:rPr>
          <w:color w:val="000000" w:themeColor="text1"/>
          <w:sz w:val="28"/>
          <w:szCs w:val="28"/>
        </w:rPr>
        <w:t xml:space="preserve">прямым или опосредованным </w:t>
      </w:r>
      <w:r w:rsidR="000726D8" w:rsidRPr="00A04B4C">
        <w:rPr>
          <w:color w:val="000000" w:themeColor="text1"/>
          <w:sz w:val="28"/>
          <w:szCs w:val="28"/>
        </w:rPr>
        <w:t xml:space="preserve">способом </w:t>
      </w:r>
      <w:r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AA1719"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Pr>
          <w:color w:val="000000" w:themeColor="text1"/>
          <w:sz w:val="28"/>
          <w:szCs w:val="28"/>
        </w:rPr>
        <w:t>Территории муниципального образования</w:t>
      </w:r>
      <w:r w:rsidR="000726D8" w:rsidRPr="00A04B4C">
        <w:rPr>
          <w:color w:val="000000" w:themeColor="text1"/>
          <w:sz w:val="28"/>
          <w:szCs w:val="28"/>
        </w:rPr>
        <w:t>,</w:t>
      </w:r>
      <w:r w:rsidR="0013318E"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0013318E"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0013318E" w:rsidRPr="00A04B4C">
        <w:rPr>
          <w:color w:val="000000" w:themeColor="text1"/>
          <w:sz w:val="28"/>
          <w:szCs w:val="28"/>
        </w:rPr>
        <w:t xml:space="preserve"> предусмотреть взаим</w:t>
      </w:r>
      <w:r>
        <w:rPr>
          <w:color w:val="000000" w:themeColor="text1"/>
          <w:sz w:val="28"/>
          <w:szCs w:val="28"/>
        </w:rPr>
        <w:t>освязь пространств муниципального образования</w:t>
      </w:r>
      <w:r w:rsidR="0013318E" w:rsidRPr="00A04B4C">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0013318E"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w:t>
      </w:r>
      <w:r w:rsidR="0013318E" w:rsidRPr="00A04B4C">
        <w:rPr>
          <w:color w:val="000000" w:themeColor="text1"/>
          <w:sz w:val="28"/>
          <w:szCs w:val="28"/>
        </w:rPr>
        <w:lastRenderedPageBreak/>
        <w:t>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AA1719">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атываются</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w:t>
      </w:r>
      <w:r w:rsidR="0021115D">
        <w:rPr>
          <w:color w:val="000000" w:themeColor="text1"/>
          <w:sz w:val="28"/>
          <w:szCs w:val="28"/>
        </w:rPr>
        <w:t xml:space="preserve"> </w:t>
      </w:r>
      <w:proofErr w:type="gramStart"/>
      <w:r w:rsidR="0021115D">
        <w:rPr>
          <w:color w:val="000000" w:themeColor="text1"/>
          <w:sz w:val="28"/>
          <w:szCs w:val="28"/>
        </w:rPr>
        <w:t xml:space="preserve">образованиях </w:t>
      </w:r>
      <w:r w:rsidR="000726D8" w:rsidRPr="00A04B4C">
        <w:rPr>
          <w:color w:val="000000" w:themeColor="text1"/>
          <w:sz w:val="28"/>
          <w:szCs w:val="28"/>
        </w:rPr>
        <w:t xml:space="preserve"> утвержденными</w:t>
      </w:r>
      <w:proofErr w:type="gramEnd"/>
      <w:r w:rsidR="000726D8" w:rsidRPr="00A04B4C">
        <w:rPr>
          <w:color w:val="000000" w:themeColor="text1"/>
          <w:sz w:val="28"/>
          <w:szCs w:val="28"/>
        </w:rPr>
        <w:t xml:space="preserve">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96638E">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ситуационный план;</w:t>
      </w:r>
    </w:p>
    <w:p w:rsidR="00CB3331" w:rsidRPr="00A04B4C" w:rsidRDefault="009663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6638E">
        <w:rPr>
          <w:color w:val="000000" w:themeColor="text1"/>
          <w:sz w:val="24"/>
          <w:szCs w:val="24"/>
        </w:rPr>
        <w:t xml:space="preserve"> </w:t>
      </w:r>
      <w:r w:rsidRPr="00A04B4C">
        <w:rPr>
          <w:color w:val="000000" w:themeColor="text1"/>
          <w:sz w:val="24"/>
          <w:szCs w:val="24"/>
        </w:rPr>
        <w:t>СРЕДЫ</w:t>
      </w:r>
      <w:bookmarkEnd w:id="4"/>
      <w:r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96638E">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C75819">
        <w:rPr>
          <w:color w:val="000000" w:themeColor="text1"/>
          <w:sz w:val="28"/>
          <w:szCs w:val="28"/>
        </w:rPr>
        <w:t xml:space="preserve"> по формированию</w:t>
      </w:r>
      <w:r w:rsidR="00BD1DC5" w:rsidRPr="00A04B4C">
        <w:rPr>
          <w:color w:val="000000" w:themeColor="text1"/>
          <w:sz w:val="28"/>
          <w:szCs w:val="28"/>
        </w:rPr>
        <w:t xml:space="preserve">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 xml:space="preserve">формирование новых общественных институтов, обеспечивающих максимально эффективное представление интересов и включение способностей и </w:t>
      </w:r>
      <w:r w:rsidRPr="00A04B4C">
        <w:rPr>
          <w:color w:val="000000" w:themeColor="text1"/>
          <w:sz w:val="28"/>
          <w:szCs w:val="28"/>
        </w:rPr>
        <w:lastRenderedPageBreak/>
        <w:t>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совмещение общественного участия и профессиональной</w:t>
      </w:r>
      <w:r w:rsidR="008F1461">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8F1461">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4.3.</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Pr="00A04B4C">
        <w:rPr>
          <w:color w:val="000000" w:themeColor="text1"/>
          <w:sz w:val="28"/>
          <w:szCs w:val="28"/>
        </w:rPr>
        <w:tab/>
      </w:r>
      <w:proofErr w:type="gramEnd"/>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C92578">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85118F" w:rsidRPr="00A04B4C">
        <w:rPr>
          <w:color w:val="000000" w:themeColor="text1"/>
          <w:sz w:val="28"/>
          <w:szCs w:val="28"/>
        </w:rPr>
        <w:t>Для организации общественного участия</w:t>
      </w:r>
      <w:r w:rsidR="00C92578">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C92578">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работы с местными средствами массовой информации, охватывающими </w:t>
      </w:r>
      <w:r w:rsidRPr="00A04B4C">
        <w:rPr>
          <w:color w:val="000000" w:themeColor="text1"/>
          <w:sz w:val="28"/>
          <w:szCs w:val="28"/>
        </w:rPr>
        <w:lastRenderedPageBreak/>
        <w:t>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C92578">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C92578">
        <w:rPr>
          <w:color w:val="000000" w:themeColor="text1"/>
          <w:sz w:val="28"/>
          <w:szCs w:val="28"/>
        </w:rPr>
        <w:t xml:space="preserve"> </w:t>
      </w:r>
      <w:r w:rsidR="0013318E" w:rsidRPr="00A04B4C">
        <w:rPr>
          <w:color w:val="000000" w:themeColor="text1"/>
          <w:sz w:val="28"/>
          <w:szCs w:val="28"/>
        </w:rPr>
        <w:t>предусмотренными</w:t>
      </w:r>
      <w:r w:rsidR="00C92578">
        <w:rPr>
          <w:color w:val="000000" w:themeColor="text1"/>
          <w:sz w:val="28"/>
          <w:szCs w:val="28"/>
        </w:rPr>
        <w:t xml:space="preserve"> </w:t>
      </w:r>
      <w:r w:rsidR="0013318E" w:rsidRPr="00A04B4C">
        <w:rPr>
          <w:color w:val="000000" w:themeColor="text1"/>
          <w:sz w:val="28"/>
          <w:szCs w:val="28"/>
        </w:rPr>
        <w:t>Федеральным</w:t>
      </w:r>
      <w:r w:rsidR="00C92578">
        <w:rPr>
          <w:color w:val="000000" w:themeColor="text1"/>
          <w:sz w:val="28"/>
          <w:szCs w:val="28"/>
        </w:rPr>
        <w:t xml:space="preserve"> </w:t>
      </w:r>
      <w:r w:rsidR="0013318E" w:rsidRPr="00A04B4C">
        <w:rPr>
          <w:color w:val="000000" w:themeColor="text1"/>
          <w:sz w:val="28"/>
          <w:szCs w:val="28"/>
        </w:rPr>
        <w:t>законом</w:t>
      </w:r>
      <w:r w:rsidR="00C92578">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13318E" w:rsidRPr="00A04B4C">
        <w:rPr>
          <w:color w:val="000000" w:themeColor="text1"/>
          <w:sz w:val="28"/>
          <w:szCs w:val="28"/>
        </w:rPr>
        <w:t>воркшопов</w:t>
      </w:r>
      <w:proofErr w:type="spellEnd"/>
      <w:r w:rsidR="0013318E" w:rsidRPr="00A04B4C">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 xml:space="preserve">Для проведения общественных обсуждений выбирать хорошо известные людям общественные и культурные центры (дом культуры, школы), находящиеся </w:t>
      </w:r>
      <w:r w:rsidR="0013318E" w:rsidRPr="00A04B4C">
        <w:rPr>
          <w:color w:val="000000" w:themeColor="text1"/>
          <w:sz w:val="28"/>
          <w:szCs w:val="28"/>
        </w:rPr>
        <w:lastRenderedPageBreak/>
        <w:t>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w:t>
      </w:r>
      <w:proofErr w:type="spellStart"/>
      <w:r w:rsidR="0013318E" w:rsidRPr="00A04B4C">
        <w:rPr>
          <w:color w:val="000000" w:themeColor="text1"/>
          <w:sz w:val="28"/>
          <w:szCs w:val="28"/>
        </w:rPr>
        <w:t>воркшопов</w:t>
      </w:r>
      <w:proofErr w:type="spellEnd"/>
      <w:r w:rsidR="0013318E" w:rsidRPr="00A04B4C">
        <w:rPr>
          <w:color w:val="000000" w:themeColor="text1"/>
          <w:sz w:val="28"/>
          <w:szCs w:val="28"/>
        </w:rPr>
        <w:t xml:space="preserve">,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4A1238">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ения</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4A1238">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C75819">
        <w:rPr>
          <w:color w:val="000000" w:themeColor="text1"/>
          <w:sz w:val="28"/>
          <w:szCs w:val="28"/>
        </w:rPr>
        <w:t xml:space="preserve"> результатах </w:t>
      </w:r>
      <w:proofErr w:type="gramStart"/>
      <w:r w:rsidR="00C75819">
        <w:rPr>
          <w:color w:val="000000" w:themeColor="text1"/>
          <w:sz w:val="28"/>
          <w:szCs w:val="28"/>
        </w:rPr>
        <w:t>пред</w:t>
      </w:r>
      <w:r w:rsidR="004A1238">
        <w:rPr>
          <w:color w:val="000000" w:themeColor="text1"/>
          <w:sz w:val="28"/>
          <w:szCs w:val="28"/>
        </w:rPr>
        <w:t xml:space="preserve"> </w:t>
      </w:r>
      <w:r w:rsidR="00C75819">
        <w:rPr>
          <w:color w:val="000000" w:themeColor="text1"/>
          <w:sz w:val="28"/>
          <w:szCs w:val="28"/>
        </w:rPr>
        <w:t xml:space="preserve"> </w:t>
      </w:r>
      <w:r w:rsidR="0013318E" w:rsidRPr="00A04B4C">
        <w:rPr>
          <w:color w:val="000000" w:themeColor="text1"/>
          <w:sz w:val="28"/>
          <w:szCs w:val="28"/>
        </w:rPr>
        <w:t>проектного</w:t>
      </w:r>
      <w:proofErr w:type="gramEnd"/>
      <w:r w:rsidR="004A1238">
        <w:rPr>
          <w:color w:val="000000" w:themeColor="text1"/>
          <w:sz w:val="28"/>
          <w:szCs w:val="28"/>
        </w:rPr>
        <w:t xml:space="preserve"> </w:t>
      </w:r>
      <w:r w:rsidR="0013318E" w:rsidRPr="00A04B4C">
        <w:rPr>
          <w:color w:val="000000" w:themeColor="text1"/>
          <w:sz w:val="28"/>
          <w:szCs w:val="28"/>
        </w:rPr>
        <w:t>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 xml:space="preserve">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w:t>
      </w:r>
      <w:r w:rsidR="004A1238">
        <w:rPr>
          <w:color w:val="000000" w:themeColor="text1"/>
          <w:sz w:val="28"/>
          <w:szCs w:val="28"/>
        </w:rPr>
        <w:t>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4.6</w:t>
      </w:r>
      <w:r w:rsidR="00000366" w:rsidRPr="00A04B4C">
        <w:rPr>
          <w:color w:val="000000" w:themeColor="text1"/>
          <w:sz w:val="28"/>
          <w:szCs w:val="28"/>
        </w:rPr>
        <w:t>.4.</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4A1238">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.1. Организация благоустройства территори</w:t>
      </w:r>
      <w:r w:rsidR="004A1238">
        <w:rPr>
          <w:rFonts w:ascii="Times New Roman" w:hAnsi="Times New Roman" w:cs="Times New Roman"/>
          <w:color w:val="000000" w:themeColor="text1"/>
          <w:sz w:val="28"/>
          <w:szCs w:val="28"/>
        </w:rPr>
        <w:t>и сельского поселения</w:t>
      </w:r>
      <w:r w:rsidR="007769F5" w:rsidRPr="00A04B4C">
        <w:rPr>
          <w:rFonts w:ascii="Times New Roman" w:hAnsi="Times New Roman" w:cs="Times New Roman"/>
          <w:color w:val="000000" w:themeColor="text1"/>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w:t>
      </w:r>
      <w:r w:rsidR="004A1238">
        <w:rPr>
          <w:rFonts w:ascii="Times New Roman" w:hAnsi="Times New Roman" w:cs="Times New Roman"/>
          <w:color w:val="000000" w:themeColor="text1"/>
          <w:sz w:val="28"/>
          <w:szCs w:val="28"/>
        </w:rPr>
        <w:t xml:space="preserve">и </w:t>
      </w:r>
      <w:r w:rsidR="007769F5" w:rsidRPr="00A04B4C">
        <w:rPr>
          <w:rFonts w:ascii="Times New Roman" w:hAnsi="Times New Roman" w:cs="Times New Roman"/>
          <w:color w:val="000000" w:themeColor="text1"/>
          <w:sz w:val="28"/>
          <w:szCs w:val="28"/>
        </w:rPr>
        <w:t>сельск</w:t>
      </w:r>
      <w:r w:rsidR="004A1238">
        <w:rPr>
          <w:rFonts w:ascii="Times New Roman" w:hAnsi="Times New Roman" w:cs="Times New Roman"/>
          <w:color w:val="000000" w:themeColor="text1"/>
          <w:sz w:val="28"/>
          <w:szCs w:val="28"/>
        </w:rPr>
        <w:t>ого поселения</w:t>
      </w:r>
      <w:r w:rsidR="007769F5" w:rsidRPr="00A04B4C">
        <w:rPr>
          <w:rFonts w:ascii="Times New Roman" w:hAnsi="Times New Roman" w:cs="Times New Roman"/>
          <w:color w:val="000000" w:themeColor="text1"/>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4A1238">
        <w:rPr>
          <w:b w:val="0"/>
          <w:color w:val="000000" w:themeColor="text1"/>
          <w:sz w:val="28"/>
          <w:szCs w:val="28"/>
        </w:rPr>
        <w:t xml:space="preserve"> </w:t>
      </w:r>
      <w:r w:rsidR="00654257" w:rsidRPr="00CD048B">
        <w:rPr>
          <w:b w:val="0"/>
          <w:color w:val="auto"/>
          <w:sz w:val="28"/>
          <w:szCs w:val="28"/>
        </w:rPr>
        <w:t>применяется</w:t>
      </w:r>
      <w:r w:rsidR="00CD048B">
        <w:rPr>
          <w:b w:val="0"/>
          <w:color w:val="auto"/>
          <w:sz w:val="28"/>
          <w:szCs w:val="28"/>
        </w:rPr>
        <w:t xml:space="preserve"> </w:t>
      </w:r>
      <w:r w:rsidR="00315A63" w:rsidRPr="00CD048B">
        <w:rPr>
          <w:b w:val="0"/>
          <w:color w:val="auto"/>
          <w:sz w:val="28"/>
          <w:szCs w:val="28"/>
        </w:rPr>
        <w:t>СП 82.13330.2016. Благоустройство</w:t>
      </w:r>
      <w:r w:rsidR="00315A63" w:rsidRPr="00315A63">
        <w:rPr>
          <w:b w:val="0"/>
          <w:color w:val="FF0000"/>
          <w:sz w:val="28"/>
          <w:szCs w:val="28"/>
        </w:rPr>
        <w:t xml:space="preserve"> </w:t>
      </w:r>
      <w:r w:rsidR="00315A63" w:rsidRPr="00CD048B">
        <w:rPr>
          <w:b w:val="0"/>
          <w:color w:val="auto"/>
          <w:sz w:val="28"/>
          <w:szCs w:val="28"/>
        </w:rPr>
        <w:t>территорий.</w:t>
      </w:r>
      <w:r w:rsidR="00CD048B">
        <w:rPr>
          <w:b w:val="0"/>
          <w:color w:val="auto"/>
          <w:sz w:val="28"/>
          <w:szCs w:val="28"/>
        </w:rPr>
        <w:t xml:space="preserve"> </w:t>
      </w:r>
      <w:r w:rsidR="00315A63" w:rsidRPr="00CD048B">
        <w:rPr>
          <w:b w:val="0"/>
          <w:color w:val="auto"/>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w:t>
      </w:r>
      <w:r w:rsidR="00CD048B">
        <w:rPr>
          <w:rFonts w:ascii="Times New Roman" w:hAnsi="Times New Roman" w:cs="Times New Roman"/>
          <w:color w:val="000000" w:themeColor="text1"/>
          <w:sz w:val="28"/>
          <w:szCs w:val="28"/>
        </w:rPr>
        <w:t xml:space="preserve"> </w:t>
      </w:r>
      <w:r w:rsidR="009E0152" w:rsidRPr="00A04B4C">
        <w:rPr>
          <w:rFonts w:ascii="Times New Roman" w:hAnsi="Times New Roman" w:cs="Times New Roman"/>
          <w:color w:val="000000" w:themeColor="text1"/>
          <w:sz w:val="28"/>
          <w:szCs w:val="28"/>
        </w:rPr>
        <w:t>проектного обследования</w:t>
      </w:r>
      <w:r w:rsidR="00CD048B">
        <w:rPr>
          <w:rFonts w:ascii="Times New Roman" w:hAnsi="Times New Roman" w:cs="Times New Roman"/>
          <w:color w:val="000000" w:themeColor="text1"/>
          <w:sz w:val="28"/>
          <w:szCs w:val="28"/>
        </w:rPr>
        <w:t xml:space="preserve"> </w:t>
      </w:r>
      <w:r w:rsidR="009E0152" w:rsidRPr="00A04B4C">
        <w:rPr>
          <w:rFonts w:ascii="Times New Roman" w:hAnsi="Times New Roman" w:cs="Times New Roman"/>
          <w:color w:val="000000" w:themeColor="text1"/>
          <w:sz w:val="28"/>
          <w:szCs w:val="28"/>
        </w:rPr>
        <w:t>территории</w:t>
      </w:r>
      <w:r w:rsidR="00CD048B">
        <w:rPr>
          <w:rFonts w:ascii="Times New Roman" w:hAnsi="Times New Roman" w:cs="Times New Roman"/>
          <w:color w:val="000000" w:themeColor="text1"/>
          <w:sz w:val="28"/>
          <w:szCs w:val="28"/>
        </w:rPr>
        <w:t>. Ор</w:t>
      </w:r>
      <w:r w:rsidRPr="00A04B4C">
        <w:rPr>
          <w:rFonts w:ascii="Times New Roman" w:hAnsi="Times New Roman" w:cs="Times New Roman"/>
          <w:color w:val="000000" w:themeColor="text1"/>
          <w:sz w:val="28"/>
          <w:szCs w:val="28"/>
        </w:rPr>
        <w:t>ганизацию рельефа реконструируемой территории</w:t>
      </w:r>
      <w:r w:rsidR="00CD048B">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w:t>
      </w:r>
      <w:r w:rsidR="00FE7764" w:rsidRPr="00864865">
        <w:rPr>
          <w:rFonts w:ascii="Times New Roman" w:hAnsi="Times New Roman" w:cs="Times New Roman"/>
          <w:color w:val="auto"/>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BA005F"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4</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04B4C">
        <w:rPr>
          <w:rFonts w:ascii="Times New Roman" w:hAnsi="Times New Roman" w:cs="Times New Roman"/>
          <w:color w:val="000000" w:themeColor="text1"/>
          <w:sz w:val="28"/>
          <w:szCs w:val="28"/>
        </w:rPr>
        <w:t>шумозащитных</w:t>
      </w:r>
      <w:proofErr w:type="spellEnd"/>
      <w:r w:rsidRPr="00A04B4C">
        <w:rPr>
          <w:rFonts w:ascii="Times New Roman" w:hAnsi="Times New Roman" w:cs="Times New Roman"/>
          <w:color w:val="000000" w:themeColor="text1"/>
          <w:sz w:val="28"/>
          <w:szCs w:val="28"/>
        </w:rPr>
        <w:t xml:space="preserve">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864865">
        <w:rPr>
          <w:rFonts w:ascii="Times New Roman" w:hAnsi="Times New Roman" w:cs="Times New Roman"/>
          <w:color w:val="auto"/>
          <w:sz w:val="28"/>
          <w:szCs w:val="28"/>
        </w:rPr>
        <w:t>5</w:t>
      </w:r>
      <w:r w:rsidR="00864865"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86486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32.13330.2012,СП</w:t>
      </w:r>
      <w:proofErr w:type="gramEnd"/>
      <w:r w:rsidRPr="00A04B4C">
        <w:rPr>
          <w:rFonts w:ascii="Times New Roman" w:hAnsi="Times New Roman" w:cs="Times New Roman"/>
          <w:color w:val="000000" w:themeColor="text1"/>
          <w:sz w:val="28"/>
          <w:szCs w:val="28"/>
        </w:rPr>
        <w:t xml:space="preserve"> 42.13330.</w:t>
      </w:r>
      <w:r w:rsidRPr="00864865">
        <w:rPr>
          <w:rFonts w:ascii="Times New Roman" w:hAnsi="Times New Roman" w:cs="Times New Roman"/>
          <w:color w:val="auto"/>
          <w:sz w:val="28"/>
          <w:szCs w:val="28"/>
        </w:rPr>
        <w:t>201</w:t>
      </w:r>
      <w:r w:rsidR="00654257" w:rsidRPr="00864865">
        <w:rPr>
          <w:rFonts w:ascii="Times New Roman" w:hAnsi="Times New Roman" w:cs="Times New Roman"/>
          <w:color w:val="auto"/>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быстротоков,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rFonts w:ascii="Times New Roman" w:hAnsi="Times New Roman" w:cs="Times New Roman"/>
          <w:color w:val="000000" w:themeColor="text1"/>
          <w:sz w:val="28"/>
          <w:szCs w:val="28"/>
        </w:rPr>
        <w:t>одерновка</w:t>
      </w:r>
      <w:proofErr w:type="spellEnd"/>
      <w:r w:rsidRPr="00A04B4C">
        <w:rPr>
          <w:rFonts w:ascii="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864865">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8</w:t>
      </w:r>
      <w:r w:rsidRPr="00864865">
        <w:rPr>
          <w:rFonts w:ascii="Times New Roman" w:hAnsi="Times New Roman" w:cs="Times New Roman"/>
          <w:color w:val="auto"/>
          <w:sz w:val="28"/>
          <w:szCs w:val="28"/>
        </w:rPr>
        <w:t xml:space="preserve"> </w:t>
      </w:r>
      <w:r w:rsidRPr="00A04B4C">
        <w:rPr>
          <w:rFonts w:ascii="Times New Roman" w:hAnsi="Times New Roman" w:cs="Times New Roman"/>
          <w:color w:val="000000" w:themeColor="text1"/>
          <w:sz w:val="28"/>
          <w:szCs w:val="28"/>
        </w:rPr>
        <w:t xml:space="preserve">Проектирование и оборудование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9</w:t>
      </w:r>
      <w:r w:rsidRPr="00864865">
        <w:rPr>
          <w:rFonts w:ascii="Times New Roman" w:hAnsi="Times New Roman" w:cs="Times New Roman"/>
          <w:color w:val="auto"/>
          <w:sz w:val="28"/>
          <w:szCs w:val="28"/>
        </w:rPr>
        <w:t xml:space="preserve"> </w:t>
      </w:r>
      <w:r w:rsidRPr="00A04B4C">
        <w:rPr>
          <w:rFonts w:ascii="Times New Roman" w:hAnsi="Times New Roman" w:cs="Times New Roman"/>
          <w:color w:val="000000" w:themeColor="text1"/>
          <w:sz w:val="28"/>
          <w:szCs w:val="28"/>
        </w:rPr>
        <w:t xml:space="preserve">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864865" w:rsidRDefault="00864865"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зданий и </w:t>
      </w:r>
      <w:proofErr w:type="gramStart"/>
      <w:r w:rsidRPr="00A04B4C">
        <w:rPr>
          <w:rFonts w:ascii="Times New Roman" w:hAnsi="Times New Roman" w:cs="Times New Roman"/>
          <w:color w:val="000000" w:themeColor="text1"/>
          <w:sz w:val="28"/>
          <w:szCs w:val="28"/>
        </w:rPr>
        <w:t>сооружений</w:t>
      </w:r>
      <w:r w:rsidR="00D00DD1" w:rsidRPr="00A04B4C">
        <w:rPr>
          <w:rFonts w:ascii="Times New Roman" w:hAnsi="Times New Roman" w:cs="Times New Roman"/>
          <w:color w:val="000000" w:themeColor="text1"/>
          <w:sz w:val="28"/>
          <w:szCs w:val="28"/>
        </w:rPr>
        <w:t>(</w:t>
      </w:r>
      <w:proofErr w:type="gramEnd"/>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864865">
        <w:rPr>
          <w:rFonts w:ascii="Times New Roman" w:hAnsi="Times New Roman" w:cs="Times New Roman"/>
          <w:color w:val="auto"/>
          <w:sz w:val="28"/>
          <w:szCs w:val="28"/>
        </w:rPr>
        <w:t>СП 82.13330.2016.</w:t>
      </w:r>
      <w:r w:rsidR="00315A63" w:rsidRPr="00315A63">
        <w:rPr>
          <w:rFonts w:ascii="Times New Roman" w:hAnsi="Times New Roman" w:cs="Times New Roman"/>
          <w:color w:val="FF0000"/>
          <w:sz w:val="28"/>
          <w:szCs w:val="28"/>
        </w:rPr>
        <w:t xml:space="preserve">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00A27CFB" w:rsidRPr="00A04B4C">
        <w:rPr>
          <w:rFonts w:ascii="Times New Roman" w:hAnsi="Times New Roman" w:cs="Times New Roman"/>
          <w:color w:val="000000" w:themeColor="text1"/>
          <w:sz w:val="28"/>
          <w:szCs w:val="28"/>
        </w:rPr>
        <w:t>саморегуляции</w:t>
      </w:r>
      <w:proofErr w:type="spellEnd"/>
      <w:r w:rsidR="00A27CFB" w:rsidRPr="00A04B4C">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sidRPr="00864865">
        <w:rPr>
          <w:rFonts w:ascii="Times New Roman" w:hAnsi="Times New Roman" w:cs="Times New Roman"/>
          <w:color w:val="auto"/>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sidRPr="00864865">
        <w:rPr>
          <w:rFonts w:ascii="Times New Roman" w:hAnsi="Times New Roman" w:cs="Times New Roman"/>
          <w:color w:val="auto"/>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.2.6 На территории муниципального образования необходимо проводить </w:t>
      </w:r>
      <w:r w:rsidR="00A27CFB" w:rsidRPr="00A04B4C">
        <w:rPr>
          <w:rFonts w:ascii="Times New Roman" w:hAnsi="Times New Roman" w:cs="Times New Roman"/>
          <w:color w:val="000000" w:themeColor="text1"/>
          <w:sz w:val="28"/>
          <w:szCs w:val="28"/>
        </w:rPr>
        <w:lastRenderedPageBreak/>
        <w:t>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sidRPr="00864865">
        <w:rPr>
          <w:rFonts w:ascii="Times New Roman" w:hAnsi="Times New Roman" w:cs="Times New Roman"/>
          <w:color w:val="auto"/>
          <w:sz w:val="28"/>
          <w:szCs w:val="28"/>
        </w:rPr>
        <w:t>1</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4182"/>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rPr>
              <w:t>Среднерегулируемый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color w:val="000000" w:themeColor="text1"/>
              </w:rPr>
              <w:t>вытаптыванию</w:t>
            </w:r>
            <w:proofErr w:type="spellEnd"/>
            <w:r w:rsidRPr="00A04B4C">
              <w:rPr>
                <w:rFonts w:ascii="Times New Roman" w:hAnsi="Times New Roman" w:cs="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rPr>
              <w:t>Строгорегулируемый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04B4C">
              <w:rPr>
                <w:rFonts w:ascii="Times New Roman" w:hAnsi="Times New Roman" w:cs="Times New Roman"/>
                <w:color w:val="000000" w:themeColor="text1"/>
              </w:rPr>
              <w:t>т.ч</w:t>
            </w:r>
            <w:proofErr w:type="spellEnd"/>
            <w:r w:rsidRPr="00A04B4C">
              <w:rPr>
                <w:rFonts w:ascii="Times New Roman" w:hAnsi="Times New Roman" w:cs="Times New Roman"/>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A04B4C">
              <w:rPr>
                <w:rFonts w:ascii="Times New Roman" w:hAnsi="Times New Roman" w:cs="Times New Roman"/>
                <w:color w:val="000000" w:themeColor="text1"/>
              </w:rPr>
              <w:t>т.ч</w:t>
            </w:r>
            <w:proofErr w:type="spellEnd"/>
            <w:r w:rsidRPr="00A04B4C">
              <w:rPr>
                <w:rFonts w:ascii="Times New Roman" w:hAnsi="Times New Roman" w:cs="Times New Roman"/>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sidRPr="00864865">
                <w:rPr>
                  <w:rStyle w:val="ac"/>
                  <w:rFonts w:ascii="Times New Roman" w:hAnsi="Times New Roman" w:cs="Times New Roman"/>
                  <w:color w:val="auto"/>
                </w:rPr>
                <w:t>2</w:t>
              </w:r>
            </w:hyperlink>
            <w:r w:rsidRPr="00A04B4C">
              <w:rPr>
                <w:rFonts w:ascii="Times New Roman" w:hAnsi="Times New Roman" w:cs="Times New Roman"/>
                <w:color w:val="000000" w:themeColor="text1"/>
              </w:rPr>
              <w:t>).</w:t>
            </w:r>
          </w:p>
        </w:tc>
      </w:tr>
    </w:tbl>
    <w:bookmarkEnd w:id="10"/>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Табл</w:t>
      </w:r>
      <w:r w:rsidR="00E51AAE" w:rsidRPr="00A04B4C">
        <w:rPr>
          <w:rFonts w:ascii="Times New Roman" w:hAnsi="Times New Roman" w:cs="Times New Roman"/>
          <w:color w:val="000000" w:themeColor="text1"/>
          <w:sz w:val="28"/>
          <w:szCs w:val="28"/>
        </w:rPr>
        <w:t>ица</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sidRPr="00864865">
        <w:rPr>
          <w:rFonts w:ascii="Times New Roman" w:hAnsi="Times New Roman" w:cs="Times New Roman"/>
          <w:color w:val="auto"/>
          <w:sz w:val="28"/>
          <w:szCs w:val="28"/>
        </w:rPr>
        <w:t>2</w:t>
      </w:r>
      <w:r w:rsidRPr="00864865">
        <w:rPr>
          <w:rFonts w:ascii="Times New Roman" w:hAnsi="Times New Roman" w:cs="Times New Roman"/>
          <w:color w:val="auto"/>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Предельная рекреационная нагрузка - число единовременных посетителей в среднем </w:t>
            </w:r>
            <w:proofErr w:type="spellStart"/>
            <w:r w:rsidRPr="00A04B4C">
              <w:rPr>
                <w:rFonts w:ascii="Times New Roman" w:hAnsi="Times New Roman" w:cs="Times New Roman"/>
                <w:color w:val="000000" w:themeColor="text1"/>
              </w:rPr>
              <w:t>пообъекту</w:t>
            </w:r>
            <w:proofErr w:type="spellEnd"/>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w:t>
            </w:r>
            <w:r w:rsidR="00880465" w:rsidRPr="00A04B4C">
              <w:rPr>
                <w:rFonts w:ascii="Times New Roman" w:hAnsi="Times New Roman" w:cs="Times New Roman"/>
                <w:color w:val="000000" w:themeColor="text1"/>
              </w:rPr>
              <w:t>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sidRPr="00864865">
        <w:rPr>
          <w:rFonts w:ascii="Times New Roman" w:hAnsi="Times New Roman" w:cs="Times New Roman"/>
          <w:color w:val="auto"/>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w:t>
      </w:r>
      <w:proofErr w:type="spellStart"/>
      <w:r w:rsidR="00A27CFB" w:rsidRPr="00A04B4C">
        <w:rPr>
          <w:rFonts w:ascii="Times New Roman" w:hAnsi="Times New Roman" w:cs="Times New Roman"/>
          <w:color w:val="000000" w:themeColor="text1"/>
          <w:sz w:val="28"/>
          <w:szCs w:val="28"/>
        </w:rPr>
        <w:t>Шумозащитные</w:t>
      </w:r>
      <w:proofErr w:type="spellEnd"/>
      <w:r w:rsidR="00A27CFB" w:rsidRPr="00A04B4C">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w:t>
      </w:r>
      <w:proofErr w:type="spellStart"/>
      <w:r w:rsidR="00A27CFB" w:rsidRPr="00A04B4C">
        <w:rPr>
          <w:rFonts w:ascii="Times New Roman" w:hAnsi="Times New Roman" w:cs="Times New Roman"/>
          <w:color w:val="000000" w:themeColor="text1"/>
          <w:sz w:val="28"/>
          <w:szCs w:val="28"/>
        </w:rPr>
        <w:t>подкроновое</w:t>
      </w:r>
      <w:proofErr w:type="spellEnd"/>
      <w:r w:rsidR="00A27CFB"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.2.9.3 В условиях высокого уровня загрязнения воздуха следует формировать многорядные древесно-кустарниковые посадки: при хорошем режиме </w:t>
      </w:r>
      <w:r w:rsidR="00A27CFB" w:rsidRPr="00A04B4C">
        <w:rPr>
          <w:rFonts w:ascii="Times New Roman" w:hAnsi="Times New Roman" w:cs="Times New Roman"/>
          <w:color w:val="000000" w:themeColor="text1"/>
          <w:sz w:val="28"/>
          <w:szCs w:val="28"/>
        </w:rPr>
        <w:lastRenderedPageBreak/>
        <w:t>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color w:val="000000" w:themeColor="text1"/>
          <w:sz w:val="28"/>
          <w:szCs w:val="28"/>
        </w:rPr>
        <w:t>несмыкание</w:t>
      </w:r>
      <w:proofErr w:type="spellEnd"/>
      <w:r w:rsidR="00A27CFB" w:rsidRPr="00A04B4C">
        <w:rPr>
          <w:rFonts w:ascii="Times New Roman" w:hAnsi="Times New Roman" w:cs="Times New Roman"/>
          <w:color w:val="000000" w:themeColor="text1"/>
          <w:sz w:val="28"/>
          <w:szCs w:val="28"/>
        </w:rPr>
        <w:t xml:space="preserve">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color w:val="000000" w:themeColor="text1"/>
          <w:sz w:val="28"/>
          <w:szCs w:val="28"/>
        </w:rPr>
        <w:t>малоуклонной</w:t>
      </w:r>
      <w:proofErr w:type="spellEnd"/>
      <w:r w:rsidR="00A27CFB" w:rsidRPr="00A04B4C">
        <w:rPr>
          <w:rFonts w:ascii="Times New Roman" w:hAnsi="Times New Roman" w:cs="Times New Roman"/>
          <w:color w:val="000000" w:themeColor="text1"/>
          <w:sz w:val="28"/>
          <w:szCs w:val="28"/>
        </w:rPr>
        <w:t xml:space="preserve">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color w:val="000000" w:themeColor="text1"/>
          <w:sz w:val="28"/>
          <w:szCs w:val="28"/>
        </w:rPr>
        <w:t>деформативности</w:t>
      </w:r>
      <w:proofErr w:type="spellEnd"/>
      <w:r w:rsidR="00A27CFB" w:rsidRPr="00A04B4C">
        <w:rPr>
          <w:rFonts w:ascii="Times New Roman" w:hAnsi="Times New Roman" w:cs="Times New Roman"/>
          <w:color w:val="000000" w:themeColor="text1"/>
          <w:sz w:val="28"/>
          <w:szCs w:val="28"/>
        </w:rPr>
        <w:t xml:space="preserve">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color w:val="000000" w:themeColor="text1"/>
          <w:sz w:val="28"/>
          <w:szCs w:val="28"/>
        </w:rPr>
        <w:t>противокорневой</w:t>
      </w:r>
      <w:proofErr w:type="spellEnd"/>
      <w:r w:rsidR="00A27CFB"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color w:val="000000" w:themeColor="text1"/>
          <w:sz w:val="28"/>
          <w:szCs w:val="28"/>
        </w:rPr>
        <w:t>малоуклонными</w:t>
      </w:r>
      <w:proofErr w:type="spellEnd"/>
      <w:r w:rsidR="00A27CFB"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w:t>
      </w:r>
      <w:r w:rsidRPr="00A04B4C">
        <w:rPr>
          <w:rFonts w:ascii="Times New Roman" w:hAnsi="Times New Roman" w:cs="Times New Roman"/>
          <w:color w:val="000000" w:themeColor="text1"/>
          <w:sz w:val="28"/>
          <w:szCs w:val="28"/>
        </w:rPr>
        <w:lastRenderedPageBreak/>
        <w:t>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A04B4C">
        <w:rPr>
          <w:rFonts w:ascii="Times New Roman" w:hAnsi="Times New Roman" w:cs="Times New Roman"/>
          <w:color w:val="000000" w:themeColor="text1"/>
          <w:sz w:val="28"/>
          <w:szCs w:val="28"/>
        </w:rPr>
        <w:t>гидро</w:t>
      </w:r>
      <w:proofErr w:type="spellEnd"/>
      <w:r w:rsidR="00A27CFB" w:rsidRPr="00A04B4C">
        <w:rPr>
          <w:rFonts w:ascii="Times New Roman" w:hAnsi="Times New Roman" w:cs="Times New Roman"/>
          <w:color w:val="000000" w:themeColor="text1"/>
          <w:sz w:val="28"/>
          <w:szCs w:val="28"/>
        </w:rPr>
        <w:t xml:space="preserve">- и </w:t>
      </w:r>
      <w:proofErr w:type="spellStart"/>
      <w:r w:rsidR="00A27CFB" w:rsidRPr="00A04B4C">
        <w:rPr>
          <w:rFonts w:ascii="Times New Roman" w:hAnsi="Times New Roman" w:cs="Times New Roman"/>
          <w:color w:val="000000" w:themeColor="text1"/>
          <w:sz w:val="28"/>
          <w:szCs w:val="28"/>
        </w:rPr>
        <w:t>пароизоляция</w:t>
      </w:r>
      <w:proofErr w:type="spellEnd"/>
      <w:r w:rsidR="00A27CFB" w:rsidRPr="00A04B4C">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s="Times New Roman"/>
          <w:color w:val="000000" w:themeColor="text1"/>
          <w:sz w:val="28"/>
          <w:szCs w:val="28"/>
        </w:rPr>
        <w:t>отмосткой</w:t>
      </w:r>
      <w:proofErr w:type="spellEnd"/>
      <w:r w:rsidRPr="00A04B4C">
        <w:rPr>
          <w:rFonts w:ascii="Times New Roman" w:hAnsi="Times New Roman" w:cs="Times New Roman"/>
          <w:color w:val="000000" w:themeColor="text1"/>
          <w:sz w:val="28"/>
          <w:szCs w:val="28"/>
        </w:rPr>
        <w:t xml:space="preserve">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w:t>
      </w:r>
      <w:r w:rsidR="00A27CFB" w:rsidRPr="00A04B4C">
        <w:rPr>
          <w:rFonts w:ascii="Times New Roman" w:hAnsi="Times New Roman" w:cs="Times New Roman"/>
          <w:color w:val="000000" w:themeColor="text1"/>
          <w:sz w:val="28"/>
          <w:szCs w:val="28"/>
        </w:rPr>
        <w:lastRenderedPageBreak/>
        <w:t xml:space="preserve">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w:t>
      </w:r>
      <w:proofErr w:type="spellStart"/>
      <w:r w:rsidR="00A27CFB" w:rsidRPr="00A04B4C">
        <w:rPr>
          <w:rFonts w:ascii="Times New Roman" w:hAnsi="Times New Roman" w:cs="Times New Roman"/>
          <w:color w:val="000000" w:themeColor="text1"/>
          <w:sz w:val="28"/>
          <w:szCs w:val="28"/>
        </w:rPr>
        <w:t>тропиночной</w:t>
      </w:r>
      <w:proofErr w:type="spellEnd"/>
      <w:r w:rsidR="00A27CFB" w:rsidRPr="00A04B4C">
        <w:rPr>
          <w:rFonts w:ascii="Times New Roman" w:hAnsi="Times New Roman" w:cs="Times New Roman"/>
          <w:color w:val="000000" w:themeColor="text1"/>
          <w:sz w:val="28"/>
          <w:szCs w:val="28"/>
        </w:rPr>
        <w:t xml:space="preserve">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color w:val="000000" w:themeColor="text1"/>
          <w:sz w:val="28"/>
          <w:szCs w:val="28"/>
        </w:rPr>
        <w:t>ремонтопригодным</w:t>
      </w:r>
      <w:proofErr w:type="spellEnd"/>
      <w:r w:rsidR="00A27CFB" w:rsidRPr="00A04B4C">
        <w:rPr>
          <w:rFonts w:ascii="Times New Roman" w:hAnsi="Times New Roman" w:cs="Times New Roman"/>
          <w:color w:val="000000" w:themeColor="text1"/>
          <w:sz w:val="28"/>
          <w:szCs w:val="28"/>
        </w:rPr>
        <w:t xml:space="preserve">, </w:t>
      </w:r>
      <w:proofErr w:type="spellStart"/>
      <w:r w:rsidR="00A27CFB" w:rsidRPr="00A04B4C">
        <w:rPr>
          <w:rFonts w:ascii="Times New Roman" w:hAnsi="Times New Roman" w:cs="Times New Roman"/>
          <w:color w:val="000000" w:themeColor="text1"/>
          <w:sz w:val="28"/>
          <w:szCs w:val="28"/>
        </w:rPr>
        <w:t>экологичным</w:t>
      </w:r>
      <w:proofErr w:type="spellEnd"/>
      <w:r w:rsidR="00A27CFB" w:rsidRPr="00A04B4C">
        <w:rPr>
          <w:rFonts w:ascii="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27CFB" w:rsidRPr="00A04B4C">
        <w:rPr>
          <w:rFonts w:ascii="Times New Roman" w:hAnsi="Times New Roman" w:cs="Times New Roman"/>
          <w:color w:val="000000" w:themeColor="text1"/>
          <w:sz w:val="28"/>
          <w:szCs w:val="28"/>
        </w:rPr>
        <w:t>экологичных</w:t>
      </w:r>
      <w:proofErr w:type="spellEnd"/>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w:t>
      </w:r>
      <w:r w:rsidR="00A27CFB" w:rsidRPr="00A04B4C">
        <w:rPr>
          <w:rFonts w:ascii="Times New Roman" w:hAnsi="Times New Roman" w:cs="Times New Roman"/>
          <w:color w:val="000000" w:themeColor="text1"/>
          <w:sz w:val="28"/>
          <w:szCs w:val="28"/>
        </w:rPr>
        <w:lastRenderedPageBreak/>
        <w:t xml:space="preserve">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w:t>
      </w:r>
      <w:proofErr w:type="spellStart"/>
      <w:r w:rsidR="00A27CFB" w:rsidRPr="00A04B4C">
        <w:rPr>
          <w:rFonts w:ascii="Times New Roman" w:hAnsi="Times New Roman" w:cs="Times New Roman"/>
          <w:color w:val="000000" w:themeColor="text1"/>
          <w:sz w:val="28"/>
          <w:szCs w:val="28"/>
        </w:rPr>
        <w:t>периметральных</w:t>
      </w:r>
      <w:proofErr w:type="spellEnd"/>
      <w:r w:rsidR="00A27CFB" w:rsidRPr="00A04B4C">
        <w:rPr>
          <w:rFonts w:ascii="Times New Roman" w:hAnsi="Times New Roman" w:cs="Times New Roman"/>
          <w:color w:val="000000" w:themeColor="text1"/>
          <w:sz w:val="28"/>
          <w:szCs w:val="28"/>
        </w:rPr>
        <w:t xml:space="preserve">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 xml:space="preserve">для обеспечения спуска с покрытия тротуара на уровень </w:t>
      </w:r>
      <w:r w:rsidR="00A27CFB" w:rsidRPr="00A04B4C">
        <w:rPr>
          <w:rFonts w:ascii="Times New Roman" w:hAnsi="Times New Roman" w:cs="Times New Roman"/>
          <w:color w:val="000000" w:themeColor="text1"/>
          <w:sz w:val="28"/>
          <w:szCs w:val="28"/>
        </w:rPr>
        <w:lastRenderedPageBreak/>
        <w:t>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.4.9 </w:t>
      </w:r>
      <w:proofErr w:type="gramStart"/>
      <w:r w:rsidR="00A27CFB" w:rsidRPr="00A04B4C">
        <w:rPr>
          <w:rFonts w:ascii="Times New Roman" w:hAnsi="Times New Roman" w:cs="Times New Roman"/>
          <w:color w:val="000000" w:themeColor="text1"/>
          <w:sz w:val="28"/>
          <w:szCs w:val="28"/>
        </w:rPr>
        <w:t>В</w:t>
      </w:r>
      <w:proofErr w:type="gramEnd"/>
      <w:r w:rsidR="00A27CFB" w:rsidRPr="00A04B4C">
        <w:rPr>
          <w:rFonts w:ascii="Times New Roman" w:hAnsi="Times New Roman" w:cs="Times New Roman"/>
          <w:color w:val="000000" w:themeColor="text1"/>
          <w:sz w:val="28"/>
          <w:szCs w:val="28"/>
        </w:rPr>
        <w:t xml:space="preserve"> зонах сопряжения земляных (в </w:t>
      </w:r>
      <w:proofErr w:type="spellStart"/>
      <w:r w:rsidR="00A27CFB" w:rsidRPr="00A04B4C">
        <w:rPr>
          <w:rFonts w:ascii="Times New Roman" w:hAnsi="Times New Roman" w:cs="Times New Roman"/>
          <w:color w:val="000000" w:themeColor="text1"/>
          <w:sz w:val="28"/>
          <w:szCs w:val="28"/>
        </w:rPr>
        <w:t>т.ч</w:t>
      </w:r>
      <w:proofErr w:type="spellEnd"/>
      <w:r w:rsidR="00A27CFB" w:rsidRPr="00A04B4C">
        <w:rPr>
          <w:rFonts w:ascii="Times New Roman" w:hAnsi="Times New Roman" w:cs="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sidRPr="00DB3E65">
        <w:rPr>
          <w:rFonts w:ascii="Times New Roman" w:hAnsi="Times New Roman" w:cs="Times New Roman"/>
          <w:color w:val="auto"/>
          <w:sz w:val="28"/>
          <w:szCs w:val="28"/>
        </w:rPr>
        <w:t>3</w:t>
      </w:r>
      <w:r w:rsidR="00A27CFB" w:rsidRPr="00DB3E65">
        <w:rPr>
          <w:rFonts w:ascii="Times New Roman" w:hAnsi="Times New Roman" w:cs="Times New Roman"/>
          <w:color w:val="auto"/>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DB3E65">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 xml:space="preserve">Строительство или установка ограждений, в том числе газонных и тротуарных, осуществляется по </w:t>
      </w:r>
      <w:r w:rsidR="002863C1" w:rsidRPr="00A04B4C">
        <w:rPr>
          <w:rFonts w:ascii="Times New Roman" w:hAnsi="Times New Roman" w:cs="Times New Roman"/>
          <w:color w:val="000000" w:themeColor="text1"/>
          <w:sz w:val="28"/>
          <w:szCs w:val="28"/>
        </w:rPr>
        <w:lastRenderedPageBreak/>
        <w:t>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.5.2.2 На территории общественных многофункциональных центров, </w:t>
      </w:r>
      <w:proofErr w:type="spellStart"/>
      <w:r w:rsidR="00A43EF8" w:rsidRPr="00A04B4C">
        <w:rPr>
          <w:rFonts w:ascii="Times New Roman" w:hAnsi="Times New Roman" w:cs="Times New Roman"/>
          <w:color w:val="000000" w:themeColor="text1"/>
          <w:sz w:val="28"/>
          <w:szCs w:val="28"/>
        </w:rPr>
        <w:t>примагистральных</w:t>
      </w:r>
      <w:proofErr w:type="spellEnd"/>
      <w:r w:rsidR="00A43EF8" w:rsidRPr="00A04B4C">
        <w:rPr>
          <w:rFonts w:ascii="Times New Roman" w:hAnsi="Times New Roman" w:cs="Times New Roman"/>
          <w:color w:val="000000" w:themeColor="text1"/>
          <w:sz w:val="28"/>
          <w:szCs w:val="28"/>
        </w:rPr>
        <w:t xml:space="preserve">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00DB3E65">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proofErr w:type="gramStart"/>
      <w:r w:rsidR="00F960C9" w:rsidRPr="00A04B4C">
        <w:rPr>
          <w:rFonts w:ascii="Times New Roman" w:hAnsi="Times New Roman" w:cs="Times New Roman"/>
          <w:color w:val="000000" w:themeColor="text1"/>
          <w:sz w:val="28"/>
          <w:szCs w:val="28"/>
        </w:rPr>
        <w:t>В</w:t>
      </w:r>
      <w:proofErr w:type="gramEnd"/>
      <w:r w:rsidR="00F960C9" w:rsidRPr="00A04B4C">
        <w:rPr>
          <w:rFonts w:ascii="Times New Roman" w:hAnsi="Times New Roman" w:cs="Times New Roman"/>
          <w:color w:val="000000" w:themeColor="text1"/>
          <w:sz w:val="28"/>
          <w:szCs w:val="28"/>
        </w:rPr>
        <w:t xml:space="preserve"> местах примыкания газонов к проездам, стоянкам автотранспорта, в местах возможного наезда автомобилей на газон и </w:t>
      </w:r>
      <w:r w:rsidR="003F0FFB" w:rsidRPr="00DB3E65">
        <w:rPr>
          <w:rFonts w:ascii="Times New Roman" w:hAnsi="Times New Roman" w:cs="Times New Roman"/>
          <w:color w:val="auto"/>
          <w:sz w:val="28"/>
          <w:szCs w:val="28"/>
        </w:rPr>
        <w:t>интенсивного движения</w:t>
      </w:r>
      <w:r w:rsidR="003F0FFB" w:rsidRPr="003F0FFB">
        <w:rPr>
          <w:rFonts w:ascii="Times New Roman" w:hAnsi="Times New Roman" w:cs="Times New Roman"/>
          <w:color w:val="FF0000"/>
          <w:sz w:val="28"/>
          <w:szCs w:val="28"/>
        </w:rPr>
        <w:t xml:space="preserve"> </w:t>
      </w:r>
      <w:r w:rsidR="003F0FFB" w:rsidRPr="00DB3E65">
        <w:rPr>
          <w:rFonts w:ascii="Times New Roman" w:hAnsi="Times New Roman" w:cs="Times New Roman"/>
          <w:color w:val="auto"/>
          <w:sz w:val="28"/>
          <w:szCs w:val="28"/>
        </w:rPr>
        <w:t>пешеходов</w:t>
      </w:r>
      <w:r w:rsidR="003F0FFB" w:rsidRPr="003F0FFB">
        <w:rPr>
          <w:rFonts w:ascii="Times New Roman" w:hAnsi="Times New Roman" w:cs="Times New Roman"/>
          <w:color w:val="FF0000"/>
          <w:sz w:val="28"/>
          <w:szCs w:val="28"/>
        </w:rPr>
        <w:t xml:space="preserve"> </w:t>
      </w:r>
      <w:r w:rsidR="003F0FFB" w:rsidRPr="00DB3E65">
        <w:rPr>
          <w:rFonts w:ascii="Times New Roman" w:hAnsi="Times New Roman" w:cs="Times New Roman"/>
          <w:color w:val="auto"/>
          <w:sz w:val="28"/>
          <w:szCs w:val="28"/>
        </w:rPr>
        <w:t>с</w:t>
      </w:r>
      <w:r w:rsidR="00DB3E65">
        <w:rPr>
          <w:rFonts w:ascii="Times New Roman" w:hAnsi="Times New Roman" w:cs="Times New Roman"/>
          <w:color w:val="auto"/>
          <w:sz w:val="28"/>
          <w:szCs w:val="28"/>
        </w:rPr>
        <w:t xml:space="preserve"> </w:t>
      </w:r>
      <w:r w:rsidR="00F960C9" w:rsidRPr="00A04B4C">
        <w:rPr>
          <w:rFonts w:ascii="Times New Roman" w:hAnsi="Times New Roman" w:cs="Times New Roman"/>
          <w:color w:val="000000" w:themeColor="text1"/>
          <w:sz w:val="28"/>
          <w:szCs w:val="28"/>
        </w:rPr>
        <w:t>вытаптывани</w:t>
      </w:r>
      <w:r w:rsidR="003F0FFB" w:rsidRPr="00DB3E65">
        <w:rPr>
          <w:rFonts w:ascii="Times New Roman" w:hAnsi="Times New Roman" w:cs="Times New Roman"/>
          <w:color w:val="auto"/>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w:t>
      </w:r>
      <w:r w:rsidRPr="00A04B4C">
        <w:rPr>
          <w:rFonts w:ascii="Times New Roman" w:hAnsi="Times New Roman" w:cs="Times New Roman"/>
          <w:color w:val="000000" w:themeColor="text1"/>
          <w:sz w:val="28"/>
          <w:szCs w:val="28"/>
        </w:rPr>
        <w:lastRenderedPageBreak/>
        <w:t xml:space="preserve">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A04B4C">
        <w:rPr>
          <w:rFonts w:ascii="Times New Roman" w:hAnsi="Times New Roman" w:cs="Times New Roman"/>
          <w:color w:val="000000" w:themeColor="text1"/>
          <w:sz w:val="28"/>
          <w:szCs w:val="28"/>
        </w:rPr>
        <w:t>скульптурно</w:t>
      </w:r>
      <w:proofErr w:type="spellEnd"/>
      <w:r w:rsidRPr="00A04B4C">
        <w:rPr>
          <w:rFonts w:ascii="Times New Roman" w:hAnsi="Times New Roman" w:cs="Times New Roman"/>
          <w:color w:val="000000" w:themeColor="text1"/>
          <w:sz w:val="28"/>
          <w:szCs w:val="28"/>
        </w:rPr>
        <w:t>-архитектурные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CB7BAB">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w:t>
      </w:r>
      <w:proofErr w:type="spellStart"/>
      <w:r w:rsidR="00A43EF8" w:rsidRPr="00A04B4C">
        <w:rPr>
          <w:rFonts w:ascii="Times New Roman" w:hAnsi="Times New Roman" w:cs="Times New Roman"/>
          <w:color w:val="000000" w:themeColor="text1"/>
          <w:sz w:val="28"/>
          <w:szCs w:val="28"/>
        </w:rPr>
        <w:t>перголы</w:t>
      </w:r>
      <w:proofErr w:type="spellEnd"/>
      <w:r w:rsidR="00A43EF8" w:rsidRPr="00A04B4C">
        <w:rPr>
          <w:rFonts w:ascii="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A43EF8" w:rsidRPr="00A04B4C">
        <w:rPr>
          <w:rFonts w:ascii="Times New Roman" w:hAnsi="Times New Roman" w:cs="Times New Roman"/>
          <w:color w:val="000000" w:themeColor="text1"/>
          <w:sz w:val="28"/>
          <w:szCs w:val="28"/>
        </w:rPr>
        <w:t>Пергола</w:t>
      </w:r>
      <w:proofErr w:type="spellEnd"/>
      <w:r w:rsidR="00A43EF8" w:rsidRPr="00A04B4C">
        <w:rPr>
          <w:rFonts w:ascii="Times New Roman" w:hAnsi="Times New Roman" w:cs="Times New Roman"/>
          <w:color w:val="000000" w:themeColor="text1"/>
          <w:sz w:val="28"/>
          <w:szCs w:val="28"/>
        </w:rPr>
        <w:t xml:space="preserve">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w:t>
      </w:r>
      <w:r w:rsidR="00A43EF8" w:rsidRPr="00A04B4C">
        <w:rPr>
          <w:rFonts w:ascii="Times New Roman" w:hAnsi="Times New Roman" w:cs="Times New Roman"/>
          <w:color w:val="000000" w:themeColor="text1"/>
          <w:sz w:val="28"/>
          <w:szCs w:val="28"/>
        </w:rPr>
        <w:lastRenderedPageBreak/>
        <w:t>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A43EF8" w:rsidRPr="00A04B4C">
        <w:rPr>
          <w:rFonts w:ascii="Times New Roman" w:hAnsi="Times New Roman" w:cs="Times New Roman"/>
          <w:color w:val="000000" w:themeColor="text1"/>
          <w:sz w:val="28"/>
          <w:szCs w:val="28"/>
        </w:rPr>
        <w:t>экологичность</w:t>
      </w:r>
      <w:proofErr w:type="spellEnd"/>
      <w:r w:rsidR="00A43EF8" w:rsidRPr="00A04B4C">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A04B4C">
        <w:rPr>
          <w:rFonts w:ascii="Times New Roman" w:hAnsi="Times New Roman" w:cs="Times New Roman"/>
          <w:color w:val="000000" w:themeColor="text1"/>
          <w:sz w:val="28"/>
          <w:szCs w:val="28"/>
        </w:rPr>
        <w:t>куб.м</w:t>
      </w:r>
      <w:proofErr w:type="spellEnd"/>
      <w:r w:rsidR="00A43EF8" w:rsidRPr="00A04B4C">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color w:val="000000" w:themeColor="text1"/>
          <w:sz w:val="28"/>
          <w:szCs w:val="28"/>
        </w:rPr>
        <w:t>дождеприемных</w:t>
      </w:r>
      <w:proofErr w:type="spellEnd"/>
      <w:r w:rsidR="00A43EF8"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w:t>
      </w:r>
      <w:r w:rsidR="00A43EF8" w:rsidRPr="00A04B4C">
        <w:rPr>
          <w:rFonts w:ascii="Times New Roman" w:hAnsi="Times New Roman" w:cs="Times New Roman"/>
          <w:color w:val="000000" w:themeColor="text1"/>
          <w:sz w:val="28"/>
          <w:szCs w:val="28"/>
        </w:rPr>
        <w:lastRenderedPageBreak/>
        <w:t xml:space="preserve">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sidRPr="00CB7BAB">
        <w:rPr>
          <w:rFonts w:ascii="Times New Roman" w:hAnsi="Times New Roman" w:cs="Times New Roman"/>
          <w:color w:val="auto"/>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A04B4C">
        <w:rPr>
          <w:rFonts w:ascii="Times New Roman" w:hAnsi="Times New Roman" w:cs="Times New Roman"/>
          <w:color w:val="000000" w:themeColor="text1"/>
          <w:sz w:val="28"/>
          <w:szCs w:val="28"/>
        </w:rPr>
        <w:t>т.ч</w:t>
      </w:r>
      <w:proofErr w:type="spellEnd"/>
      <w:r w:rsidRPr="00A04B4C">
        <w:rPr>
          <w:rFonts w:ascii="Times New Roman" w:hAnsi="Times New Roman" w:cs="Times New Roman"/>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00A43EF8" w:rsidRPr="00A04B4C">
        <w:rPr>
          <w:rFonts w:ascii="Times New Roman" w:hAnsi="Times New Roman" w:cs="Times New Roman"/>
          <w:color w:val="000000" w:themeColor="text1"/>
          <w:sz w:val="28"/>
          <w:szCs w:val="28"/>
        </w:rPr>
        <w:t>застревание</w:t>
      </w:r>
      <w:proofErr w:type="spellEnd"/>
      <w:r w:rsidR="00A43EF8" w:rsidRPr="00A04B4C">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w:t>
      </w:r>
      <w:r w:rsidR="00A43EF8" w:rsidRPr="00A04B4C">
        <w:rPr>
          <w:rFonts w:ascii="Times New Roman" w:hAnsi="Times New Roman" w:cs="Times New Roman"/>
          <w:color w:val="000000" w:themeColor="text1"/>
          <w:sz w:val="28"/>
          <w:szCs w:val="28"/>
        </w:rPr>
        <w:lastRenderedPageBreak/>
        <w:t xml:space="preserve">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sidRPr="00CB7BAB">
        <w:rPr>
          <w:rFonts w:ascii="Times New Roman" w:hAnsi="Times New Roman" w:cs="Times New Roman"/>
          <w:color w:val="auto"/>
          <w:sz w:val="28"/>
          <w:szCs w:val="28"/>
        </w:rPr>
        <w:t>3</w:t>
      </w:r>
      <w:r w:rsidR="00A43EF8" w:rsidRPr="00CB7BAB">
        <w:rPr>
          <w:rFonts w:ascii="Times New Roman" w:hAnsi="Times New Roman" w:cs="Times New Roman"/>
          <w:color w:val="auto"/>
          <w:sz w:val="28"/>
          <w:szCs w:val="28"/>
        </w:rPr>
        <w:t>.</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A43EF8"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 xml:space="preserve">ица </w:t>
      </w:r>
      <w:r w:rsidR="00762DA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0A533A">
        <w:rPr>
          <w:rFonts w:ascii="Times New Roman" w:hAnsi="Times New Roman" w:cs="Times New Roman"/>
          <w:color w:val="000000" w:themeColor="text1"/>
          <w:sz w:val="28"/>
          <w:szCs w:val="28"/>
        </w:rPr>
        <w:t>свещение территории сельского поселения,</w:t>
      </w:r>
      <w:r w:rsidR="008134B6" w:rsidRPr="00A04B4C">
        <w:rPr>
          <w:rFonts w:ascii="Times New Roman" w:hAnsi="Times New Roman" w:cs="Times New Roman"/>
          <w:color w:val="000000" w:themeColor="text1"/>
          <w:sz w:val="28"/>
          <w:szCs w:val="28"/>
        </w:rPr>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0A533A">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color w:val="000000" w:themeColor="text1"/>
          <w:sz w:val="28"/>
          <w:szCs w:val="28"/>
        </w:rPr>
        <w:t>светопланировочных</w:t>
      </w:r>
      <w:proofErr w:type="spellEnd"/>
      <w:r w:rsidR="00A43EF8" w:rsidRPr="00A04B4C">
        <w:rPr>
          <w:rFonts w:ascii="Times New Roman" w:hAnsi="Times New Roman" w:cs="Times New Roman"/>
          <w:color w:val="000000" w:themeColor="text1"/>
          <w:sz w:val="28"/>
          <w:szCs w:val="28"/>
        </w:rPr>
        <w:t xml:space="preserve"> 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в </w:t>
      </w:r>
      <w:proofErr w:type="spellStart"/>
      <w:r w:rsidR="00A43EF8" w:rsidRPr="00A04B4C">
        <w:rPr>
          <w:rFonts w:ascii="Times New Roman" w:hAnsi="Times New Roman" w:cs="Times New Roman"/>
          <w:color w:val="000000" w:themeColor="text1"/>
          <w:sz w:val="28"/>
          <w:szCs w:val="28"/>
        </w:rPr>
        <w:t>т.ч</w:t>
      </w:r>
      <w:proofErr w:type="spellEnd"/>
      <w:r w:rsidR="00A43EF8" w:rsidRPr="00A04B4C">
        <w:rPr>
          <w:rFonts w:ascii="Times New Roman" w:hAnsi="Times New Roman" w:cs="Times New Roman"/>
          <w:color w:val="000000" w:themeColor="text1"/>
          <w:sz w:val="28"/>
          <w:szCs w:val="28"/>
        </w:rPr>
        <w:t xml:space="preserve">.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color w:val="000000" w:themeColor="text1"/>
          <w:sz w:val="28"/>
          <w:szCs w:val="28"/>
        </w:rPr>
        <w:t>светопространственных</w:t>
      </w:r>
      <w:proofErr w:type="spellEnd"/>
      <w:r w:rsidR="00A43EF8" w:rsidRPr="00A04B4C">
        <w:rPr>
          <w:rFonts w:ascii="Times New Roman" w:hAnsi="Times New Roman" w:cs="Times New Roman"/>
          <w:color w:val="000000" w:themeColor="text1"/>
          <w:sz w:val="28"/>
          <w:szCs w:val="28"/>
        </w:rPr>
        <w:t xml:space="preserve">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E675E0" w:rsidP="00297C0C">
      <w:pPr>
        <w:pStyle w:val="10"/>
        <w:shd w:val="clear" w:color="auto" w:fill="FFFFFF"/>
        <w:spacing w:before="0" w:after="0"/>
        <w:jc w:val="both"/>
        <w:textAlignment w:val="baseline"/>
        <w:rPr>
          <w:b w:val="0"/>
          <w:color w:val="000000" w:themeColor="text1"/>
          <w:sz w:val="28"/>
          <w:szCs w:val="28"/>
        </w:rPr>
      </w:pPr>
      <w:r>
        <w:rPr>
          <w:b w:val="0"/>
          <w:color w:val="000000" w:themeColor="text1"/>
          <w:sz w:val="28"/>
          <w:szCs w:val="28"/>
        </w:rPr>
        <w:t xml:space="preserve">5.8.5. </w:t>
      </w:r>
      <w:r w:rsidR="00544E6B" w:rsidRPr="00A04B4C">
        <w:rPr>
          <w:b w:val="0"/>
          <w:color w:val="000000" w:themeColor="text1"/>
          <w:sz w:val="28"/>
          <w:szCs w:val="28"/>
        </w:rPr>
        <w:t>Для сельских поселений допускается монтаж воздушной линии, преимущественно самонесущим изолированным проводом.</w:t>
      </w:r>
      <w:r>
        <w:rPr>
          <w:b w:val="0"/>
          <w:color w:val="000000" w:themeColor="text1"/>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E675E0">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sidRPr="00E675E0">
        <w:rPr>
          <w:rFonts w:ascii="Times New Roman" w:hAnsi="Times New Roman" w:cs="Times New Roman"/>
          <w:color w:val="auto"/>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экономичность и </w:t>
      </w:r>
      <w:proofErr w:type="spellStart"/>
      <w:r w:rsidRPr="00A04B4C">
        <w:rPr>
          <w:rFonts w:ascii="Times New Roman" w:hAnsi="Times New Roman" w:cs="Times New Roman"/>
          <w:color w:val="000000" w:themeColor="text1"/>
          <w:sz w:val="28"/>
          <w:szCs w:val="28"/>
        </w:rPr>
        <w:t>энергоэффективность</w:t>
      </w:r>
      <w:proofErr w:type="spellEnd"/>
      <w:r w:rsidRPr="00A04B4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w:t>
      </w:r>
      <w:r w:rsidRPr="00A04B4C">
        <w:rPr>
          <w:rFonts w:ascii="Times New Roman" w:hAnsi="Times New Roman" w:cs="Times New Roman"/>
          <w:color w:val="000000" w:themeColor="text1"/>
          <w:sz w:val="28"/>
          <w:szCs w:val="28"/>
        </w:rPr>
        <w:lastRenderedPageBreak/>
        <w:t>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A43EF8" w:rsidRPr="00A04B4C">
        <w:rPr>
          <w:rFonts w:ascii="Times New Roman" w:hAnsi="Times New Roman" w:cs="Times New Roman"/>
          <w:color w:val="000000" w:themeColor="text1"/>
          <w:sz w:val="28"/>
          <w:szCs w:val="28"/>
        </w:rPr>
        <w:t>высокомачтовые</w:t>
      </w:r>
      <w:proofErr w:type="spellEnd"/>
      <w:r w:rsidR="00A43EF8" w:rsidRPr="00A04B4C">
        <w:rPr>
          <w:rFonts w:ascii="Times New Roman" w:hAnsi="Times New Roman" w:cs="Times New Roman"/>
          <w:color w:val="000000" w:themeColor="text1"/>
          <w:sz w:val="28"/>
          <w:szCs w:val="28"/>
        </w:rPr>
        <w:t>,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w:t>
      </w:r>
      <w:proofErr w:type="spellStart"/>
      <w:r w:rsidR="00A43EF8" w:rsidRPr="00A04B4C">
        <w:rPr>
          <w:rFonts w:ascii="Times New Roman" w:hAnsi="Times New Roman" w:cs="Times New Roman"/>
          <w:color w:val="000000" w:themeColor="text1"/>
          <w:sz w:val="28"/>
          <w:szCs w:val="28"/>
        </w:rPr>
        <w:t>высокомачтовых</w:t>
      </w:r>
      <w:proofErr w:type="spellEnd"/>
      <w:r w:rsidR="00A43EF8"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BC6DF6" w:rsidRPr="00A04B4C">
        <w:rPr>
          <w:color w:val="000000" w:themeColor="text1"/>
          <w:sz w:val="28"/>
          <w:szCs w:val="28"/>
        </w:rPr>
        <w:t>Архитектурное освещение (АО) фасадов зданий</w:t>
      </w:r>
      <w:r w:rsidR="00E675E0">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E675E0">
        <w:rPr>
          <w:color w:val="000000" w:themeColor="text1"/>
          <w:sz w:val="28"/>
          <w:szCs w:val="28"/>
        </w:rPr>
        <w:t xml:space="preserve"> </w:t>
      </w:r>
      <w:r w:rsidR="00DC47FA" w:rsidRPr="00A04B4C">
        <w:rPr>
          <w:color w:val="000000" w:themeColor="text1"/>
          <w:sz w:val="28"/>
          <w:szCs w:val="28"/>
        </w:rPr>
        <w:t xml:space="preserve">в соответствии со специально разработанной и утвержденной </w:t>
      </w:r>
      <w:proofErr w:type="spellStart"/>
      <w:r w:rsidR="00DC47FA" w:rsidRPr="00A04B4C">
        <w:rPr>
          <w:color w:val="000000" w:themeColor="text1"/>
          <w:sz w:val="28"/>
          <w:szCs w:val="28"/>
        </w:rPr>
        <w:t>вустановленном</w:t>
      </w:r>
      <w:proofErr w:type="spellEnd"/>
      <w:r w:rsidR="00DC47FA" w:rsidRPr="00A04B4C">
        <w:rPr>
          <w:color w:val="000000" w:themeColor="text1"/>
          <w:sz w:val="28"/>
          <w:szCs w:val="28"/>
        </w:rPr>
        <w:t xml:space="preserve">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A30CD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должно применяться для формирования художественно </w:t>
      </w:r>
      <w:r w:rsidR="00A43EF8" w:rsidRPr="00A04B4C">
        <w:rPr>
          <w:rFonts w:ascii="Times New Roman" w:hAnsi="Times New Roman" w:cs="Times New Roman"/>
          <w:color w:val="000000" w:themeColor="text1"/>
          <w:sz w:val="28"/>
          <w:szCs w:val="28"/>
        </w:rPr>
        <w:lastRenderedPageBreak/>
        <w:t>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color w:val="000000" w:themeColor="text1"/>
          <w:sz w:val="28"/>
          <w:szCs w:val="28"/>
        </w:rPr>
        <w:t>светографические</w:t>
      </w:r>
      <w:proofErr w:type="spellEnd"/>
      <w:r w:rsidR="00A43EF8"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A43EF8" w:rsidRPr="00A04B4C">
        <w:rPr>
          <w:rFonts w:ascii="Times New Roman" w:hAnsi="Times New Roman" w:cs="Times New Roman"/>
          <w:color w:val="000000" w:themeColor="text1"/>
          <w:sz w:val="28"/>
          <w:szCs w:val="28"/>
        </w:rPr>
        <w:t>световодов</w:t>
      </w:r>
      <w:proofErr w:type="spellEnd"/>
      <w:r w:rsidR="00A43EF8" w:rsidRPr="00A04B4C">
        <w:rPr>
          <w:rFonts w:ascii="Times New Roman" w:hAnsi="Times New Roman" w:cs="Times New Roman"/>
          <w:color w:val="000000" w:themeColor="text1"/>
          <w:sz w:val="28"/>
          <w:szCs w:val="28"/>
        </w:rPr>
        <w:t>,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color w:val="000000" w:themeColor="text1"/>
          <w:sz w:val="28"/>
          <w:szCs w:val="28"/>
        </w:rPr>
        <w:t>энергоэкономичные</w:t>
      </w:r>
      <w:proofErr w:type="spellEnd"/>
      <w:r w:rsidR="00A43EF8"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w:t>
      </w:r>
      <w:proofErr w:type="spellStart"/>
      <w:r w:rsidRPr="00A04B4C">
        <w:rPr>
          <w:rFonts w:ascii="Times New Roman" w:hAnsi="Times New Roman" w:cs="Times New Roman"/>
          <w:color w:val="000000" w:themeColor="text1"/>
          <w:sz w:val="28"/>
          <w:szCs w:val="28"/>
        </w:rPr>
        <w:t>т.ч</w:t>
      </w:r>
      <w:proofErr w:type="spellEnd"/>
      <w:r w:rsidRPr="00A04B4C">
        <w:rPr>
          <w:rFonts w:ascii="Times New Roman" w:hAnsi="Times New Roman" w:cs="Times New Roman"/>
          <w:color w:val="000000" w:themeColor="text1"/>
          <w:sz w:val="28"/>
          <w:szCs w:val="28"/>
        </w:rPr>
        <w:t xml:space="preserve">.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w:t>
      </w:r>
      <w:r w:rsidRPr="00A04B4C">
        <w:rPr>
          <w:rFonts w:ascii="Times New Roman" w:hAnsi="Times New Roman" w:cs="Times New Roman"/>
          <w:color w:val="000000" w:themeColor="text1"/>
          <w:sz w:val="28"/>
          <w:szCs w:val="28"/>
        </w:rPr>
        <w:lastRenderedPageBreak/>
        <w:t xml:space="preserve">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E675E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неограниченным </w:t>
      </w:r>
      <w:proofErr w:type="spellStart"/>
      <w:r w:rsidR="00A43EF8" w:rsidRPr="00A04B4C">
        <w:rPr>
          <w:rFonts w:ascii="Times New Roman" w:hAnsi="Times New Roman" w:cs="Times New Roman"/>
          <w:color w:val="000000" w:themeColor="text1"/>
          <w:sz w:val="28"/>
          <w:szCs w:val="28"/>
        </w:rPr>
        <w:t>светораспределением</w:t>
      </w:r>
      <w:proofErr w:type="spellEnd"/>
      <w:r w:rsidR="00A43EF8" w:rsidRPr="00A04B4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w:t>
      </w:r>
      <w:proofErr w:type="spellStart"/>
      <w:r w:rsidR="00A43EF8" w:rsidRPr="00A04B4C">
        <w:rPr>
          <w:rFonts w:ascii="Times New Roman" w:hAnsi="Times New Roman" w:cs="Times New Roman"/>
          <w:color w:val="000000" w:themeColor="text1"/>
          <w:sz w:val="28"/>
          <w:szCs w:val="28"/>
        </w:rPr>
        <w:t>двухконсольные</w:t>
      </w:r>
      <w:proofErr w:type="spellEnd"/>
      <w:r w:rsidR="00A43EF8" w:rsidRPr="00A04B4C">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00A43EF8" w:rsidRPr="00A04B4C">
        <w:rPr>
          <w:rFonts w:ascii="Times New Roman" w:hAnsi="Times New Roman" w:cs="Times New Roman"/>
          <w:color w:val="000000" w:themeColor="text1"/>
          <w:sz w:val="28"/>
          <w:szCs w:val="28"/>
        </w:rPr>
        <w:t>разноспектральными</w:t>
      </w:r>
      <w:proofErr w:type="spellEnd"/>
      <w:r w:rsidR="00A43EF8"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color w:val="000000" w:themeColor="text1"/>
          <w:sz w:val="28"/>
          <w:szCs w:val="28"/>
        </w:rPr>
        <w:t>светопространств</w:t>
      </w:r>
      <w:proofErr w:type="spellEnd"/>
      <w:r w:rsidR="00A43EF8" w:rsidRPr="00A04B4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w:t>
      </w:r>
      <w:r w:rsidR="00A43EF8" w:rsidRPr="00A04B4C">
        <w:rPr>
          <w:rFonts w:ascii="Times New Roman" w:hAnsi="Times New Roman" w:cs="Times New Roman"/>
          <w:color w:val="000000" w:themeColor="text1"/>
          <w:sz w:val="28"/>
          <w:szCs w:val="28"/>
        </w:rPr>
        <w:lastRenderedPageBreak/>
        <w:t>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A04B4C">
        <w:rPr>
          <w:rFonts w:ascii="Times New Roman" w:hAnsi="Times New Roman" w:cs="Times New Roman"/>
          <w:color w:val="000000" w:themeColor="text1"/>
          <w:sz w:val="28"/>
          <w:szCs w:val="28"/>
        </w:rPr>
        <w:t>лк</w:t>
      </w:r>
      <w:proofErr w:type="spellEnd"/>
      <w:r w:rsidR="00A43EF8" w:rsidRPr="00A04B4C">
        <w:rPr>
          <w:rFonts w:ascii="Times New Roman" w:hAnsi="Times New Roman" w:cs="Times New Roman"/>
          <w:color w:val="000000" w:themeColor="text1"/>
          <w:sz w:val="28"/>
          <w:szCs w:val="28"/>
        </w:rPr>
        <w:t>.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A04B4C">
        <w:rPr>
          <w:rFonts w:ascii="Times New Roman" w:hAnsi="Times New Roman" w:cs="Times New Roman"/>
          <w:color w:val="000000" w:themeColor="text1"/>
          <w:sz w:val="28"/>
          <w:szCs w:val="28"/>
        </w:rPr>
        <w:t>лк</w:t>
      </w:r>
      <w:proofErr w:type="spellEnd"/>
      <w:r w:rsidRPr="00A04B4C">
        <w:rPr>
          <w:rFonts w:ascii="Times New Roman" w:hAnsi="Times New Roman" w:cs="Times New Roman"/>
          <w:color w:val="000000" w:themeColor="text1"/>
          <w:sz w:val="28"/>
          <w:szCs w:val="28"/>
        </w:rPr>
        <w:t>; время возможного отключения части уличных светильников при переходе с вечернего на ночной режим устан</w:t>
      </w:r>
      <w:r w:rsidR="00D5262D">
        <w:rPr>
          <w:rFonts w:ascii="Times New Roman" w:hAnsi="Times New Roman" w:cs="Times New Roman"/>
          <w:color w:val="000000" w:themeColor="text1"/>
          <w:sz w:val="28"/>
          <w:szCs w:val="28"/>
        </w:rPr>
        <w:t>авливается администрацией поселения</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w:t>
      </w:r>
      <w:r w:rsidR="00D5262D">
        <w:rPr>
          <w:rFonts w:ascii="Times New Roman" w:hAnsi="Times New Roman" w:cs="Times New Roman"/>
          <w:color w:val="000000" w:themeColor="text1"/>
          <w:sz w:val="28"/>
          <w:szCs w:val="28"/>
        </w:rPr>
        <w:t xml:space="preserve">но, а на ряде объектов </w:t>
      </w:r>
      <w:proofErr w:type="gramStart"/>
      <w:r w:rsidR="00D5262D">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градостроительные</w:t>
      </w:r>
      <w:proofErr w:type="gramEnd"/>
      <w:r w:rsidRPr="00A04B4C">
        <w:rPr>
          <w:rFonts w:ascii="Times New Roman" w:hAnsi="Times New Roman" w:cs="Times New Roman"/>
          <w:color w:val="000000" w:themeColor="text1"/>
          <w:sz w:val="28"/>
          <w:szCs w:val="28"/>
        </w:rPr>
        <w:t xml:space="preserve">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A04B4C" w:rsidRDefault="00BA005F"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D5262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w:t>
      </w:r>
      <w:r w:rsidRPr="00A04B4C">
        <w:rPr>
          <w:rFonts w:ascii="Times New Roman" w:hAnsi="Times New Roman" w:cs="Times New Roman"/>
          <w:color w:val="000000" w:themeColor="text1"/>
          <w:sz w:val="28"/>
          <w:szCs w:val="28"/>
        </w:rPr>
        <w:lastRenderedPageBreak/>
        <w:t>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43EF8" w:rsidRPr="00A04B4C">
        <w:rPr>
          <w:rFonts w:ascii="Times New Roman" w:hAnsi="Times New Roman" w:cs="Times New Roman"/>
          <w:color w:val="000000" w:themeColor="text1"/>
          <w:sz w:val="28"/>
          <w:szCs w:val="28"/>
        </w:rPr>
        <w:t>маркетов</w:t>
      </w:r>
      <w:proofErr w:type="spellEnd"/>
      <w:r w:rsidR="00A43EF8" w:rsidRPr="00A04B4C">
        <w:rPr>
          <w:rFonts w:ascii="Times New Roman" w:hAnsi="Times New Roman" w:cs="Times New Roman"/>
          <w:color w:val="000000" w:themeColor="text1"/>
          <w:sz w:val="28"/>
          <w:szCs w:val="28"/>
        </w:rPr>
        <w:t xml:space="preserve">,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w:t>
      </w:r>
      <w:r w:rsidR="00D5262D">
        <w:rPr>
          <w:rFonts w:ascii="Times New Roman" w:hAnsi="Times New Roman" w:cs="Times New Roman"/>
          <w:color w:val="000000" w:themeColor="text1"/>
          <w:sz w:val="28"/>
          <w:szCs w:val="28"/>
        </w:rPr>
        <w:t>козырьками вестибюлей,</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w:t>
      </w:r>
      <w:r w:rsidR="00C34346">
        <w:rPr>
          <w:rFonts w:ascii="Times New Roman" w:hAnsi="Times New Roman" w:cs="Times New Roman"/>
          <w:color w:val="000000" w:themeColor="text1"/>
          <w:sz w:val="28"/>
          <w:szCs w:val="28"/>
        </w:rPr>
        <w:t xml:space="preserve"> на тротуарах шириной более</w:t>
      </w:r>
      <w:r w:rsidR="00A43EF8" w:rsidRPr="00A04B4C">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C34346">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w:t>
      </w:r>
      <w:r w:rsidR="00C34346">
        <w:rPr>
          <w:rFonts w:ascii="Times New Roman" w:hAnsi="Times New Roman" w:cs="Times New Roman"/>
          <w:color w:val="000000" w:themeColor="text1"/>
          <w:sz w:val="28"/>
          <w:szCs w:val="28"/>
        </w:rPr>
        <w:t>но посещаемых территориях поселения</w:t>
      </w:r>
      <w:r w:rsidR="00A43EF8" w:rsidRPr="00A04B4C">
        <w:rPr>
          <w:rFonts w:ascii="Times New Roman" w:hAnsi="Times New Roman" w:cs="Times New Roman"/>
          <w:color w:val="000000" w:themeColor="text1"/>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тарелок» на </w:t>
      </w:r>
      <w:r w:rsidRPr="00A04B4C">
        <w:rPr>
          <w:rFonts w:ascii="Times New Roman" w:hAnsi="Times New Roman" w:cs="Times New Roman"/>
          <w:color w:val="000000" w:themeColor="text1"/>
          <w:sz w:val="28"/>
          <w:szCs w:val="28"/>
        </w:rPr>
        <w:lastRenderedPageBreak/>
        <w:t>зданиях, расположенных</w:t>
      </w:r>
      <w:r w:rsidR="00C34346">
        <w:rPr>
          <w:rFonts w:ascii="Times New Roman" w:hAnsi="Times New Roman" w:cs="Times New Roman"/>
          <w:color w:val="000000" w:themeColor="text1"/>
          <w:sz w:val="28"/>
          <w:szCs w:val="28"/>
        </w:rPr>
        <w:t xml:space="preserve"> вдоль магистральных улиц населенных пунктов сельского поселения</w:t>
      </w:r>
      <w:r w:rsidRPr="00A04B4C">
        <w:rPr>
          <w:rFonts w:ascii="Times New Roman" w:hAnsi="Times New Roman" w:cs="Times New Roman"/>
          <w:color w:val="000000" w:themeColor="text1"/>
          <w:sz w:val="28"/>
          <w:szCs w:val="28"/>
        </w:rPr>
        <w:t>,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00C34346">
        <w:rPr>
          <w:rFonts w:ascii="Times New Roman" w:hAnsi="Times New Roman" w:cs="Times New Roman"/>
          <w:color w:val="000000" w:themeColor="text1"/>
          <w:sz w:val="28"/>
          <w:szCs w:val="28"/>
        </w:rPr>
        <w:t xml:space="preserve"> На зданиях и сооружениях в населенных пунктах сельского поселения</w:t>
      </w:r>
      <w:r w:rsidRPr="00A04B4C">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наименования улицы, площади, проспекта,</w:t>
      </w:r>
      <w:r w:rsidR="001A149D">
        <w:rPr>
          <w:rFonts w:ascii="Times New Roman" w:hAnsi="Times New Roman" w:cs="Times New Roman"/>
          <w:color w:val="000000" w:themeColor="text1"/>
          <w:sz w:val="28"/>
          <w:szCs w:val="28"/>
        </w:rPr>
        <w:t xml:space="preserve"> указатель номера дома</w:t>
      </w:r>
      <w:r w:rsidRPr="00A04B4C">
        <w:rPr>
          <w:rFonts w:ascii="Times New Roman" w:hAnsi="Times New Roman" w:cs="Times New Roman"/>
          <w:color w:val="000000" w:themeColor="text1"/>
          <w:sz w:val="28"/>
          <w:szCs w:val="28"/>
        </w:rPr>
        <w:t xml:space="preserve">,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 надежной гидроизоляцией. Уклон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1A149D">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1A149D">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 xml:space="preserve">в </w:t>
      </w:r>
      <w:r w:rsidR="000F60BD" w:rsidRPr="00A04B4C">
        <w:rPr>
          <w:rFonts w:ascii="Times New Roman" w:hAnsi="Times New Roman" w:cs="Times New Roman"/>
          <w:color w:val="000000" w:themeColor="text1"/>
          <w:sz w:val="28"/>
          <w:szCs w:val="28"/>
        </w:rPr>
        <w:lastRenderedPageBreak/>
        <w:t>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1A149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w:t>
      </w:r>
      <w:proofErr w:type="spellStart"/>
      <w:r w:rsidRPr="00A04B4C">
        <w:rPr>
          <w:rFonts w:ascii="Times New Roman" w:hAnsi="Times New Roman" w:cs="Times New Roman"/>
          <w:color w:val="000000" w:themeColor="text1"/>
          <w:sz w:val="28"/>
          <w:szCs w:val="28"/>
        </w:rPr>
        <w:t>скалодромы</w:t>
      </w:r>
      <w:proofErr w:type="spellEnd"/>
      <w:r w:rsidRPr="00A04B4C">
        <w:rPr>
          <w:rFonts w:ascii="Times New Roman" w:hAnsi="Times New Roman" w:cs="Times New Roman"/>
          <w:color w:val="000000" w:themeColor="text1"/>
          <w:sz w:val="28"/>
          <w:szCs w:val="28"/>
        </w:rPr>
        <w:t>,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w:t>
      </w:r>
      <w:r w:rsidR="001A149D">
        <w:rPr>
          <w:rFonts w:ascii="Times New Roman" w:hAnsi="Times New Roman" w:cs="Times New Roman"/>
          <w:color w:val="000000" w:themeColor="text1"/>
          <w:sz w:val="28"/>
          <w:szCs w:val="28"/>
        </w:rPr>
        <w:t>рриториях</w:t>
      </w:r>
      <w:r w:rsidRPr="00A04B4C">
        <w:rPr>
          <w:rFonts w:ascii="Times New Roman" w:hAnsi="Times New Roman" w:cs="Times New Roman"/>
          <w:color w:val="000000" w:themeColor="text1"/>
          <w:sz w:val="28"/>
          <w:szCs w:val="28"/>
        </w:rPr>
        <w:t>, спортивно-игровые комплексы и мест</w:t>
      </w:r>
      <w:r w:rsidR="001A149D">
        <w:rPr>
          <w:rFonts w:ascii="Times New Roman" w:hAnsi="Times New Roman" w:cs="Times New Roman"/>
          <w:color w:val="000000" w:themeColor="text1"/>
          <w:sz w:val="28"/>
          <w:szCs w:val="28"/>
        </w:rPr>
        <w:t>а для катания - в парках</w:t>
      </w:r>
      <w:r w:rsidRPr="00A04B4C">
        <w:rPr>
          <w:rFonts w:ascii="Times New Roman" w:hAnsi="Times New Roman" w:cs="Times New Roman"/>
          <w:color w:val="000000" w:themeColor="text1"/>
          <w:sz w:val="28"/>
          <w:szCs w:val="28"/>
        </w:rPr>
        <w:t xml:space="preserve">.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 xml:space="preserve">75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размещаться отдельно или совмещаться </w:t>
      </w:r>
      <w:r w:rsidRPr="00A04B4C">
        <w:rPr>
          <w:rFonts w:ascii="Times New Roman" w:hAnsi="Times New Roman" w:cs="Times New Roman"/>
          <w:color w:val="000000" w:themeColor="text1"/>
          <w:sz w:val="28"/>
          <w:szCs w:val="28"/>
        </w:rPr>
        <w:lastRenderedPageBreak/>
        <w:t xml:space="preserve">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школьного возраста - 100-300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комплексных игровых площадок - 900-1600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w:t>
      </w:r>
      <w:r w:rsidRPr="00A04B4C">
        <w:rPr>
          <w:rFonts w:ascii="Times New Roman" w:hAnsi="Times New Roman" w:cs="Times New Roman"/>
          <w:color w:val="000000" w:themeColor="text1"/>
          <w:sz w:val="28"/>
          <w:szCs w:val="28"/>
        </w:rPr>
        <w:lastRenderedPageBreak/>
        <w:t xml:space="preserve">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color w:val="000000" w:themeColor="text1"/>
          <w:sz w:val="28"/>
          <w:szCs w:val="28"/>
        </w:rPr>
        <w:t>вытаптыванию</w:t>
      </w:r>
      <w:proofErr w:type="spellEnd"/>
      <w:r w:rsidRPr="00A04B4C">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w:t>
      </w:r>
      <w:r w:rsidRPr="00A04B4C">
        <w:rPr>
          <w:rFonts w:ascii="Times New Roman" w:hAnsi="Times New Roman" w:cs="Times New Roman"/>
          <w:color w:val="000000" w:themeColor="text1"/>
          <w:sz w:val="28"/>
          <w:szCs w:val="28"/>
        </w:rPr>
        <w:lastRenderedPageBreak/>
        <w:t>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школьного возраста (100 детей) - не менее 250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 xml:space="preserve">следует </w:t>
      </w:r>
      <w:proofErr w:type="spellStart"/>
      <w:r w:rsidR="009A1CFD" w:rsidRPr="00A04B4C">
        <w:rPr>
          <w:rFonts w:ascii="Times New Roman" w:hAnsi="Times New Roman" w:cs="Times New Roman"/>
          <w:color w:val="000000" w:themeColor="text1"/>
          <w:sz w:val="28"/>
          <w:szCs w:val="28"/>
        </w:rPr>
        <w:t>использова</w:t>
      </w:r>
      <w:r w:rsidRPr="00A04B4C">
        <w:rPr>
          <w:rFonts w:ascii="Times New Roman" w:hAnsi="Times New Roman" w:cs="Times New Roman"/>
          <w:color w:val="000000" w:themeColor="text1"/>
          <w:sz w:val="28"/>
          <w:szCs w:val="28"/>
        </w:rPr>
        <w:t>ть</w:t>
      </w:r>
      <w:r w:rsidR="009A1CFD" w:rsidRPr="00A04B4C">
        <w:rPr>
          <w:rFonts w:ascii="Times New Roman" w:hAnsi="Times New Roman" w:cs="Times New Roman"/>
          <w:color w:val="000000" w:themeColor="text1"/>
          <w:sz w:val="28"/>
          <w:szCs w:val="28"/>
        </w:rPr>
        <w:t>периметральную</w:t>
      </w:r>
      <w:proofErr w:type="spellEnd"/>
      <w:r w:rsidR="009A1CFD" w:rsidRPr="00A04B4C">
        <w:rPr>
          <w:rFonts w:ascii="Times New Roman" w:hAnsi="Times New Roman" w:cs="Times New Roman"/>
          <w:color w:val="000000" w:themeColor="text1"/>
          <w:sz w:val="28"/>
          <w:szCs w:val="28"/>
        </w:rPr>
        <w:t xml:space="preserve">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proofErr w:type="spellStart"/>
      <w:r w:rsidR="00481D93" w:rsidRPr="00A04B4C">
        <w:rPr>
          <w:rFonts w:ascii="Times New Roman" w:hAnsi="Times New Roman" w:cs="Times New Roman"/>
          <w:color w:val="000000" w:themeColor="text1"/>
          <w:sz w:val="28"/>
          <w:szCs w:val="28"/>
          <w:shd w:val="clear" w:color="auto" w:fill="FFFFFF"/>
        </w:rPr>
        <w:t>куб.м</w:t>
      </w:r>
      <w:proofErr w:type="spellEnd"/>
      <w:r w:rsidR="00FB78FB" w:rsidRPr="00A04B4C">
        <w:rPr>
          <w:rFonts w:ascii="Times New Roman" w:hAnsi="Times New Roman" w:cs="Times New Roman"/>
          <w:color w:val="000000" w:themeColor="text1"/>
          <w:sz w:val="28"/>
          <w:szCs w:val="28"/>
          <w:shd w:val="clear" w:color="auto" w:fill="FFFFFF"/>
        </w:rPr>
        <w:t>.</w:t>
      </w:r>
      <w:r w:rsidR="0041424F">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 xml:space="preserve">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xml:space="preserve">. На территории жилого назначения площадки следует проектировать из расчета 0,03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w:t>
      </w:r>
      <w:proofErr w:type="spellStart"/>
      <w:r w:rsidRPr="00A04B4C">
        <w:rPr>
          <w:rFonts w:ascii="Times New Roman" w:hAnsi="Times New Roman" w:cs="Times New Roman"/>
          <w:color w:val="000000" w:themeColor="text1"/>
          <w:sz w:val="28"/>
          <w:szCs w:val="28"/>
        </w:rPr>
        <w:t>фитонцидности</w:t>
      </w:r>
      <w:proofErr w:type="spellEnd"/>
      <w:r w:rsidRPr="00A04B4C">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color w:val="000000" w:themeColor="text1"/>
          <w:sz w:val="28"/>
          <w:szCs w:val="28"/>
        </w:rPr>
        <w:t>периметральной</w:t>
      </w:r>
      <w:proofErr w:type="spellEnd"/>
      <w:r w:rsidRPr="00A04B4C">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прочих территориях - до 800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w:t>
      </w:r>
      <w:proofErr w:type="spellStart"/>
      <w:r w:rsidRPr="00A04B4C">
        <w:rPr>
          <w:rFonts w:ascii="Times New Roman" w:hAnsi="Times New Roman" w:cs="Times New Roman"/>
          <w:color w:val="000000" w:themeColor="text1"/>
          <w:sz w:val="28"/>
          <w:szCs w:val="28"/>
        </w:rPr>
        <w:t>периметральных</w:t>
      </w:r>
      <w:proofErr w:type="spellEnd"/>
      <w:r w:rsidRPr="00A04B4C">
        <w:rPr>
          <w:rFonts w:ascii="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w:t>
      </w:r>
      <w:r w:rsidRPr="00A04B4C">
        <w:rPr>
          <w:rFonts w:ascii="Times New Roman" w:hAnsi="Times New Roman" w:cs="Times New Roman"/>
          <w:color w:val="000000" w:themeColor="text1"/>
          <w:sz w:val="28"/>
          <w:szCs w:val="28"/>
        </w:rPr>
        <w:lastRenderedPageBreak/>
        <w:t>(газонное,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w:t>
      </w:r>
      <w:r w:rsidRPr="00A04B4C">
        <w:rPr>
          <w:rFonts w:ascii="Times New Roman" w:hAnsi="Times New Roman" w:cs="Times New Roman"/>
          <w:color w:val="000000" w:themeColor="text1"/>
          <w:sz w:val="28"/>
          <w:szCs w:val="28"/>
        </w:rPr>
        <w:lastRenderedPageBreak/>
        <w:t>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w:t>
      </w:r>
      <w:r w:rsidRPr="00A04B4C">
        <w:rPr>
          <w:rFonts w:ascii="Times New Roman" w:hAnsi="Times New Roman" w:cs="Times New Roman"/>
          <w:color w:val="000000" w:themeColor="text1"/>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color w:val="000000" w:themeColor="text1"/>
          <w:sz w:val="28"/>
          <w:szCs w:val="28"/>
        </w:rPr>
        <w:t>примагистральные</w:t>
      </w:r>
      <w:proofErr w:type="spellEnd"/>
      <w:r w:rsidRPr="00A04B4C">
        <w:rPr>
          <w:color w:val="000000" w:themeColor="text1"/>
          <w:sz w:val="28"/>
          <w:szCs w:val="28"/>
        </w:rPr>
        <w:t xml:space="preserve"> и специализированные общественные зоны муниципального образования.</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000C43A4" w:rsidRPr="00A04B4C">
        <w:rPr>
          <w:color w:val="000000" w:themeColor="text1"/>
          <w:sz w:val="28"/>
          <w:szCs w:val="28"/>
        </w:rPr>
        <w:t xml:space="preserve">: </w:t>
      </w:r>
      <w:r w:rsidRPr="00A04B4C">
        <w:rPr>
          <w:color w:val="000000" w:themeColor="text1"/>
          <w:sz w:val="28"/>
          <w:szCs w:val="28"/>
        </w:rPr>
        <w:t>твердые виды покрыти</w:t>
      </w:r>
      <w:r w:rsidR="00F61085" w:rsidRPr="00A04B4C">
        <w:rPr>
          <w:color w:val="000000" w:themeColor="text1"/>
          <w:sz w:val="28"/>
          <w:szCs w:val="28"/>
        </w:rPr>
        <w:t>й</w:t>
      </w:r>
      <w:r w:rsidRPr="00A04B4C">
        <w:rPr>
          <w:color w:val="000000" w:themeColor="text1"/>
          <w:sz w:val="28"/>
          <w:szCs w:val="28"/>
        </w:rPr>
        <w:t xml:space="preserve">, элементы сопряжения поверхностей, озеленение, </w:t>
      </w:r>
      <w:r w:rsidRPr="00A04B4C">
        <w:rPr>
          <w:color w:val="000000" w:themeColor="text1"/>
          <w:sz w:val="28"/>
          <w:szCs w:val="28"/>
        </w:rPr>
        <w:lastRenderedPageBreak/>
        <w:t>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Pr="00A04B4C">
        <w:rPr>
          <w:color w:val="000000" w:themeColor="text1"/>
          <w:sz w:val="28"/>
          <w:szCs w:val="28"/>
        </w:rPr>
        <w:t xml:space="preserve"> освещени</w:t>
      </w:r>
      <w:r w:rsidR="00F61085" w:rsidRPr="00A04B4C">
        <w:rPr>
          <w:color w:val="000000" w:themeColor="text1"/>
          <w:sz w:val="28"/>
          <w:szCs w:val="28"/>
        </w:rPr>
        <w:t>е</w:t>
      </w:r>
      <w:r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Pr="00A04B4C">
        <w:rPr>
          <w:color w:val="000000" w:themeColor="text1"/>
          <w:sz w:val="28"/>
          <w:szCs w:val="28"/>
        </w:rPr>
        <w:t xml:space="preserve"> для</w:t>
      </w:r>
      <w:r w:rsidR="003E629A" w:rsidRPr="00A04B4C">
        <w:rPr>
          <w:color w:val="000000" w:themeColor="text1"/>
          <w:sz w:val="28"/>
          <w:szCs w:val="28"/>
        </w:rPr>
        <w:t xml:space="preserve"> размещени</w:t>
      </w:r>
      <w:r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8E4FBF"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077655">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077655">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77655">
        <w:rPr>
          <w:color w:val="000000" w:themeColor="text1"/>
          <w:sz w:val="28"/>
          <w:szCs w:val="28"/>
        </w:rPr>
        <w:t xml:space="preserve"> </w:t>
      </w:r>
      <w:r w:rsidRPr="00A04B4C">
        <w:rPr>
          <w:color w:val="000000" w:themeColor="text1"/>
          <w:sz w:val="28"/>
          <w:szCs w:val="28"/>
        </w:rPr>
        <w:t xml:space="preserve">специальные </w:t>
      </w:r>
      <w:r w:rsidRPr="00A04B4C">
        <w:rPr>
          <w:color w:val="000000" w:themeColor="text1"/>
          <w:sz w:val="28"/>
          <w:szCs w:val="28"/>
        </w:rPr>
        <w:lastRenderedPageBreak/>
        <w:t>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3E629A" w:rsidRPr="00A04B4C"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благоустройства участков жилой застройки</w:t>
      </w:r>
      <w:r w:rsidR="00C95B81">
        <w:rPr>
          <w:color w:val="000000" w:themeColor="text1"/>
          <w:sz w:val="28"/>
          <w:szCs w:val="28"/>
        </w:rPr>
        <w:t xml:space="preserve"> </w:t>
      </w:r>
      <w:r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077655">
        <w:rPr>
          <w:color w:val="000000" w:themeColor="text1"/>
          <w:sz w:val="28"/>
          <w:szCs w:val="28"/>
        </w:rPr>
        <w:t xml:space="preserve"> </w:t>
      </w:r>
      <w:r w:rsidR="008A7949" w:rsidRPr="00A04B4C">
        <w:rPr>
          <w:color w:val="000000" w:themeColor="text1"/>
          <w:sz w:val="28"/>
          <w:szCs w:val="28"/>
        </w:rPr>
        <w:t>в зависимости от</w:t>
      </w:r>
      <w:r w:rsidRPr="00A04B4C">
        <w:rPr>
          <w:color w:val="000000" w:themeColor="text1"/>
          <w:sz w:val="28"/>
          <w:szCs w:val="28"/>
        </w:rPr>
        <w:t xml:space="preserve"> их размещени</w:t>
      </w:r>
      <w:r w:rsidR="008A7949" w:rsidRPr="00A04B4C">
        <w:rPr>
          <w:color w:val="000000" w:themeColor="text1"/>
          <w:sz w:val="28"/>
          <w:szCs w:val="28"/>
        </w:rPr>
        <w:t>я:</w:t>
      </w:r>
      <w:r w:rsidR="00077655">
        <w:rPr>
          <w:color w:val="000000" w:themeColor="text1"/>
          <w:sz w:val="28"/>
          <w:szCs w:val="28"/>
        </w:rPr>
        <w:t xml:space="preserve"> </w:t>
      </w:r>
      <w:r w:rsidR="008A7949" w:rsidRPr="00A04B4C">
        <w:rPr>
          <w:color w:val="000000" w:themeColor="text1"/>
          <w:sz w:val="28"/>
          <w:szCs w:val="28"/>
        </w:rPr>
        <w:t xml:space="preserve">- </w:t>
      </w:r>
      <w:r w:rsidRPr="00A04B4C">
        <w:rPr>
          <w:color w:val="000000" w:themeColor="text1"/>
          <w:sz w:val="28"/>
          <w:szCs w:val="28"/>
        </w:rPr>
        <w:t>в</w:t>
      </w:r>
      <w:r w:rsidR="008A7949" w:rsidRPr="00A04B4C">
        <w:rPr>
          <w:color w:val="000000" w:themeColor="text1"/>
          <w:sz w:val="28"/>
          <w:szCs w:val="28"/>
        </w:rPr>
        <w:t xml:space="preserve"> составе исторической </w:t>
      </w:r>
      <w:proofErr w:type="gramStart"/>
      <w:r w:rsidR="008A7949" w:rsidRPr="00A04B4C">
        <w:rPr>
          <w:color w:val="000000" w:themeColor="text1"/>
          <w:sz w:val="28"/>
          <w:szCs w:val="28"/>
        </w:rPr>
        <w:t>застройки;-</w:t>
      </w:r>
      <w:proofErr w:type="gramEnd"/>
      <w:r w:rsidR="008A7949" w:rsidRPr="00A04B4C">
        <w:rPr>
          <w:color w:val="000000" w:themeColor="text1"/>
          <w:sz w:val="28"/>
          <w:szCs w:val="28"/>
        </w:rPr>
        <w:t xml:space="preserve"> </w:t>
      </w:r>
      <w:r w:rsidRPr="00A04B4C">
        <w:rPr>
          <w:color w:val="000000" w:themeColor="text1"/>
          <w:sz w:val="28"/>
          <w:szCs w:val="28"/>
        </w:rPr>
        <w:t>на территориях высокоплотно</w:t>
      </w:r>
      <w:r w:rsidR="008D5D16" w:rsidRPr="00A04B4C">
        <w:rPr>
          <w:color w:val="000000" w:themeColor="text1"/>
          <w:sz w:val="28"/>
          <w:szCs w:val="28"/>
        </w:rPr>
        <w:t>й</w:t>
      </w:r>
      <w:r w:rsidRPr="00A04B4C">
        <w:rPr>
          <w:color w:val="000000" w:themeColor="text1"/>
          <w:sz w:val="28"/>
          <w:szCs w:val="28"/>
        </w:rPr>
        <w:t xml:space="preserve"> застройки</w:t>
      </w:r>
      <w:r w:rsidR="008A7949" w:rsidRPr="00A04B4C">
        <w:rPr>
          <w:color w:val="000000" w:themeColor="text1"/>
          <w:sz w:val="28"/>
          <w:szCs w:val="28"/>
        </w:rPr>
        <w:t xml:space="preserve">;- вдоль магистралей;- </w:t>
      </w:r>
      <w:r w:rsidRPr="00A04B4C">
        <w:rPr>
          <w:color w:val="000000" w:themeColor="text1"/>
          <w:sz w:val="28"/>
          <w:szCs w:val="28"/>
        </w:rPr>
        <w:t>на реконструируемых территориях.</w:t>
      </w:r>
    </w:p>
    <w:p w:rsidR="003E629A" w:rsidRPr="00A04B4C"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На </w:t>
      </w:r>
      <w:r w:rsidR="00D443CC" w:rsidRPr="00A04B4C">
        <w:rPr>
          <w:color w:val="000000" w:themeColor="text1"/>
          <w:sz w:val="28"/>
          <w:szCs w:val="28"/>
        </w:rPr>
        <w:t xml:space="preserve">дворовой </w:t>
      </w:r>
      <w:r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Pr="00A04B4C">
        <w:rPr>
          <w:color w:val="000000" w:themeColor="text1"/>
          <w:sz w:val="28"/>
          <w:szCs w:val="28"/>
        </w:rPr>
        <w:t xml:space="preserve"> автостоян</w:t>
      </w:r>
      <w:r w:rsidR="00380FA8" w:rsidRPr="00A04B4C">
        <w:rPr>
          <w:color w:val="000000" w:themeColor="text1"/>
          <w:sz w:val="28"/>
          <w:szCs w:val="28"/>
        </w:rPr>
        <w:t>ки</w:t>
      </w:r>
      <w:r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Pr="00A04B4C">
        <w:rPr>
          <w:color w:val="000000" w:themeColor="text1"/>
          <w:sz w:val="28"/>
          <w:szCs w:val="28"/>
        </w:rPr>
        <w:t xml:space="preserve"> спортивны</w:t>
      </w:r>
      <w:r w:rsidR="00D443CC" w:rsidRPr="00A04B4C">
        <w:rPr>
          <w:color w:val="000000" w:themeColor="text1"/>
          <w:sz w:val="28"/>
          <w:szCs w:val="28"/>
        </w:rPr>
        <w:t>е</w:t>
      </w:r>
      <w:r w:rsidRPr="00A04B4C">
        <w:rPr>
          <w:color w:val="000000" w:themeColor="text1"/>
          <w:sz w:val="28"/>
          <w:szCs w:val="28"/>
        </w:rPr>
        <w:t xml:space="preserve"> площадк</w:t>
      </w:r>
      <w:r w:rsidR="00D443CC" w:rsidRPr="00A04B4C">
        <w:rPr>
          <w:color w:val="000000" w:themeColor="text1"/>
          <w:sz w:val="28"/>
          <w:szCs w:val="28"/>
        </w:rPr>
        <w:t>и</w:t>
      </w:r>
      <w:r w:rsidRPr="00A04B4C">
        <w:rPr>
          <w:color w:val="000000" w:themeColor="text1"/>
          <w:sz w:val="28"/>
          <w:szCs w:val="28"/>
        </w:rPr>
        <w:t xml:space="preserve"> и </w:t>
      </w:r>
      <w:r w:rsidR="009657EE" w:rsidRPr="00077655">
        <w:rPr>
          <w:color w:val="auto"/>
          <w:sz w:val="28"/>
          <w:szCs w:val="28"/>
        </w:rPr>
        <w:t xml:space="preserve">комплексные </w:t>
      </w:r>
      <w:r w:rsidRPr="00A04B4C">
        <w:rPr>
          <w:color w:val="000000" w:themeColor="text1"/>
          <w:sz w:val="28"/>
          <w:szCs w:val="28"/>
        </w:rPr>
        <w:t>площадк</w:t>
      </w:r>
      <w:r w:rsidR="00D443CC" w:rsidRPr="00A04B4C">
        <w:rPr>
          <w:color w:val="000000" w:themeColor="text1"/>
          <w:sz w:val="28"/>
          <w:szCs w:val="28"/>
        </w:rPr>
        <w:t>и</w:t>
      </w:r>
      <w:r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Pr="00A04B4C">
        <w:rPr>
          <w:color w:val="000000" w:themeColor="text1"/>
          <w:sz w:val="28"/>
          <w:szCs w:val="28"/>
        </w:rPr>
        <w:t xml:space="preserve"> для выгула собак.</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C95B81">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C95B81">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lastRenderedPageBreak/>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C95B81">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lastRenderedPageBreak/>
        <w:t>рованных</w:t>
      </w:r>
      <w:proofErr w:type="spellEnd"/>
      <w:r w:rsidR="0095515D" w:rsidRPr="00A04B4C">
        <w:rPr>
          <w:color w:val="000000" w:themeColor="text1"/>
          <w:sz w:val="28"/>
          <w:szCs w:val="28"/>
        </w:rPr>
        <w:t xml:space="preserve">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w:t>
      </w:r>
      <w:proofErr w:type="spellStart"/>
      <w:r w:rsidR="005C7716" w:rsidRPr="00A04B4C">
        <w:rPr>
          <w:color w:val="000000" w:themeColor="text1"/>
          <w:sz w:val="28"/>
          <w:szCs w:val="28"/>
        </w:rPr>
        <w:t>перголы</w:t>
      </w:r>
      <w:proofErr w:type="spellEnd"/>
      <w:r w:rsidR="005C7716" w:rsidRPr="00A04B4C">
        <w:rPr>
          <w:color w:val="000000" w:themeColor="text1"/>
          <w:sz w:val="28"/>
          <w:szCs w:val="28"/>
        </w:rPr>
        <w:t xml:space="preserve">, трельяжи, шпалеры);-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r>
      <w:r w:rsidR="00077655">
        <w:rPr>
          <w:color w:val="000000" w:themeColor="text1"/>
          <w:sz w:val="28"/>
          <w:szCs w:val="28"/>
        </w:rPr>
        <w:t xml:space="preserve"> </w:t>
      </w:r>
      <w:r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Pr="00A04B4C">
        <w:rPr>
          <w:color w:val="000000" w:themeColor="text1"/>
          <w:sz w:val="28"/>
          <w:szCs w:val="28"/>
        </w:rPr>
        <w:t xml:space="preserve"> завис</w:t>
      </w:r>
      <w:r w:rsidR="0095515D" w:rsidRPr="00A04B4C">
        <w:rPr>
          <w:color w:val="000000" w:themeColor="text1"/>
          <w:sz w:val="28"/>
          <w:szCs w:val="28"/>
        </w:rPr>
        <w:t>е</w:t>
      </w:r>
      <w:r w:rsidRPr="00A04B4C">
        <w:rPr>
          <w:color w:val="000000" w:themeColor="text1"/>
          <w:sz w:val="28"/>
          <w:szCs w:val="28"/>
        </w:rPr>
        <w:t>т</w:t>
      </w:r>
      <w:r w:rsidR="0095515D" w:rsidRPr="00A04B4C">
        <w:rPr>
          <w:color w:val="000000" w:themeColor="text1"/>
          <w:sz w:val="28"/>
          <w:szCs w:val="28"/>
        </w:rPr>
        <w:t>ь</w:t>
      </w:r>
      <w:r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077655">
        <w:rPr>
          <w:color w:val="000000" w:themeColor="text1"/>
          <w:sz w:val="28"/>
          <w:szCs w:val="28"/>
        </w:rPr>
        <w:t xml:space="preserve"> </w:t>
      </w:r>
      <w:r w:rsidR="0095515D" w:rsidRPr="00A04B4C">
        <w:rPr>
          <w:color w:val="000000" w:themeColor="text1"/>
          <w:sz w:val="28"/>
          <w:szCs w:val="28"/>
        </w:rPr>
        <w:t xml:space="preserve">и </w:t>
      </w:r>
      <w:r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5A197B">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lastRenderedPageBreak/>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5A197B">
        <w:rPr>
          <w:color w:val="auto"/>
          <w:sz w:val="28"/>
          <w:szCs w:val="28"/>
        </w:rPr>
        <w:t>Проектирование сада на крыше</w:t>
      </w:r>
      <w:r w:rsidR="002E2E67" w:rsidRPr="005A197B">
        <w:rPr>
          <w:color w:val="auto"/>
          <w:sz w:val="28"/>
          <w:szCs w:val="28"/>
        </w:rPr>
        <w:t>,</w:t>
      </w:r>
      <w:r w:rsidRPr="005A197B">
        <w:rPr>
          <w:color w:val="auto"/>
          <w:sz w:val="28"/>
          <w:szCs w:val="28"/>
        </w:rPr>
        <w:t xml:space="preserve"> кроме решения задач озеленения</w:t>
      </w:r>
      <w:r w:rsidR="002E2E67" w:rsidRPr="005A197B">
        <w:rPr>
          <w:color w:val="auto"/>
          <w:sz w:val="28"/>
          <w:szCs w:val="28"/>
        </w:rPr>
        <w:t>,</w:t>
      </w:r>
      <w:r w:rsidRPr="005A197B">
        <w:rPr>
          <w:color w:val="auto"/>
          <w:sz w:val="28"/>
          <w:szCs w:val="28"/>
        </w:rPr>
        <w:t xml:space="preserve"> требует</w:t>
      </w:r>
      <w:r w:rsidRPr="00A04B4C">
        <w:rPr>
          <w:color w:val="000000" w:themeColor="text1"/>
          <w:sz w:val="28"/>
          <w:szCs w:val="28"/>
        </w:rPr>
        <w:t xml:space="preserve"> учета комплекса внешних (климатических, экологических) и внутренних (механические</w:t>
      </w:r>
      <w:r w:rsidR="005A197B">
        <w:rPr>
          <w:color w:val="000000" w:themeColor="text1"/>
          <w:sz w:val="28"/>
          <w:szCs w:val="28"/>
        </w:rPr>
        <w:t xml:space="preserve"> </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eastAsia="Times New Roman" w:hAnsi="Times New Roman" w:cs="Times New Roman"/>
          <w:color w:val="000000" w:themeColor="text1"/>
          <w:sz w:val="28"/>
          <w:szCs w:val="28"/>
          <w:lang w:bidi="ar-SA"/>
        </w:rPr>
        <w:t xml:space="preserve"> Кабельные линии 35 </w:t>
      </w:r>
      <w:proofErr w:type="spellStart"/>
      <w:r w:rsidR="00386CF7" w:rsidRPr="00A04B4C">
        <w:rPr>
          <w:rFonts w:ascii="Times New Roman" w:eastAsia="Times New Roman" w:hAnsi="Times New Roman" w:cs="Times New Roman"/>
          <w:color w:val="000000" w:themeColor="text1"/>
          <w:sz w:val="28"/>
          <w:szCs w:val="28"/>
          <w:lang w:bidi="ar-SA"/>
        </w:rPr>
        <w:t>кВ</w:t>
      </w:r>
      <w:proofErr w:type="spellEnd"/>
      <w:r w:rsidR="00386CF7" w:rsidRPr="00A04B4C">
        <w:rPr>
          <w:rFonts w:ascii="Times New Roman" w:eastAsia="Times New Roman" w:hAnsi="Times New Roman" w:cs="Times New Roman"/>
          <w:color w:val="000000" w:themeColor="text1"/>
          <w:sz w:val="28"/>
          <w:szCs w:val="28"/>
          <w:lang w:bidi="ar-SA"/>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lastRenderedPageBreak/>
        <w:t xml:space="preserve">В существующих районах допускается прокладка кабельных линий 35 </w:t>
      </w:r>
      <w:proofErr w:type="spellStart"/>
      <w:r w:rsidRPr="00A04B4C">
        <w:rPr>
          <w:rFonts w:cs="Times New Roman"/>
          <w:b w:val="0"/>
          <w:color w:val="000000" w:themeColor="text1"/>
          <w:sz w:val="28"/>
          <w:szCs w:val="28"/>
        </w:rPr>
        <w:t>кВ</w:t>
      </w:r>
      <w:proofErr w:type="spellEnd"/>
      <w:r w:rsidRPr="00A04B4C">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w:t>
      </w:r>
      <w:r w:rsidR="00C95B81">
        <w:rPr>
          <w:color w:val="000000" w:themeColor="text1"/>
          <w:sz w:val="28"/>
          <w:szCs w:val="28"/>
        </w:rPr>
        <w:t>ещается перегон по улицам поселения</w:t>
      </w:r>
      <w:r w:rsidRPr="00A04B4C">
        <w:rPr>
          <w:color w:val="000000" w:themeColor="text1"/>
          <w:sz w:val="28"/>
          <w:szCs w:val="28"/>
        </w:rPr>
        <w:t>,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C95B81">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00C95B81">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xml:space="preserve">. Прокладка напорных коммуникаций под проезжей частью магистральных улиц не допускается. При реконструкции действующих </w:t>
      </w:r>
      <w:r w:rsidRPr="00A04B4C">
        <w:rPr>
          <w:color w:val="000000" w:themeColor="text1"/>
          <w:sz w:val="28"/>
          <w:szCs w:val="28"/>
        </w:rPr>
        <w:lastRenderedPageBreak/>
        <w:t>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xml:space="preserve">. Траншеи под проезжей частью и тротуарами необходимо засыпать песком и песчаным фунтом с послойным уплотнением и поливкой водой. </w:t>
      </w:r>
      <w:r w:rsidRPr="00A04B4C">
        <w:rPr>
          <w:color w:val="000000" w:themeColor="text1"/>
          <w:sz w:val="28"/>
          <w:szCs w:val="28"/>
        </w:rPr>
        <w:lastRenderedPageBreak/>
        <w:t>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0A3225">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p>
    <w:p w:rsidR="00EB0A08" w:rsidRPr="00A04B4C" w:rsidRDefault="008A3404"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ТРЕБОВАНИЯ К БЛАГОУСТРОЙСТВУ</w:t>
      </w:r>
      <w:r w:rsidR="005D1E7B">
        <w:rPr>
          <w:rFonts w:ascii="Times New Roman" w:hAnsi="Times New Roman" w:cs="Times New Roman"/>
          <w:b/>
          <w:color w:val="000000" w:themeColor="text1"/>
        </w:rPr>
        <w:t xml:space="preserve"> </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w:t>
      </w:r>
      <w:proofErr w:type="spellStart"/>
      <w:r w:rsidR="003242E2" w:rsidRPr="00A04B4C">
        <w:rPr>
          <w:color w:val="000000" w:themeColor="text1"/>
          <w:sz w:val="28"/>
          <w:szCs w:val="28"/>
        </w:rPr>
        <w:t>предзаводские</w:t>
      </w:r>
      <w:proofErr w:type="spellEnd"/>
      <w:r w:rsidR="003242E2" w:rsidRPr="00A04B4C">
        <w:rPr>
          <w:color w:val="000000" w:themeColor="text1"/>
          <w:sz w:val="28"/>
          <w:szCs w:val="28"/>
        </w:rPr>
        <w:t xml:space="preserve">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color w:val="000000" w:themeColor="text1"/>
          <w:sz w:val="28"/>
          <w:szCs w:val="28"/>
        </w:rPr>
        <w:t>звуко</w:t>
      </w:r>
      <w:proofErr w:type="spellEnd"/>
      <w:r w:rsidRPr="00A04B4C">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w:t>
      </w:r>
      <w:r w:rsidR="000A3225">
        <w:rPr>
          <w:rFonts w:ascii="Times New Roman" w:hAnsi="Times New Roman" w:cs="Times New Roman"/>
          <w:color w:val="000000" w:themeColor="text1"/>
          <w:sz w:val="28"/>
          <w:szCs w:val="28"/>
        </w:rPr>
        <w:t xml:space="preserve"> общественных территориях села</w:t>
      </w:r>
      <w:r w:rsidRPr="00A04B4C">
        <w:rPr>
          <w:rFonts w:ascii="Times New Roman" w:hAnsi="Times New Roman" w:cs="Times New Roman"/>
          <w:color w:val="000000" w:themeColor="text1"/>
          <w:sz w:val="28"/>
          <w:szCs w:val="28"/>
        </w:rPr>
        <w:t>.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0A322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F7743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w:t>
      </w:r>
      <w:r w:rsidRPr="00A04B4C">
        <w:rPr>
          <w:rFonts w:ascii="Times New Roman" w:hAnsi="Times New Roman" w:cs="Times New Roman"/>
          <w:color w:val="000000" w:themeColor="text1"/>
          <w:sz w:val="28"/>
          <w:szCs w:val="28"/>
        </w:rPr>
        <w:lastRenderedPageBreak/>
        <w:t>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0F3D8A"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lastRenderedPageBreak/>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w:t>
      </w:r>
      <w:r w:rsidR="00961273" w:rsidRPr="00961273">
        <w:rPr>
          <w:color w:val="auto"/>
          <w:sz w:val="28"/>
          <w:szCs w:val="28"/>
        </w:rPr>
        <w:t>1203</w:t>
      </w:r>
      <w:r w:rsidRPr="00A04B4C">
        <w:rPr>
          <w:color w:val="000000" w:themeColor="text1"/>
          <w:sz w:val="28"/>
          <w:szCs w:val="28"/>
        </w:rPr>
        <w:t xml:space="preserve">. </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A04B4C"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11.1. При благ</w:t>
      </w:r>
      <w:r w:rsidR="000A3225">
        <w:rPr>
          <w:color w:val="000000" w:themeColor="text1"/>
          <w:sz w:val="28"/>
          <w:szCs w:val="28"/>
        </w:rPr>
        <w:t>оустройстве территорий</w:t>
      </w:r>
      <w:r w:rsidRPr="00A04B4C">
        <w:rPr>
          <w:color w:val="000000" w:themeColor="text1"/>
          <w:sz w:val="28"/>
          <w:szCs w:val="28"/>
        </w:rPr>
        <w:t xml:space="preserve"> сельских поселений</w:t>
      </w:r>
      <w:r w:rsidR="000A3225">
        <w:rPr>
          <w:color w:val="000000" w:themeColor="text1"/>
          <w:sz w:val="28"/>
          <w:szCs w:val="28"/>
        </w:rPr>
        <w:t xml:space="preserve"> </w:t>
      </w:r>
      <w:r w:rsidRPr="00A04B4C">
        <w:rPr>
          <w:color w:val="000000" w:themeColor="text1"/>
          <w:sz w:val="28"/>
          <w:szCs w:val="28"/>
        </w:rPr>
        <w:t xml:space="preserve">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 xml:space="preserve">11.4.4. Наличие сопряжений и подъемных и других устройств различного типа: пандусы, подъемники (лифты), поручни на входах в жилые здания и </w:t>
      </w:r>
      <w:r w:rsidRPr="00A04B4C">
        <w:rPr>
          <w:color w:val="000000" w:themeColor="text1"/>
          <w:spacing w:val="2"/>
          <w:sz w:val="28"/>
          <w:szCs w:val="28"/>
          <w:shd w:val="clear" w:color="auto" w:fill="FFFFFF"/>
        </w:rPr>
        <w:lastRenderedPageBreak/>
        <w:t>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214CE8">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C95B81">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proofErr w:type="spellStart"/>
      <w:r w:rsidR="00386D64" w:rsidRPr="00A04B4C">
        <w:rPr>
          <w:rFonts w:ascii="Times New Roman" w:hAnsi="Times New Roman" w:cs="Times New Roman"/>
          <w:color w:val="000000" w:themeColor="text1"/>
          <w:sz w:val="28"/>
          <w:szCs w:val="28"/>
        </w:rPr>
        <w:t>флеш</w:t>
      </w:r>
      <w:proofErr w:type="spellEnd"/>
      <w:r w:rsidR="00386D64" w:rsidRPr="00A04B4C">
        <w:rPr>
          <w:rFonts w:ascii="Times New Roman" w:hAnsi="Times New Roman" w:cs="Times New Roman"/>
          <w:color w:val="000000" w:themeColor="text1"/>
          <w:sz w:val="28"/>
          <w:szCs w:val="28"/>
        </w:rPr>
        <w:t>-картах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 xml:space="preserve">проведение </w:t>
      </w:r>
      <w:proofErr w:type="gramStart"/>
      <w:r w:rsidR="00386D64" w:rsidRPr="00A04B4C">
        <w:rPr>
          <w:rFonts w:ascii="Times New Roman" w:hAnsi="Times New Roman" w:cs="Times New Roman"/>
          <w:color w:val="000000" w:themeColor="text1"/>
          <w:sz w:val="28"/>
          <w:szCs w:val="28"/>
        </w:rPr>
        <w:t>мероприятий</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214CE8">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p>
    <w:p w:rsidR="00573C8B" w:rsidRPr="00A04B4C"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lastRenderedPageBreak/>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C95B81">
        <w:rPr>
          <w:color w:val="000000" w:themeColor="text1"/>
          <w:sz w:val="28"/>
          <w:szCs w:val="28"/>
        </w:rPr>
        <w:t xml:space="preserve"> </w:t>
      </w:r>
      <w:r w:rsidR="00214CE8">
        <w:rPr>
          <w:color w:val="000000" w:themeColor="text1"/>
          <w:sz w:val="28"/>
          <w:szCs w:val="28"/>
        </w:rPr>
        <w:t xml:space="preserve">территорий </w:t>
      </w:r>
      <w:r w:rsidR="008C095A">
        <w:rPr>
          <w:color w:val="000000" w:themeColor="text1"/>
          <w:sz w:val="28"/>
          <w:szCs w:val="28"/>
        </w:rPr>
        <w:t xml:space="preserve">Александровского </w:t>
      </w:r>
      <w:r w:rsidR="00434629" w:rsidRPr="00A04B4C">
        <w:rPr>
          <w:color w:val="000000" w:themeColor="text1"/>
          <w:sz w:val="28"/>
          <w:szCs w:val="28"/>
        </w:rPr>
        <w:t>сельс</w:t>
      </w:r>
      <w:r w:rsidR="008C095A">
        <w:rPr>
          <w:color w:val="000000" w:themeColor="text1"/>
          <w:sz w:val="28"/>
          <w:szCs w:val="28"/>
        </w:rPr>
        <w:t>кого поселения</w:t>
      </w:r>
      <w:r w:rsidR="00434629" w:rsidRPr="00A04B4C">
        <w:rPr>
          <w:color w:val="000000" w:themeColor="text1"/>
          <w:sz w:val="28"/>
          <w:szCs w:val="28"/>
        </w:rPr>
        <w:t xml:space="preserve"> устанавливает единые и обязат</w:t>
      </w:r>
      <w:r w:rsidR="008C095A">
        <w:rPr>
          <w:color w:val="000000" w:themeColor="text1"/>
          <w:sz w:val="28"/>
          <w:szCs w:val="28"/>
        </w:rPr>
        <w:t>ельные к исполнению в населенных пунктах</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C95B81">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 xml:space="preserve">а также </w:t>
      </w:r>
      <w:r w:rsidR="00961273" w:rsidRPr="00831C3C">
        <w:rPr>
          <w:rFonts w:eastAsia="Courier New"/>
          <w:color w:val="FF0000"/>
          <w:sz w:val="28"/>
          <w:szCs w:val="28"/>
        </w:rPr>
        <w:t xml:space="preserve">в случае наличия соглашений об уборке </w:t>
      </w:r>
      <w:r w:rsidRPr="00831C3C">
        <w:rPr>
          <w:rFonts w:eastAsia="Courier New"/>
          <w:color w:val="FF0000"/>
          <w:sz w:val="28"/>
          <w:szCs w:val="28"/>
        </w:rPr>
        <w:t xml:space="preserve">прилегающей территории </w:t>
      </w:r>
      <w:r w:rsidR="00961273" w:rsidRPr="00831C3C">
        <w:rPr>
          <w:rFonts w:eastAsia="Courier New"/>
          <w:color w:val="FF0000"/>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831C3C">
        <w:rPr>
          <w:rFonts w:eastAsia="Courier New"/>
          <w:color w:val="FF0000"/>
          <w:sz w:val="28"/>
          <w:szCs w:val="28"/>
        </w:rPr>
        <w:t xml:space="preserve">акже в случае наличия соглашений об уборке прилегающей территории </w:t>
      </w:r>
      <w:r w:rsidR="00831C3C"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831C3C">
        <w:rPr>
          <w:rFonts w:eastAsia="Courier New"/>
          <w:color w:val="FF0000"/>
          <w:sz w:val="28"/>
          <w:szCs w:val="28"/>
        </w:rPr>
        <w:t>и определении ее границ</w:t>
      </w:r>
      <w:r w:rsidR="00FF2E74" w:rsidRPr="00FF2E74">
        <w:rPr>
          <w:rFonts w:eastAsia="Courier New"/>
          <w:color w:val="0066FF"/>
          <w:sz w:val="28"/>
          <w:szCs w:val="28"/>
        </w:rPr>
        <w:t>,</w:t>
      </w:r>
      <w:r w:rsidR="00214CE8">
        <w:rPr>
          <w:rFonts w:eastAsia="Courier New"/>
          <w:color w:val="0066FF"/>
          <w:sz w:val="28"/>
          <w:szCs w:val="28"/>
        </w:rPr>
        <w:t xml:space="preserve"> </w:t>
      </w:r>
      <w:r w:rsidR="00966C23">
        <w:rPr>
          <w:rFonts w:eastAsia="Courier New"/>
          <w:color w:val="000000" w:themeColor="text1"/>
          <w:sz w:val="28"/>
          <w:szCs w:val="28"/>
        </w:rPr>
        <w:t>прилегающей территории</w:t>
      </w:r>
      <w:r w:rsidR="00B03BAB">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214CE8">
        <w:rPr>
          <w:color w:val="000000" w:themeColor="text1"/>
          <w:sz w:val="28"/>
          <w:szCs w:val="28"/>
        </w:rPr>
        <w:t xml:space="preserve"> </w:t>
      </w:r>
      <w:r w:rsidRPr="00A04B4C">
        <w:rPr>
          <w:rFonts w:eastAsia="Courier New"/>
          <w:color w:val="000000" w:themeColor="text1"/>
          <w:sz w:val="28"/>
          <w:szCs w:val="28"/>
        </w:rPr>
        <w:t>неиспользуемых и не</w:t>
      </w:r>
      <w:r w:rsidR="008C095A">
        <w:rPr>
          <w:rFonts w:eastAsia="Courier New"/>
          <w:color w:val="000000" w:themeColor="text1"/>
          <w:sz w:val="28"/>
          <w:szCs w:val="28"/>
        </w:rPr>
        <w:t xml:space="preserve"> </w:t>
      </w:r>
      <w:r w:rsidRPr="00A04B4C">
        <w:rPr>
          <w:rFonts w:eastAsia="Courier New"/>
          <w:color w:val="000000" w:themeColor="text1"/>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w:t>
      </w:r>
      <w:r w:rsidRPr="00A04B4C">
        <w:rPr>
          <w:rFonts w:eastAsia="Courier New"/>
          <w:color w:val="000000" w:themeColor="text1"/>
          <w:sz w:val="28"/>
          <w:szCs w:val="28"/>
        </w:rPr>
        <w:lastRenderedPageBreak/>
        <w:t>комплексов, рынков, торго</w:t>
      </w:r>
      <w:r w:rsidR="00966C23">
        <w:rPr>
          <w:rFonts w:eastAsia="Courier New"/>
          <w:color w:val="000000" w:themeColor="text1"/>
          <w:sz w:val="28"/>
          <w:szCs w:val="28"/>
        </w:rPr>
        <w:t xml:space="preserve">вых и развлекательных центров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 xml:space="preserve">по содержанию и </w:t>
      </w:r>
      <w:proofErr w:type="spellStart"/>
      <w:r w:rsidR="00496415" w:rsidRPr="00A04B4C">
        <w:rPr>
          <w:color w:val="000000" w:themeColor="text1"/>
          <w:sz w:val="28"/>
          <w:szCs w:val="28"/>
        </w:rPr>
        <w:t>эксплуатации</w:t>
      </w:r>
      <w:r w:rsidRPr="00A04B4C">
        <w:rPr>
          <w:rFonts w:eastAsia="Courier New"/>
          <w:color w:val="000000" w:themeColor="text1"/>
          <w:sz w:val="28"/>
          <w:szCs w:val="28"/>
        </w:rPr>
        <w:t>водных</w:t>
      </w:r>
      <w:proofErr w:type="spellEnd"/>
      <w:r w:rsidRPr="00A04B4C">
        <w:rPr>
          <w:rFonts w:eastAsia="Courier New"/>
          <w:color w:val="000000" w:themeColor="text1"/>
          <w:sz w:val="28"/>
          <w:szCs w:val="28"/>
        </w:rPr>
        <w:t xml:space="preserve">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966C23" w:rsidRPr="00831C3C">
        <w:rPr>
          <w:rFonts w:eastAsia="Courier New"/>
          <w:color w:val="FF0000"/>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w:t>
      </w:r>
      <w:proofErr w:type="spellStart"/>
      <w:r w:rsidR="00966C23">
        <w:rPr>
          <w:rFonts w:eastAsia="Courier New"/>
          <w:color w:val="000000" w:themeColor="text1"/>
          <w:sz w:val="28"/>
          <w:szCs w:val="28"/>
        </w:rPr>
        <w:t>территории</w:t>
      </w:r>
      <w:r w:rsidR="006B783E" w:rsidRPr="00A04B4C">
        <w:rPr>
          <w:rFonts w:eastAsia="Courier New"/>
          <w:color w:val="000000" w:themeColor="text1"/>
          <w:sz w:val="28"/>
          <w:szCs w:val="28"/>
        </w:rPr>
        <w:t>со</w:t>
      </w:r>
      <w:proofErr w:type="spellEnd"/>
      <w:r w:rsidR="006B783E" w:rsidRPr="00A04B4C">
        <w:rPr>
          <w:rFonts w:eastAsia="Courier New"/>
          <w:color w:val="000000" w:themeColor="text1"/>
          <w:sz w:val="28"/>
          <w:szCs w:val="28"/>
        </w:rPr>
        <w:t xml:space="preserve">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831C3C">
        <w:rPr>
          <w:rFonts w:eastAsia="Courier New"/>
          <w:color w:val="FF0000"/>
          <w:sz w:val="28"/>
          <w:szCs w:val="28"/>
        </w:rPr>
        <w:t xml:space="preserve">а также 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F67B48">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F67B48">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 xml:space="preserve">территорий </w:t>
      </w:r>
      <w:r w:rsidR="003504A5" w:rsidRPr="003504A5">
        <w:rPr>
          <w:rFonts w:eastAsia="Courier New"/>
          <w:color w:val="FF0000"/>
          <w:sz w:val="28"/>
          <w:szCs w:val="28"/>
        </w:rPr>
        <w:t xml:space="preserve">путем заключения соглашений, договоров о таком </w:t>
      </w:r>
      <w:proofErr w:type="gramStart"/>
      <w:r w:rsidR="003504A5" w:rsidRPr="003504A5">
        <w:rPr>
          <w:rFonts w:eastAsia="Courier New"/>
          <w:color w:val="FF0000"/>
          <w:sz w:val="28"/>
          <w:szCs w:val="28"/>
        </w:rPr>
        <w:t>участии  в</w:t>
      </w:r>
      <w:proofErr w:type="gramEnd"/>
      <w:r w:rsidR="003504A5" w:rsidRPr="003504A5">
        <w:rPr>
          <w:rFonts w:eastAsia="Courier New"/>
          <w:color w:val="FF0000"/>
          <w:sz w:val="28"/>
          <w:szCs w:val="28"/>
        </w:rPr>
        <w:t xml:space="preserve"> </w:t>
      </w:r>
      <w:r w:rsidRPr="003504A5">
        <w:rPr>
          <w:rFonts w:eastAsia="Courier New"/>
          <w:color w:val="FF0000"/>
          <w:sz w:val="28"/>
          <w:szCs w:val="28"/>
        </w:rPr>
        <w:t>содержани</w:t>
      </w:r>
      <w:r w:rsidR="003504A5">
        <w:rPr>
          <w:rFonts w:eastAsia="Courier New"/>
          <w:color w:val="FF0000"/>
          <w:sz w:val="28"/>
          <w:szCs w:val="28"/>
        </w:rPr>
        <w:t>и</w:t>
      </w:r>
      <w:r w:rsidR="00F67B48">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 xml:space="preserve">В соответствии с заключенными договорами, соглашениями </w:t>
      </w:r>
      <w:r w:rsidR="003504A5">
        <w:rPr>
          <w:rFonts w:eastAsia="Courier New"/>
          <w:color w:val="000000" w:themeColor="text1"/>
          <w:sz w:val="28"/>
          <w:szCs w:val="28"/>
        </w:rPr>
        <w:lastRenderedPageBreak/>
        <w:t>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F67B48">
        <w:rPr>
          <w:rFonts w:eastAsia="Courier New"/>
          <w:color w:val="000000" w:themeColor="text1"/>
          <w:sz w:val="28"/>
          <w:szCs w:val="28"/>
        </w:rPr>
        <w:t xml:space="preserve"> </w:t>
      </w:r>
      <w:proofErr w:type="gramStart"/>
      <w:r w:rsidRPr="00A04B4C">
        <w:rPr>
          <w:rFonts w:eastAsia="Courier New"/>
          <w:color w:val="000000" w:themeColor="text1"/>
          <w:sz w:val="28"/>
          <w:szCs w:val="28"/>
        </w:rPr>
        <w:t>и</w:t>
      </w:r>
      <w:proofErr w:type="gramEnd"/>
      <w:r w:rsidRPr="00A04B4C">
        <w:rPr>
          <w:rFonts w:eastAsia="Courier New"/>
          <w:color w:val="000000" w:themeColor="text1"/>
          <w:sz w:val="28"/>
          <w:szCs w:val="28"/>
        </w:rPr>
        <w:t xml:space="preserve">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3504A5" w:rsidRPr="00831C3C">
        <w:rPr>
          <w:rFonts w:eastAsia="Courier New"/>
          <w:color w:val="FF0000"/>
          <w:sz w:val="28"/>
          <w:szCs w:val="28"/>
        </w:rPr>
        <w:t>борке прилегающей территории и определении ее границ</w:t>
      </w:r>
      <w:r w:rsidR="003504A5">
        <w:rPr>
          <w:rFonts w:eastAsia="Courier New"/>
          <w:color w:val="FF0000"/>
          <w:sz w:val="28"/>
          <w:szCs w:val="28"/>
        </w:rPr>
        <w:t>,</w:t>
      </w:r>
      <w:r w:rsidR="00F67B48">
        <w:rPr>
          <w:rFonts w:eastAsia="Courier New"/>
          <w:color w:val="FF0000"/>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457FE3">
        <w:rPr>
          <w:rFonts w:eastAsia="Courier New"/>
          <w:color w:val="FF0000"/>
          <w:sz w:val="28"/>
          <w:szCs w:val="28"/>
        </w:rPr>
        <w:t xml:space="preserve">При отсутствии дорожного бордюра размер закрепленной территории </w:t>
      </w:r>
      <w:r w:rsidR="00457FE3" w:rsidRPr="00457FE3">
        <w:rPr>
          <w:rFonts w:eastAsia="Courier New"/>
          <w:color w:val="FF0000"/>
          <w:sz w:val="28"/>
          <w:szCs w:val="28"/>
        </w:rPr>
        <w:t xml:space="preserve">может </w:t>
      </w:r>
      <w:r w:rsidR="00157573" w:rsidRPr="00457FE3">
        <w:rPr>
          <w:rFonts w:eastAsia="Courier New"/>
          <w:color w:val="FF0000"/>
          <w:sz w:val="28"/>
          <w:szCs w:val="28"/>
        </w:rPr>
        <w:t>определя</w:t>
      </w:r>
      <w:r w:rsidR="00457FE3" w:rsidRPr="00457FE3">
        <w:rPr>
          <w:rFonts w:eastAsia="Courier New"/>
          <w:color w:val="FF0000"/>
          <w:sz w:val="28"/>
          <w:szCs w:val="28"/>
        </w:rPr>
        <w:t>ться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w:t>
      </w:r>
      <w:r w:rsidR="00F67B48">
        <w:rPr>
          <w:color w:val="000000" w:themeColor="text1"/>
          <w:sz w:val="28"/>
          <w:szCs w:val="28"/>
        </w:rPr>
        <w:t>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w:t>
      </w:r>
      <w:r w:rsidR="00F67B48">
        <w:rPr>
          <w:color w:val="000000" w:themeColor="text1"/>
          <w:sz w:val="28"/>
          <w:szCs w:val="28"/>
        </w:rPr>
        <w:t xml:space="preserve">м маломобильных групп населения, </w:t>
      </w:r>
      <w:r w:rsidRPr="00A04B4C">
        <w:rPr>
          <w:color w:val="000000" w:themeColor="text1"/>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проекты благоустройства дворов и общественных зон (парков, скверов, </w:t>
      </w:r>
      <w:r w:rsidRPr="00A04B4C">
        <w:rPr>
          <w:color w:val="000000" w:themeColor="text1"/>
          <w:sz w:val="28"/>
          <w:szCs w:val="28"/>
        </w:rPr>
        <w:lastRenderedPageBreak/>
        <w:t>бульваров);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F67B48">
        <w:rPr>
          <w:color w:val="000000" w:themeColor="text1"/>
          <w:sz w:val="28"/>
          <w:szCs w:val="28"/>
        </w:rPr>
        <w:t xml:space="preserve"> </w:t>
      </w:r>
      <w:r w:rsidRPr="00A04B4C">
        <w:rPr>
          <w:color w:val="000000" w:themeColor="text1"/>
          <w:sz w:val="28"/>
          <w:szCs w:val="28"/>
        </w:rPr>
        <w:t xml:space="preserve">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lastRenderedPageBreak/>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457984" w:rsidRDefault="00157B60" w:rsidP="00157B60">
      <w:pPr>
        <w:pStyle w:val="22"/>
        <w:spacing w:before="0" w:after="0" w:line="240" w:lineRule="auto"/>
        <w:ind w:firstLine="426"/>
        <w:jc w:val="both"/>
        <w:rPr>
          <w:b/>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w:t>
      </w:r>
      <w:r w:rsidR="00BC06A1" w:rsidRPr="00457984">
        <w:rPr>
          <w:b/>
          <w:color w:val="000000" w:themeColor="text1"/>
          <w:sz w:val="28"/>
          <w:szCs w:val="28"/>
        </w:rPr>
        <w:t>На т</w:t>
      </w:r>
      <w:r w:rsidR="00457984" w:rsidRPr="00457984">
        <w:rPr>
          <w:b/>
          <w:color w:val="000000" w:themeColor="text1"/>
          <w:sz w:val="28"/>
          <w:szCs w:val="28"/>
        </w:rPr>
        <w:t>ерритории населённых пунктов Александровского сельского поселения</w:t>
      </w:r>
      <w:r w:rsidR="00680A7A" w:rsidRPr="00457984">
        <w:rPr>
          <w:b/>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w:t>
      </w:r>
      <w:r w:rsidRPr="00A04B4C">
        <w:rPr>
          <w:color w:val="000000" w:themeColor="text1"/>
          <w:sz w:val="28"/>
          <w:szCs w:val="28"/>
        </w:rPr>
        <w:lastRenderedPageBreak/>
        <w:t>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7E7A54">
        <w:rPr>
          <w:color w:val="000000" w:themeColor="text1"/>
          <w:sz w:val="28"/>
          <w:szCs w:val="28"/>
        </w:rPr>
        <w:t>.</w:t>
      </w:r>
    </w:p>
    <w:p w:rsidR="003701C6" w:rsidRPr="00A04B4C" w:rsidRDefault="00D53A20" w:rsidP="00E3147B">
      <w:pPr>
        <w:pStyle w:val="ab"/>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w:t>
      </w:r>
      <w:r w:rsidR="00457FE3" w:rsidRPr="006E1EE7">
        <w:rPr>
          <w:color w:val="FF0000"/>
          <w:sz w:val="28"/>
          <w:szCs w:val="28"/>
        </w:rPr>
        <w:t xml:space="preserve">в случае, если такая ответственность не предусмотрена федеральным законодательством, в соответствии </w:t>
      </w:r>
      <w:r w:rsidR="00457FE3">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№273-ЗС от 25.10.2002 г. </w:t>
      </w:r>
    </w:p>
    <w:p w:rsidR="00F15889" w:rsidRPr="00A04B4C"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4"/>
          <w:szCs w:val="24"/>
        </w:rPr>
        <w:lastRenderedPageBreak/>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7E7A54">
        <w:rPr>
          <w:color w:val="000000" w:themeColor="text1"/>
          <w:sz w:val="28"/>
          <w:szCs w:val="28"/>
        </w:rPr>
        <w:t xml:space="preserve"> </w:t>
      </w:r>
      <w:r w:rsidR="003D2DE1" w:rsidRPr="00A04B4C">
        <w:rPr>
          <w:color w:val="000000" w:themeColor="text1"/>
          <w:sz w:val="28"/>
          <w:szCs w:val="28"/>
        </w:rPr>
        <w:t>территорий</w:t>
      </w:r>
      <w:r w:rsidR="007E7A54">
        <w:rPr>
          <w:color w:val="000000" w:themeColor="text1"/>
          <w:sz w:val="28"/>
          <w:szCs w:val="28"/>
        </w:rPr>
        <w:t xml:space="preserve"> Александровского сельского поселения,</w:t>
      </w:r>
      <w:r w:rsidR="003D2DE1" w:rsidRPr="00A04B4C">
        <w:rPr>
          <w:color w:val="000000" w:themeColor="text1"/>
          <w:sz w:val="28"/>
          <w:szCs w:val="28"/>
        </w:rPr>
        <w:t xml:space="preserve"> а также</w:t>
      </w:r>
      <w:r w:rsidR="007E7A54">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42.13330.2016 «Градостроительство. Планировка и застройка городских и сельских </w:t>
      </w:r>
      <w:proofErr w:type="spellStart"/>
      <w:r w:rsidRPr="00A04B4C">
        <w:rPr>
          <w:color w:val="000000" w:themeColor="text1"/>
          <w:sz w:val="28"/>
          <w:szCs w:val="28"/>
        </w:rPr>
        <w:t>поселений»</w:t>
      </w:r>
      <w:r w:rsidR="00812F04" w:rsidRPr="00A04B4C">
        <w:rPr>
          <w:color w:val="000000" w:themeColor="text1"/>
          <w:sz w:val="28"/>
          <w:szCs w:val="28"/>
        </w:rPr>
        <w:t>СНиП</w:t>
      </w:r>
      <w:proofErr w:type="spellEnd"/>
      <w:r w:rsidR="00812F04" w:rsidRPr="00A04B4C">
        <w:rPr>
          <w:color w:val="000000" w:themeColor="text1"/>
          <w:sz w:val="28"/>
          <w:szCs w:val="28"/>
        </w:rPr>
        <w:t xml:space="preserve">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82.13330.2016 «Благоустройство </w:t>
      </w:r>
      <w:proofErr w:type="spellStart"/>
      <w:r w:rsidRPr="00A04B4C">
        <w:rPr>
          <w:color w:val="000000" w:themeColor="text1"/>
          <w:sz w:val="28"/>
          <w:szCs w:val="28"/>
        </w:rPr>
        <w:t>территорий»</w:t>
      </w:r>
      <w:r w:rsidR="00812F04" w:rsidRPr="00A04B4C">
        <w:rPr>
          <w:color w:val="000000" w:themeColor="text1"/>
          <w:sz w:val="28"/>
          <w:szCs w:val="28"/>
        </w:rPr>
        <w:t>СНиП</w:t>
      </w:r>
      <w:proofErr w:type="spellEnd"/>
      <w:r w:rsidR="00812F04" w:rsidRPr="00A04B4C">
        <w:rPr>
          <w:color w:val="000000" w:themeColor="text1"/>
          <w:sz w:val="28"/>
          <w:szCs w:val="28"/>
        </w:rPr>
        <w:t xml:space="preserve">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 xml:space="preserve">СП 112.13330.2011. «Пожарная безопасность зданий и </w:t>
      </w:r>
      <w:proofErr w:type="spellStart"/>
      <w:r w:rsidRPr="00A04B4C">
        <w:rPr>
          <w:bCs/>
          <w:color w:val="000000" w:themeColor="text1"/>
          <w:sz w:val="28"/>
          <w:szCs w:val="28"/>
        </w:rPr>
        <w:t>сооружений»СНиП</w:t>
      </w:r>
      <w:proofErr w:type="spellEnd"/>
      <w:r w:rsidRPr="00A04B4C">
        <w:rPr>
          <w:bCs/>
          <w:color w:val="000000" w:themeColor="text1"/>
          <w:sz w:val="28"/>
          <w:szCs w:val="28"/>
        </w:rPr>
        <w:t xml:space="preserve">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59.13330.2016 «Доступность зданий и сооружений для маломобильных групп </w:t>
      </w:r>
      <w:proofErr w:type="spellStart"/>
      <w:r w:rsidRPr="00A04B4C">
        <w:rPr>
          <w:color w:val="000000" w:themeColor="text1"/>
          <w:sz w:val="28"/>
          <w:szCs w:val="28"/>
        </w:rPr>
        <w:t>населения»СНиП</w:t>
      </w:r>
      <w:proofErr w:type="spellEnd"/>
      <w:r w:rsidRPr="00A04B4C">
        <w:rPr>
          <w:color w:val="000000" w:themeColor="text1"/>
          <w:sz w:val="28"/>
          <w:szCs w:val="28"/>
        </w:rPr>
        <w:t xml:space="preserve">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118.13330.2012 «Общественные здания и </w:t>
      </w:r>
      <w:proofErr w:type="spellStart"/>
      <w:r w:rsidRPr="00A04B4C">
        <w:rPr>
          <w:color w:val="000000" w:themeColor="text1"/>
          <w:sz w:val="28"/>
          <w:szCs w:val="28"/>
        </w:rPr>
        <w:t>сооружения»СНиП</w:t>
      </w:r>
      <w:proofErr w:type="spellEnd"/>
      <w:r w:rsidRPr="00A04B4C">
        <w:rPr>
          <w:color w:val="000000" w:themeColor="text1"/>
          <w:sz w:val="28"/>
          <w:szCs w:val="28"/>
        </w:rPr>
        <w:t xml:space="preserve">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54.13330.2012 «Здания жилые </w:t>
      </w:r>
      <w:proofErr w:type="spellStart"/>
      <w:r w:rsidRPr="00A04B4C">
        <w:rPr>
          <w:color w:val="000000" w:themeColor="text1"/>
          <w:sz w:val="28"/>
          <w:szCs w:val="28"/>
        </w:rPr>
        <w:t>многоквартирные»СНиП</w:t>
      </w:r>
      <w:proofErr w:type="spellEnd"/>
      <w:r w:rsidRPr="00A04B4C">
        <w:rPr>
          <w:color w:val="000000" w:themeColor="text1"/>
          <w:sz w:val="28"/>
          <w:szCs w:val="28"/>
        </w:rPr>
        <w:t xml:space="preserve">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113.13330.2012 «Стоянки </w:t>
      </w:r>
      <w:proofErr w:type="spellStart"/>
      <w:r w:rsidRPr="00A04B4C">
        <w:rPr>
          <w:color w:val="000000" w:themeColor="text1"/>
          <w:sz w:val="28"/>
          <w:szCs w:val="28"/>
        </w:rPr>
        <w:t>автомобилей»СНиП</w:t>
      </w:r>
      <w:proofErr w:type="spellEnd"/>
      <w:r w:rsidRPr="00A04B4C">
        <w:rPr>
          <w:color w:val="000000" w:themeColor="text1"/>
          <w:sz w:val="28"/>
          <w:szCs w:val="28"/>
        </w:rPr>
        <w:t xml:space="preserve">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34.13330.2012 «Автомобильные </w:t>
      </w:r>
      <w:proofErr w:type="spellStart"/>
      <w:r w:rsidRPr="00A04B4C">
        <w:rPr>
          <w:color w:val="000000" w:themeColor="text1"/>
          <w:sz w:val="28"/>
          <w:szCs w:val="28"/>
        </w:rPr>
        <w:t>дороги»СНиП</w:t>
      </w:r>
      <w:proofErr w:type="spellEnd"/>
      <w:r w:rsidRPr="00A04B4C">
        <w:rPr>
          <w:color w:val="000000" w:themeColor="text1"/>
          <w:sz w:val="28"/>
          <w:szCs w:val="28"/>
        </w:rPr>
        <w:t xml:space="preserve">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52.13330.2016 «Естественное и искусственное </w:t>
      </w:r>
      <w:proofErr w:type="spellStart"/>
      <w:r w:rsidRPr="00A04B4C">
        <w:rPr>
          <w:color w:val="000000" w:themeColor="text1"/>
          <w:sz w:val="28"/>
          <w:szCs w:val="28"/>
        </w:rPr>
        <w:t>освещение»СНиП</w:t>
      </w:r>
      <w:proofErr w:type="spellEnd"/>
      <w:r w:rsidRPr="00A04B4C">
        <w:rPr>
          <w:color w:val="000000" w:themeColor="text1"/>
          <w:sz w:val="28"/>
          <w:szCs w:val="28"/>
        </w:rPr>
        <w:t xml:space="preserve">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131.13330.2012 «Строительная </w:t>
      </w:r>
      <w:proofErr w:type="spellStart"/>
      <w:r w:rsidRPr="00A04B4C">
        <w:rPr>
          <w:color w:val="000000" w:themeColor="text1"/>
          <w:sz w:val="28"/>
          <w:szCs w:val="28"/>
        </w:rPr>
        <w:t>климатология»СНиП</w:t>
      </w:r>
      <w:proofErr w:type="spellEnd"/>
      <w:r w:rsidRPr="00A04B4C">
        <w:rPr>
          <w:color w:val="000000" w:themeColor="text1"/>
          <w:sz w:val="28"/>
          <w:szCs w:val="28"/>
        </w:rPr>
        <w:t xml:space="preserve">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18.13330.2011 «Генеральные планы промышленных </w:t>
      </w:r>
      <w:proofErr w:type="spellStart"/>
      <w:r w:rsidRPr="00A04B4C">
        <w:rPr>
          <w:color w:val="000000" w:themeColor="text1"/>
          <w:sz w:val="28"/>
          <w:szCs w:val="28"/>
        </w:rPr>
        <w:t>предприятий»СНиП</w:t>
      </w:r>
      <w:proofErr w:type="spellEnd"/>
      <w:r w:rsidRPr="00A04B4C">
        <w:rPr>
          <w:color w:val="000000" w:themeColor="text1"/>
          <w:sz w:val="28"/>
          <w:szCs w:val="28"/>
        </w:rPr>
        <w:t xml:space="preserve">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19.13330.2011 «Генеральные планы сельскохозяйственных </w:t>
      </w:r>
      <w:proofErr w:type="spellStart"/>
      <w:r w:rsidRPr="00A04B4C">
        <w:rPr>
          <w:color w:val="000000" w:themeColor="text1"/>
          <w:sz w:val="28"/>
          <w:szCs w:val="28"/>
        </w:rPr>
        <w:t>предприятий»СНиП</w:t>
      </w:r>
      <w:proofErr w:type="spellEnd"/>
      <w:r w:rsidRPr="00A04B4C">
        <w:rPr>
          <w:color w:val="000000" w:themeColor="text1"/>
          <w:sz w:val="28"/>
          <w:szCs w:val="28"/>
        </w:rPr>
        <w:t xml:space="preserve">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53.13330.2011 «Планировка и застройка территорий садоводческих (дачных) объединений граждан, здания и </w:t>
      </w:r>
      <w:proofErr w:type="spellStart"/>
      <w:r w:rsidRPr="00A04B4C">
        <w:rPr>
          <w:color w:val="000000" w:themeColor="text1"/>
          <w:sz w:val="28"/>
          <w:szCs w:val="28"/>
        </w:rPr>
        <w:t>сооружения»СНиП</w:t>
      </w:r>
      <w:proofErr w:type="spellEnd"/>
      <w:r w:rsidRPr="00A04B4C">
        <w:rPr>
          <w:color w:val="000000" w:themeColor="text1"/>
          <w:sz w:val="28"/>
          <w:szCs w:val="28"/>
        </w:rPr>
        <w:t xml:space="preserve">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СП 32.13330.2012 «Канализация. Наружные сети и </w:t>
      </w:r>
      <w:proofErr w:type="spellStart"/>
      <w:r w:rsidRPr="00A04B4C">
        <w:rPr>
          <w:color w:val="000000" w:themeColor="text1"/>
          <w:sz w:val="28"/>
          <w:szCs w:val="28"/>
        </w:rPr>
        <w:t>сооружения»СНиП</w:t>
      </w:r>
      <w:proofErr w:type="spellEnd"/>
      <w:r w:rsidRPr="00A04B4C">
        <w:rPr>
          <w:color w:val="000000" w:themeColor="text1"/>
          <w:sz w:val="28"/>
          <w:szCs w:val="28"/>
        </w:rPr>
        <w:t xml:space="preserve">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31.13330.2012 «Водоснабжение. Наружные сети и </w:t>
      </w:r>
      <w:proofErr w:type="spellStart"/>
      <w:r w:rsidRPr="00A04B4C">
        <w:rPr>
          <w:color w:val="000000" w:themeColor="text1"/>
          <w:sz w:val="28"/>
          <w:szCs w:val="28"/>
        </w:rPr>
        <w:t>сооружения»СНиП</w:t>
      </w:r>
      <w:proofErr w:type="spellEnd"/>
      <w:r w:rsidRPr="00A04B4C">
        <w:rPr>
          <w:color w:val="000000" w:themeColor="text1"/>
          <w:sz w:val="28"/>
          <w:szCs w:val="28"/>
        </w:rPr>
        <w:t xml:space="preserve">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124.13330.2012 «Тепловые </w:t>
      </w:r>
      <w:proofErr w:type="spellStart"/>
      <w:r w:rsidRPr="00A04B4C">
        <w:rPr>
          <w:color w:val="000000" w:themeColor="text1"/>
          <w:sz w:val="28"/>
          <w:szCs w:val="28"/>
        </w:rPr>
        <w:t>сети»СНиП</w:t>
      </w:r>
      <w:proofErr w:type="spellEnd"/>
      <w:r w:rsidRPr="00A04B4C">
        <w:rPr>
          <w:color w:val="000000" w:themeColor="text1"/>
          <w:sz w:val="28"/>
          <w:szCs w:val="28"/>
        </w:rPr>
        <w:t xml:space="preserve">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50.13330.2012 «Тепловая защита </w:t>
      </w:r>
      <w:proofErr w:type="spellStart"/>
      <w:r w:rsidRPr="00A04B4C">
        <w:rPr>
          <w:color w:val="000000" w:themeColor="text1"/>
          <w:sz w:val="28"/>
          <w:szCs w:val="28"/>
        </w:rPr>
        <w:t>зданий»СНиП</w:t>
      </w:r>
      <w:proofErr w:type="spellEnd"/>
      <w:r w:rsidRPr="00A04B4C">
        <w:rPr>
          <w:color w:val="000000" w:themeColor="text1"/>
          <w:sz w:val="28"/>
          <w:szCs w:val="28"/>
        </w:rPr>
        <w:t xml:space="preserve">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51.13330.2011 «Защита от </w:t>
      </w:r>
      <w:proofErr w:type="spellStart"/>
      <w:r w:rsidRPr="00A04B4C">
        <w:rPr>
          <w:color w:val="000000" w:themeColor="text1"/>
          <w:sz w:val="28"/>
          <w:szCs w:val="28"/>
        </w:rPr>
        <w:t>шума»СНиП</w:t>
      </w:r>
      <w:proofErr w:type="spellEnd"/>
      <w:r w:rsidRPr="00A04B4C">
        <w:rPr>
          <w:color w:val="000000" w:themeColor="text1"/>
          <w:sz w:val="28"/>
          <w:szCs w:val="28"/>
        </w:rPr>
        <w:t xml:space="preserve">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45.13330.2012 «Земляные сооружения, основания и </w:t>
      </w:r>
      <w:proofErr w:type="spellStart"/>
      <w:r w:rsidRPr="00A04B4C">
        <w:rPr>
          <w:color w:val="000000" w:themeColor="text1"/>
          <w:sz w:val="28"/>
          <w:szCs w:val="28"/>
        </w:rPr>
        <w:t>фундаменты»</w:t>
      </w:r>
      <w:r w:rsidR="00812F04" w:rsidRPr="00A04B4C">
        <w:rPr>
          <w:color w:val="000000" w:themeColor="text1"/>
          <w:sz w:val="28"/>
          <w:szCs w:val="28"/>
        </w:rPr>
        <w:t>СНиП</w:t>
      </w:r>
      <w:proofErr w:type="spellEnd"/>
      <w:r w:rsidR="00812F04" w:rsidRPr="00A04B4C">
        <w:rPr>
          <w:color w:val="000000" w:themeColor="text1"/>
          <w:sz w:val="28"/>
          <w:szCs w:val="28"/>
        </w:rPr>
        <w:t xml:space="preserve">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48.13330.2011 «Организация </w:t>
      </w:r>
      <w:proofErr w:type="spellStart"/>
      <w:r w:rsidRPr="00A04B4C">
        <w:rPr>
          <w:color w:val="000000" w:themeColor="text1"/>
          <w:sz w:val="28"/>
          <w:szCs w:val="28"/>
        </w:rPr>
        <w:t>строительства»</w:t>
      </w:r>
      <w:r w:rsidR="00812F04" w:rsidRPr="00A04B4C">
        <w:rPr>
          <w:color w:val="000000" w:themeColor="text1"/>
          <w:sz w:val="28"/>
          <w:szCs w:val="28"/>
        </w:rPr>
        <w:t>СНиП</w:t>
      </w:r>
      <w:proofErr w:type="spellEnd"/>
      <w:r w:rsidR="00812F04" w:rsidRPr="00A04B4C">
        <w:rPr>
          <w:color w:val="000000" w:themeColor="text1"/>
          <w:sz w:val="28"/>
          <w:szCs w:val="28"/>
        </w:rPr>
        <w:t xml:space="preserve">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116.13330.2012 «Инженерная защита территорий, зданий и сооружений от опасных геологических процессов. Основные </w:t>
      </w:r>
      <w:proofErr w:type="spellStart"/>
      <w:r w:rsidRPr="00A04B4C">
        <w:rPr>
          <w:color w:val="000000" w:themeColor="text1"/>
          <w:sz w:val="28"/>
          <w:szCs w:val="28"/>
        </w:rPr>
        <w:t>положения»</w:t>
      </w:r>
      <w:r w:rsidR="00812F04" w:rsidRPr="00A04B4C">
        <w:rPr>
          <w:color w:val="000000" w:themeColor="text1"/>
          <w:sz w:val="28"/>
          <w:szCs w:val="28"/>
        </w:rPr>
        <w:t>СНиП</w:t>
      </w:r>
      <w:proofErr w:type="spellEnd"/>
      <w:r w:rsidR="00812F04" w:rsidRPr="00A04B4C">
        <w:rPr>
          <w:color w:val="000000" w:themeColor="text1"/>
          <w:sz w:val="28"/>
          <w:szCs w:val="28"/>
        </w:rPr>
        <w:t xml:space="preserve">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104.13330.2016 «Инженерная защита территории от затопления и </w:t>
      </w:r>
      <w:proofErr w:type="spellStart"/>
      <w:r w:rsidRPr="00A04B4C">
        <w:rPr>
          <w:color w:val="000000" w:themeColor="text1"/>
          <w:sz w:val="28"/>
          <w:szCs w:val="28"/>
        </w:rPr>
        <w:t>подтопления»</w:t>
      </w:r>
      <w:r w:rsidR="00812F04" w:rsidRPr="00A04B4C">
        <w:rPr>
          <w:color w:val="000000" w:themeColor="text1"/>
          <w:sz w:val="28"/>
          <w:szCs w:val="28"/>
        </w:rPr>
        <w:t>СНиП</w:t>
      </w:r>
      <w:proofErr w:type="spellEnd"/>
      <w:r w:rsidR="00812F04" w:rsidRPr="00A04B4C">
        <w:rPr>
          <w:color w:val="000000" w:themeColor="text1"/>
          <w:sz w:val="28"/>
          <w:szCs w:val="28"/>
        </w:rPr>
        <w:t xml:space="preserve">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35.13330.2011 «Мосты и </w:t>
      </w:r>
      <w:proofErr w:type="spellStart"/>
      <w:r w:rsidRPr="00A04B4C">
        <w:rPr>
          <w:color w:val="000000" w:themeColor="text1"/>
          <w:sz w:val="28"/>
          <w:szCs w:val="28"/>
        </w:rPr>
        <w:t>трубы»</w:t>
      </w:r>
      <w:r w:rsidR="00812F04" w:rsidRPr="00A04B4C">
        <w:rPr>
          <w:color w:val="000000" w:themeColor="text1"/>
          <w:sz w:val="28"/>
          <w:szCs w:val="28"/>
        </w:rPr>
        <w:t>СНиП</w:t>
      </w:r>
      <w:proofErr w:type="spellEnd"/>
      <w:r w:rsidR="00812F04" w:rsidRPr="00A04B4C">
        <w:rPr>
          <w:color w:val="000000" w:themeColor="text1"/>
          <w:sz w:val="28"/>
          <w:szCs w:val="28"/>
        </w:rPr>
        <w:t xml:space="preserve">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w:t>
      </w:r>
      <w:proofErr w:type="spellStart"/>
      <w:r w:rsidRPr="00A04B4C">
        <w:rPr>
          <w:color w:val="000000" w:themeColor="text1"/>
          <w:sz w:val="28"/>
          <w:szCs w:val="28"/>
        </w:rPr>
        <w:t>сооружения»</w:t>
      </w:r>
      <w:r w:rsidR="00812F04" w:rsidRPr="00A04B4C">
        <w:rPr>
          <w:color w:val="000000" w:themeColor="text1"/>
          <w:sz w:val="28"/>
          <w:szCs w:val="28"/>
        </w:rPr>
        <w:t>СНиП</w:t>
      </w:r>
      <w:proofErr w:type="spellEnd"/>
      <w:r w:rsidR="00812F04" w:rsidRPr="00A04B4C">
        <w:rPr>
          <w:color w:val="000000" w:themeColor="text1"/>
          <w:sz w:val="28"/>
          <w:szCs w:val="28"/>
        </w:rPr>
        <w:t xml:space="preserve">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102.13330.2012 «Туннели </w:t>
      </w:r>
      <w:proofErr w:type="spellStart"/>
      <w:r w:rsidRPr="00A04B4C">
        <w:rPr>
          <w:color w:val="000000" w:themeColor="text1"/>
          <w:sz w:val="28"/>
          <w:szCs w:val="28"/>
        </w:rPr>
        <w:t>гидротехнические»</w:t>
      </w:r>
      <w:r w:rsidR="00812F04" w:rsidRPr="00A04B4C">
        <w:rPr>
          <w:color w:val="000000" w:themeColor="text1"/>
          <w:sz w:val="28"/>
          <w:szCs w:val="28"/>
        </w:rPr>
        <w:t>СНиП</w:t>
      </w:r>
      <w:proofErr w:type="spellEnd"/>
      <w:r w:rsidR="00812F04" w:rsidRPr="00A04B4C">
        <w:rPr>
          <w:color w:val="000000" w:themeColor="text1"/>
          <w:sz w:val="28"/>
          <w:szCs w:val="28"/>
        </w:rPr>
        <w:t xml:space="preserve">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58.13330.2012 «Гидротехнические сооружения. Основные </w:t>
      </w:r>
      <w:proofErr w:type="spellStart"/>
      <w:r w:rsidRPr="00A04B4C">
        <w:rPr>
          <w:color w:val="000000" w:themeColor="text1"/>
          <w:sz w:val="28"/>
          <w:szCs w:val="28"/>
        </w:rPr>
        <w:t>положения»</w:t>
      </w:r>
      <w:r w:rsidR="00812F04" w:rsidRPr="00A04B4C">
        <w:rPr>
          <w:color w:val="000000" w:themeColor="text1"/>
          <w:sz w:val="28"/>
          <w:szCs w:val="28"/>
        </w:rPr>
        <w:t>СНиП</w:t>
      </w:r>
      <w:proofErr w:type="spellEnd"/>
      <w:r w:rsidR="00812F04" w:rsidRPr="00A04B4C">
        <w:rPr>
          <w:color w:val="000000" w:themeColor="text1"/>
          <w:sz w:val="28"/>
          <w:szCs w:val="28"/>
        </w:rPr>
        <w:t xml:space="preserve">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40.13330.2012 «СНиП 2.06.06-85 Плотины бетонные и </w:t>
      </w:r>
      <w:proofErr w:type="spellStart"/>
      <w:r w:rsidRPr="00A04B4C">
        <w:rPr>
          <w:color w:val="000000" w:themeColor="text1"/>
          <w:sz w:val="28"/>
          <w:szCs w:val="28"/>
        </w:rPr>
        <w:t>железобетонные»</w:t>
      </w:r>
      <w:r w:rsidR="00812F04" w:rsidRPr="00A04B4C">
        <w:rPr>
          <w:color w:val="000000" w:themeColor="text1"/>
          <w:sz w:val="28"/>
          <w:szCs w:val="28"/>
        </w:rPr>
        <w:t>СНиП</w:t>
      </w:r>
      <w:proofErr w:type="spellEnd"/>
      <w:r w:rsidR="00812F04" w:rsidRPr="00A04B4C">
        <w:rPr>
          <w:color w:val="000000" w:themeColor="text1"/>
          <w:sz w:val="28"/>
          <w:szCs w:val="28"/>
        </w:rPr>
        <w:t xml:space="preserve">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41.13330.2012 «Бетонные и железобетонные конструкции гидротехнических </w:t>
      </w:r>
      <w:proofErr w:type="spellStart"/>
      <w:r w:rsidRPr="00A04B4C">
        <w:rPr>
          <w:color w:val="000000" w:themeColor="text1"/>
          <w:sz w:val="28"/>
          <w:szCs w:val="28"/>
        </w:rPr>
        <w:t>сооружений»</w:t>
      </w:r>
      <w:r w:rsidR="00812F04" w:rsidRPr="00A04B4C">
        <w:rPr>
          <w:color w:val="000000" w:themeColor="text1"/>
          <w:sz w:val="28"/>
          <w:szCs w:val="28"/>
        </w:rPr>
        <w:t>СНиП</w:t>
      </w:r>
      <w:proofErr w:type="spellEnd"/>
      <w:r w:rsidR="00812F04" w:rsidRPr="00A04B4C">
        <w:rPr>
          <w:color w:val="000000" w:themeColor="text1"/>
          <w:sz w:val="28"/>
          <w:szCs w:val="28"/>
        </w:rPr>
        <w:t xml:space="preserve">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w:t>
      </w:r>
      <w:proofErr w:type="spellStart"/>
      <w:r w:rsidRPr="00A04B4C">
        <w:rPr>
          <w:color w:val="000000" w:themeColor="text1"/>
          <w:sz w:val="28"/>
          <w:szCs w:val="28"/>
        </w:rPr>
        <w:t>сооружения»</w:t>
      </w:r>
      <w:r w:rsidR="00812F04" w:rsidRPr="00A04B4C">
        <w:rPr>
          <w:color w:val="000000" w:themeColor="text1"/>
          <w:sz w:val="28"/>
          <w:szCs w:val="28"/>
        </w:rPr>
        <w:t>СНиП</w:t>
      </w:r>
      <w:proofErr w:type="spellEnd"/>
      <w:r w:rsidR="00812F04" w:rsidRPr="00A04B4C">
        <w:rPr>
          <w:color w:val="000000" w:themeColor="text1"/>
          <w:sz w:val="28"/>
          <w:szCs w:val="28"/>
        </w:rPr>
        <w:t xml:space="preserve">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102.13330.2012 «Туннели </w:t>
      </w:r>
      <w:proofErr w:type="spellStart"/>
      <w:r w:rsidRPr="00A04B4C">
        <w:rPr>
          <w:color w:val="000000" w:themeColor="text1"/>
          <w:sz w:val="28"/>
          <w:szCs w:val="28"/>
        </w:rPr>
        <w:t>гидротехнические»</w:t>
      </w:r>
      <w:r w:rsidR="00812F04" w:rsidRPr="00A04B4C">
        <w:rPr>
          <w:color w:val="000000" w:themeColor="text1"/>
          <w:sz w:val="28"/>
          <w:szCs w:val="28"/>
        </w:rPr>
        <w:t>СНиП</w:t>
      </w:r>
      <w:proofErr w:type="spellEnd"/>
      <w:r w:rsidR="00812F04" w:rsidRPr="00A04B4C">
        <w:rPr>
          <w:color w:val="000000" w:themeColor="text1"/>
          <w:sz w:val="28"/>
          <w:szCs w:val="28"/>
        </w:rPr>
        <w:t xml:space="preserve">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122.13330.2012 «Тоннели железнодорожные и </w:t>
      </w:r>
      <w:proofErr w:type="spellStart"/>
      <w:r w:rsidRPr="00A04B4C">
        <w:rPr>
          <w:color w:val="000000" w:themeColor="text1"/>
          <w:sz w:val="28"/>
          <w:szCs w:val="28"/>
        </w:rPr>
        <w:t>автодорожные»</w:t>
      </w:r>
      <w:r w:rsidR="00812F04" w:rsidRPr="00A04B4C">
        <w:rPr>
          <w:color w:val="000000" w:themeColor="text1"/>
          <w:sz w:val="28"/>
          <w:szCs w:val="28"/>
        </w:rPr>
        <w:t>СНиП</w:t>
      </w:r>
      <w:proofErr w:type="spellEnd"/>
      <w:r w:rsidR="00812F04" w:rsidRPr="00A04B4C">
        <w:rPr>
          <w:color w:val="000000" w:themeColor="text1"/>
          <w:sz w:val="28"/>
          <w:szCs w:val="28"/>
        </w:rPr>
        <w:t xml:space="preserve">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ГОСТ21.508-93. Правила выполнения </w:t>
      </w:r>
      <w:r w:rsidRPr="00A04B4C">
        <w:rPr>
          <w:rFonts w:ascii="Times New Roman" w:hAnsi="Times New Roman" w:cs="Times New Roman"/>
          <w:color w:val="000000" w:themeColor="text1"/>
          <w:sz w:val="28"/>
          <w:szCs w:val="28"/>
          <w:lang w:bidi="ar-SA"/>
        </w:rPr>
        <w:t xml:space="preserve">рабочей документации </w:t>
      </w:r>
      <w:proofErr w:type="spellStart"/>
      <w:r w:rsidRPr="00A04B4C">
        <w:rPr>
          <w:rFonts w:ascii="Times New Roman" w:hAnsi="Times New Roman" w:cs="Times New Roman"/>
          <w:color w:val="000000" w:themeColor="text1"/>
          <w:sz w:val="28"/>
          <w:szCs w:val="28"/>
          <w:lang w:bidi="ar-SA"/>
        </w:rPr>
        <w:t>генеральныхпланов</w:t>
      </w:r>
      <w:proofErr w:type="spellEnd"/>
      <w:r w:rsidRPr="00A04B4C">
        <w:rPr>
          <w:rFonts w:ascii="Times New Roman" w:hAnsi="Times New Roman" w:cs="Times New Roman"/>
          <w:color w:val="000000" w:themeColor="text1"/>
          <w:sz w:val="28"/>
          <w:szCs w:val="28"/>
          <w:lang w:bidi="ar-SA"/>
        </w:rPr>
        <w:t xml:space="preserve"> предприятий, сооружений и жилищно-</w:t>
      </w:r>
      <w:proofErr w:type="spellStart"/>
      <w:r w:rsidRPr="00A04B4C">
        <w:rPr>
          <w:rFonts w:ascii="Times New Roman" w:hAnsi="Times New Roman" w:cs="Times New Roman"/>
          <w:color w:val="000000" w:themeColor="text1"/>
          <w:sz w:val="28"/>
          <w:szCs w:val="28"/>
          <w:lang w:bidi="ar-SA"/>
        </w:rPr>
        <w:t>гражданскихобъектов</w:t>
      </w:r>
      <w:proofErr w:type="spellEnd"/>
      <w:r w:rsidRPr="00A04B4C">
        <w:rPr>
          <w:rFonts w:ascii="Times New Roman" w:hAnsi="Times New Roman" w:cs="Times New Roman"/>
          <w:color w:val="000000" w:themeColor="text1"/>
          <w:sz w:val="28"/>
          <w:szCs w:val="28"/>
          <w:lang w:bidi="ar-SA"/>
        </w:rPr>
        <w:t>.</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 xml:space="preserve">рабочей документации архитектурных </w:t>
      </w:r>
      <w:proofErr w:type="spellStart"/>
      <w:r w:rsidRPr="00A04B4C">
        <w:rPr>
          <w:rFonts w:ascii="Times New Roman" w:hAnsi="Times New Roman" w:cs="Times New Roman"/>
          <w:color w:val="000000" w:themeColor="text1"/>
          <w:sz w:val="28"/>
          <w:szCs w:val="28"/>
          <w:lang w:bidi="ar-SA"/>
        </w:rPr>
        <w:t>иконструктивных</w:t>
      </w:r>
      <w:proofErr w:type="spellEnd"/>
      <w:r w:rsidRPr="00A04B4C">
        <w:rPr>
          <w:rFonts w:ascii="Times New Roman" w:hAnsi="Times New Roman" w:cs="Times New Roman"/>
          <w:color w:val="000000" w:themeColor="text1"/>
          <w:sz w:val="28"/>
          <w:szCs w:val="28"/>
          <w:lang w:bidi="ar-SA"/>
        </w:rPr>
        <w:t xml:space="preserve">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 xml:space="preserve">графические обозначения и </w:t>
      </w:r>
      <w:proofErr w:type="spellStart"/>
      <w:r w:rsidRPr="00A04B4C">
        <w:rPr>
          <w:rFonts w:ascii="Times New Roman" w:hAnsi="Times New Roman" w:cs="Times New Roman"/>
          <w:color w:val="000000" w:themeColor="text1"/>
          <w:sz w:val="28"/>
          <w:szCs w:val="28"/>
          <w:lang w:bidi="ar-SA"/>
        </w:rPr>
        <w:t>изображенияэлементов</w:t>
      </w:r>
      <w:proofErr w:type="spellEnd"/>
      <w:r w:rsidRPr="00A04B4C">
        <w:rPr>
          <w:rFonts w:ascii="Times New Roman" w:hAnsi="Times New Roman" w:cs="Times New Roman"/>
          <w:color w:val="000000" w:themeColor="text1"/>
          <w:sz w:val="28"/>
          <w:szCs w:val="28"/>
          <w:lang w:bidi="ar-SA"/>
        </w:rPr>
        <w:t xml:space="preserve">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r>
      <w:proofErr w:type="spellStart"/>
      <w:r w:rsidR="00D73788" w:rsidRPr="00A04B4C">
        <w:rPr>
          <w:color w:val="000000" w:themeColor="text1"/>
          <w:sz w:val="28"/>
          <w:szCs w:val="28"/>
        </w:rPr>
        <w:t>игровыхплощадок.Термины</w:t>
      </w:r>
      <w:proofErr w:type="spellEnd"/>
      <w:r w:rsidR="00D73788" w:rsidRPr="00A04B4C">
        <w:rPr>
          <w:color w:val="000000" w:themeColor="text1"/>
          <w:sz w:val="28"/>
          <w:szCs w:val="28"/>
        </w:rPr>
        <w:t xml:space="preserve">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w:t>
      </w:r>
      <w:proofErr w:type="spellStart"/>
      <w:r w:rsidRPr="00A04B4C">
        <w:rPr>
          <w:b w:val="0"/>
          <w:color w:val="000000" w:themeColor="text1"/>
          <w:sz w:val="28"/>
          <w:szCs w:val="28"/>
        </w:rPr>
        <w:t>правилблагоустройства</w:t>
      </w:r>
      <w:proofErr w:type="spellEnd"/>
      <w:r w:rsidRPr="00A04B4C">
        <w:rPr>
          <w:b w:val="0"/>
          <w:color w:val="000000" w:themeColor="text1"/>
          <w:sz w:val="28"/>
          <w:szCs w:val="28"/>
        </w:rPr>
        <w:t xml:space="preserve"> территорий поселений, городских </w:t>
      </w:r>
      <w:proofErr w:type="spellStart"/>
      <w:r w:rsidRPr="00A04B4C">
        <w:rPr>
          <w:b w:val="0"/>
          <w:color w:val="000000" w:themeColor="text1"/>
          <w:sz w:val="28"/>
          <w:szCs w:val="28"/>
        </w:rPr>
        <w:t>округов,</w:t>
      </w:r>
      <w:bookmarkStart w:id="36" w:name="bookmark4"/>
      <w:r w:rsidRPr="00A04B4C">
        <w:rPr>
          <w:b w:val="0"/>
          <w:color w:val="000000" w:themeColor="text1"/>
          <w:sz w:val="28"/>
          <w:szCs w:val="28"/>
        </w:rPr>
        <w:t>внутригородских</w:t>
      </w:r>
      <w:proofErr w:type="spellEnd"/>
      <w:r w:rsidRPr="00A04B4C">
        <w:rPr>
          <w:b w:val="0"/>
          <w:color w:val="000000" w:themeColor="text1"/>
          <w:sz w:val="28"/>
          <w:szCs w:val="28"/>
        </w:rPr>
        <w:t xml:space="preserve"> районов</w:t>
      </w:r>
      <w:bookmarkEnd w:id="36"/>
      <w:r w:rsidRPr="00A04B4C">
        <w:rPr>
          <w:b w:val="0"/>
          <w:color w:val="000000" w:themeColor="text1"/>
          <w:sz w:val="28"/>
          <w:szCs w:val="28"/>
        </w:rPr>
        <w:t>».</w:t>
      </w:r>
    </w:p>
    <w:p w:rsidR="00D73788"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Pr="00A04B4C" w:rsidRDefault="007E7A54" w:rsidP="00615E41">
      <w:pPr>
        <w:pStyle w:val="22"/>
        <w:shd w:val="clear" w:color="auto" w:fill="auto"/>
        <w:spacing w:before="0" w:after="0" w:line="240" w:lineRule="auto"/>
        <w:ind w:firstLine="426"/>
        <w:jc w:val="both"/>
        <w:rPr>
          <w:color w:val="000000" w:themeColor="text1"/>
          <w:sz w:val="28"/>
          <w:szCs w:val="28"/>
        </w:rPr>
      </w:pPr>
    </w:p>
    <w:p w:rsidR="00830870" w:rsidRPr="00A04B4C" w:rsidRDefault="00830870" w:rsidP="008F44CB">
      <w:pPr>
        <w:pStyle w:val="14"/>
      </w:pPr>
    </w:p>
    <w:p w:rsidR="002C0738" w:rsidRPr="002C0738" w:rsidRDefault="007E7A54" w:rsidP="008F44CB">
      <w:pPr>
        <w:pStyle w:val="14"/>
      </w:pPr>
      <w:r>
        <w:t xml:space="preserve">      </w:t>
      </w:r>
      <w:r w:rsidR="002C0738" w:rsidRPr="002C0738">
        <w:t xml:space="preserve">Приложение </w:t>
      </w:r>
      <w:proofErr w:type="spellStart"/>
      <w:r w:rsidR="002C0738" w:rsidRPr="002C0738">
        <w:t>А</w:t>
      </w:r>
      <w:r w:rsidR="002C0738" w:rsidRPr="002C0738">
        <w:rPr>
          <w:color w:val="0000FF"/>
          <w:u w:val="single"/>
        </w:rPr>
        <w:t>.</w:t>
      </w:r>
      <w:r w:rsidR="002C0738" w:rsidRPr="002C0738">
        <w:rPr>
          <w:color w:val="FF0000"/>
        </w:rPr>
        <w:t>Характеристики</w:t>
      </w:r>
      <w:proofErr w:type="spellEnd"/>
      <w:r w:rsidR="002C0738" w:rsidRPr="002C0738">
        <w:rPr>
          <w:color w:val="FF0000"/>
        </w:rPr>
        <w:t xml:space="preserve"> </w:t>
      </w:r>
      <w:r w:rsidR="002C0738" w:rsidRPr="002C0738">
        <w:rPr>
          <w:color w:val="auto"/>
        </w:rPr>
        <w:t>о</w:t>
      </w:r>
      <w:r w:rsidR="002C0738" w:rsidRPr="002C0738">
        <w:t>зеленени</w:t>
      </w:r>
      <w:r w:rsidR="002C0738" w:rsidRPr="002C0738">
        <w:rPr>
          <w:color w:val="FF0000"/>
        </w:rPr>
        <w:t>я</w:t>
      </w:r>
      <w:r w:rsidR="002C0738" w:rsidRPr="002C0738">
        <w:t xml:space="preserve"> 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w:t>
      </w:r>
      <w:r w:rsidR="007E7A54">
        <w:rPr>
          <w:rFonts w:cs="Times New Roman"/>
          <w:b w:val="0"/>
          <w:color w:val="000000" w:themeColor="text1"/>
          <w:sz w:val="28"/>
          <w:szCs w:val="28"/>
        </w:rPr>
        <w:t xml:space="preserve"> </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1919E7" w:rsidP="00A17A01">
      <w:pPr>
        <w:ind w:right="-8" w:firstLine="425"/>
        <w:jc w:val="both"/>
        <w:rPr>
          <w:rFonts w:ascii="Times New Roman" w:hAnsi="Times New Roman" w:cs="Times New Roman"/>
          <w:sz w:val="28"/>
          <w:szCs w:val="28"/>
          <w:lang w:bidi="ar-SA"/>
        </w:rPr>
      </w:pPr>
      <w:r w:rsidRPr="00A17A01">
        <w:fldChar w:fldCharType="begin"/>
      </w:r>
      <w:r w:rsidR="00A17A01" w:rsidRPr="00A17A01">
        <w:instrText xml:space="preserve"> HYPERLINK \l "_Toc37759155" </w:instrText>
      </w:r>
      <w:r w:rsidRPr="00A17A01">
        <w:fldChar w:fldCharType="separate"/>
      </w:r>
      <w:proofErr w:type="spellStart"/>
      <w:r w:rsidR="00A17A01" w:rsidRPr="00A17A01">
        <w:rPr>
          <w:rFonts w:ascii="Times New Roman" w:hAnsi="Times New Roman" w:cs="Times New Roman"/>
          <w:sz w:val="28"/>
          <w:szCs w:val="28"/>
        </w:rPr>
        <w:t>Приложение</w:t>
      </w:r>
      <w:r w:rsidR="006E58FE">
        <w:rPr>
          <w:rFonts w:ascii="Times New Roman" w:hAnsi="Times New Roman" w:cs="Times New Roman"/>
          <w:color w:val="FF0000"/>
          <w:sz w:val="28"/>
          <w:szCs w:val="28"/>
        </w:rPr>
        <w:t>Е</w:t>
      </w:r>
      <w:proofErr w:type="spellEnd"/>
      <w:r w:rsidRPr="00A17A01">
        <w:rPr>
          <w:rFonts w:ascii="Times New Roman" w:hAnsi="Times New Roman" w:cs="Times New Roman"/>
          <w:sz w:val="28"/>
          <w:szCs w:val="28"/>
        </w:rPr>
        <w:fldChar w:fldCharType="end"/>
      </w:r>
      <w:r w:rsidR="00A17A01" w:rsidRPr="00A17A01">
        <w:rPr>
          <w:rFonts w:ascii="Times New Roman" w:hAnsi="Times New Roman" w:cs="Times New Roman"/>
          <w:sz w:val="28"/>
          <w:szCs w:val="28"/>
        </w:rPr>
        <w:t xml:space="preserve">. </w:t>
      </w:r>
      <w:r w:rsidR="00A17A01" w:rsidRPr="00A17A01">
        <w:rPr>
          <w:rFonts w:ascii="Times New Roman" w:hAnsi="Times New Roman" w:cs="Times New Roman"/>
          <w:sz w:val="28"/>
          <w:szCs w:val="28"/>
          <w:lang w:bidi="ar-SA"/>
        </w:rPr>
        <w:t xml:space="preserve">Правила по оформлению и размещению вывесок и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C0738">
        <w:rPr>
          <w:rFonts w:ascii="Times New Roman" w:eastAsia="Times New Roman" w:hAnsi="Times New Roman" w:cs="Times New Roman"/>
          <w:b/>
          <w:bCs/>
          <w:color w:val="FF0000"/>
          <w:kern w:val="28"/>
          <w:lang w:bidi="ar-SA"/>
        </w:rPr>
        <w:t xml:space="preserve">ХАРАКТЕРИСТИКИ </w:t>
      </w:r>
      <w:r w:rsidRPr="002C0738">
        <w:rPr>
          <w:rFonts w:ascii="Times New Roman" w:eastAsia="Times New Roman" w:hAnsi="Times New Roman" w:cs="Times New Roman"/>
          <w:b/>
          <w:bCs/>
          <w:kern w:val="28"/>
          <w:lang w:bidi="ar-SA"/>
        </w:rPr>
        <w:t>ОЗЕЛЕНЕНИ</w:t>
      </w:r>
      <w:r w:rsidRPr="002C0738">
        <w:rPr>
          <w:rFonts w:ascii="Times New Roman" w:eastAsia="Times New Roman" w:hAnsi="Times New Roman" w:cs="Times New Roman"/>
          <w:b/>
          <w:bCs/>
          <w:color w:val="FF0000"/>
          <w:kern w:val="28"/>
          <w:lang w:bidi="ar-SA"/>
        </w:rPr>
        <w:t>Я</w:t>
      </w:r>
      <w:r w:rsidRPr="002C0738">
        <w:rPr>
          <w:rFonts w:ascii="Times New Roman" w:eastAsia="Times New Roman" w:hAnsi="Times New Roman" w:cs="Times New Roman"/>
          <w:b/>
          <w:bCs/>
          <w:kern w:val="28"/>
          <w:lang w:bidi="ar-SA"/>
        </w:rPr>
        <w:t xml:space="preserve">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B211B2" w:rsidP="00615E41">
      <w:pPr>
        <w:spacing w:after="120"/>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 w:val="28"/>
          <w:szCs w:val="28"/>
        </w:rPr>
        <w:t>территории</w:t>
      </w:r>
      <w:r w:rsidR="00615E41" w:rsidRPr="00A04B4C">
        <w:rPr>
          <w:rFonts w:ascii="Times New Roman" w:hAnsi="Times New Roman" w:cs="Times New Roman"/>
          <w:color w:val="000000" w:themeColor="text1"/>
        </w:rPr>
        <w:t>количество</w:t>
      </w:r>
      <w:proofErr w:type="spellEnd"/>
      <w:r w:rsidR="00615E41" w:rsidRPr="00A04B4C">
        <w:rPr>
          <w:rFonts w:ascii="Times New Roman" w:hAnsi="Times New Roman" w:cs="Times New Roman"/>
          <w:color w:val="000000" w:themeColor="text1"/>
        </w:rPr>
        <w:t xml:space="preserve">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 xml:space="preserve">Доля цветников на озелененных территориях объектов </w:t>
      </w:r>
      <w:proofErr w:type="spellStart"/>
      <w:r w:rsidRPr="00A04B4C">
        <w:rPr>
          <w:rFonts w:ascii="Times New Roman" w:hAnsi="Times New Roman" w:cs="Times New Roman"/>
          <w:color w:val="000000" w:themeColor="text1"/>
          <w:sz w:val="28"/>
          <w:szCs w:val="28"/>
        </w:rPr>
        <w:t>рекреации</w:t>
      </w:r>
      <w:r w:rsidRPr="00A04B4C">
        <w:rPr>
          <w:rFonts w:ascii="Times New Roman" w:hAnsi="Times New Roman" w:cs="Times New Roman"/>
          <w:color w:val="000000" w:themeColor="text1"/>
          <w:szCs w:val="17"/>
        </w:rPr>
        <w:t>в</w:t>
      </w:r>
      <w:proofErr w:type="spellEnd"/>
      <w:r w:rsidRPr="00A04B4C">
        <w:rPr>
          <w:rFonts w:ascii="Times New Roman" w:hAnsi="Times New Roman" w:cs="Times New Roman"/>
          <w:color w:val="000000" w:themeColor="text1"/>
          <w:szCs w:val="17"/>
        </w:rPr>
        <w:t xml:space="preserve">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Обеспеченность озелененными территориями участков общественной, жилой, </w:t>
      </w:r>
      <w:r w:rsidRPr="00A04B4C">
        <w:rPr>
          <w:rFonts w:ascii="Times New Roman" w:hAnsi="Times New Roman" w:cs="Times New Roman"/>
          <w:color w:val="000000" w:themeColor="text1"/>
          <w:sz w:val="28"/>
          <w:szCs w:val="28"/>
        </w:rPr>
        <w:lastRenderedPageBreak/>
        <w:t>производственной застройки</w:t>
      </w:r>
      <w:r w:rsidR="007E7A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на территории </w:t>
      </w:r>
      <w:proofErr w:type="spellStart"/>
      <w:r w:rsidRPr="00A04B4C">
        <w:rPr>
          <w:rFonts w:ascii="Times New Roman" w:hAnsi="Times New Roman" w:cs="Times New Roman"/>
          <w:color w:val="000000" w:themeColor="text1"/>
          <w:sz w:val="28"/>
          <w:szCs w:val="28"/>
        </w:rPr>
        <w:t>города</w:t>
      </w:r>
      <w:r w:rsidR="00615E41" w:rsidRPr="00A04B4C">
        <w:rPr>
          <w:rFonts w:ascii="Times New Roman" w:hAnsi="Times New Roman" w:cs="Times New Roman"/>
          <w:color w:val="000000" w:themeColor="text1"/>
          <w:szCs w:val="17"/>
        </w:rPr>
        <w:t>миллиграммы</w:t>
      </w:r>
      <w:proofErr w:type="spellEnd"/>
      <w:r w:rsidR="00615E41" w:rsidRPr="00A04B4C">
        <w:rPr>
          <w:rFonts w:ascii="Times New Roman" w:hAnsi="Times New Roman" w:cs="Times New Roman"/>
          <w:color w:val="000000" w:themeColor="text1"/>
          <w:szCs w:val="17"/>
        </w:rPr>
        <w:t xml:space="preserve">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Бенз</w:t>
            </w:r>
            <w:proofErr w:type="spell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w:t>
            </w:r>
            <w:proofErr w:type="spellStart"/>
            <w:r w:rsidRPr="00A04B4C">
              <w:rPr>
                <w:rFonts w:ascii="Times New Roman" w:hAnsi="Times New Roman" w:cs="Times New Roman"/>
                <w:color w:val="000000" w:themeColor="text1"/>
                <w:szCs w:val="16"/>
              </w:rPr>
              <w:t>пром</w:t>
            </w:r>
            <w:proofErr w:type="spellEnd"/>
            <w:r w:rsidRPr="00A04B4C">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proofErr w:type="spellStart"/>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w:t>
            </w:r>
            <w:proofErr w:type="spellStart"/>
            <w:r w:rsidRPr="00A04B4C">
              <w:rPr>
                <w:rFonts w:ascii="Times New Roman" w:hAnsi="Times New Roman" w:cs="Times New Roman"/>
                <w:color w:val="000000" w:themeColor="text1"/>
                <w:szCs w:val="15"/>
              </w:rPr>
              <w:t>шумозащитных</w:t>
            </w:r>
            <w:proofErr w:type="spellEnd"/>
            <w:r w:rsidRPr="00A04B4C">
              <w:rPr>
                <w:rFonts w:ascii="Times New Roman" w:hAnsi="Times New Roman" w:cs="Times New Roman"/>
                <w:color w:val="000000" w:themeColor="text1"/>
                <w:szCs w:val="15"/>
              </w:rPr>
              <w:t xml:space="preserve">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Береза </w:t>
            </w:r>
            <w:proofErr w:type="spellStart"/>
            <w:r w:rsidRPr="00A04B4C">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Боярышник </w:t>
            </w:r>
            <w:proofErr w:type="spellStart"/>
            <w:r w:rsidRPr="00A04B4C">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w:t>
            </w:r>
            <w:proofErr w:type="spellStart"/>
            <w:r w:rsidRPr="00A04B4C">
              <w:rPr>
                <w:rFonts w:ascii="Times New Roman" w:hAnsi="Times New Roman" w:cs="Times New Roman"/>
                <w:color w:val="000000" w:themeColor="text1"/>
                <w:szCs w:val="12"/>
              </w:rPr>
              <w:t>бульв</w:t>
            </w:r>
            <w:proofErr w:type="spellEnd"/>
            <w:r w:rsidRPr="00A04B4C">
              <w:rPr>
                <w:rFonts w:ascii="Times New Roman" w:hAnsi="Times New Roman" w:cs="Times New Roman"/>
                <w:color w:val="000000" w:themeColor="text1"/>
                <w:szCs w:val="12"/>
              </w:rPr>
              <w:t xml:space="preserve">.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Тополь </w:t>
            </w:r>
            <w:r w:rsidRPr="00A04B4C">
              <w:rPr>
                <w:rFonts w:ascii="Times New Roman" w:hAnsi="Times New Roman" w:cs="Times New Roman"/>
                <w:color w:val="000000" w:themeColor="text1"/>
                <w:szCs w:val="16"/>
              </w:rPr>
              <w:lastRenderedPageBreak/>
              <w:t>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Спирея (различные </w:t>
            </w:r>
            <w:r w:rsidRPr="00A04B4C">
              <w:rPr>
                <w:rFonts w:ascii="Times New Roman" w:hAnsi="Times New Roman" w:cs="Times New Roman"/>
                <w:color w:val="000000" w:themeColor="text1"/>
                <w:szCs w:val="16"/>
              </w:rPr>
              <w:lastRenderedPageBreak/>
              <w:t>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xml:space="preserve">. - сквер, ул. - улицы, </w:t>
            </w:r>
            <w:proofErr w:type="spellStart"/>
            <w:r w:rsidR="00B211B2" w:rsidRPr="00A04B4C">
              <w:rPr>
                <w:rFonts w:ascii="Times New Roman" w:hAnsi="Times New Roman" w:cs="Times New Roman"/>
                <w:color w:val="000000" w:themeColor="text1"/>
                <w:szCs w:val="16"/>
              </w:rPr>
              <w:t>бульв</w:t>
            </w:r>
            <w:proofErr w:type="spellEnd"/>
            <w:r w:rsidR="00B211B2" w:rsidRPr="00A04B4C">
              <w:rPr>
                <w:rFonts w:ascii="Times New Roman" w:hAnsi="Times New Roman" w:cs="Times New Roman"/>
                <w:color w:val="000000" w:themeColor="text1"/>
                <w:szCs w:val="16"/>
              </w:rPr>
              <w:t xml:space="preserve">.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Pr>
                <w:rFonts w:ascii="Times New Roman" w:hAnsi="Times New Roman" w:cs="Times New Roman"/>
                <w:color w:val="FF0000"/>
              </w:rPr>
              <w:t xml:space="preserve">2. </w:t>
            </w:r>
            <w:r w:rsidR="005872BE"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5872BE">
              <w:rPr>
                <w:rFonts w:ascii="Times New Roman" w:hAnsi="Times New Roman" w:cs="Times New Roman"/>
                <w:color w:val="FF0000"/>
                <w:lang w:bidi="ar-SA"/>
              </w:rPr>
              <w:t xml:space="preserve">онография / Б.Л. Козловский, Т. К. </w:t>
            </w:r>
            <w:proofErr w:type="spellStart"/>
            <w:r w:rsidR="005872BE" w:rsidRPr="005872BE">
              <w:rPr>
                <w:rFonts w:ascii="Times New Roman" w:hAnsi="Times New Roman" w:cs="Times New Roman"/>
                <w:color w:val="FF0000"/>
                <w:lang w:bidi="ar-SA"/>
              </w:rPr>
              <w:t>Огородникова</w:t>
            </w:r>
            <w:proofErr w:type="spellEnd"/>
            <w:r w:rsidR="005872BE" w:rsidRPr="005872BE">
              <w:rPr>
                <w:rFonts w:ascii="Times New Roman" w:hAnsi="Times New Roman" w:cs="Times New Roman"/>
                <w:color w:val="FF0000"/>
                <w:lang w:bidi="ar-SA"/>
              </w:rPr>
              <w:t xml:space="preserve">, М. В. </w:t>
            </w:r>
            <w:proofErr w:type="spellStart"/>
            <w:r w:rsidR="005872BE" w:rsidRPr="005872BE">
              <w:rPr>
                <w:rFonts w:ascii="Times New Roman" w:hAnsi="Times New Roman" w:cs="Times New Roman"/>
                <w:color w:val="FF0000"/>
                <w:lang w:bidi="ar-SA"/>
              </w:rPr>
              <w:t>Куропятников</w:t>
            </w:r>
            <w:proofErr w:type="spellEnd"/>
            <w:r w:rsidR="005872BE" w:rsidRPr="005872BE">
              <w:rPr>
                <w:rFonts w:ascii="Times New Roman" w:hAnsi="Times New Roman" w:cs="Times New Roman"/>
                <w:color w:val="FF0000"/>
                <w:lang w:bidi="ar-SA"/>
              </w:rPr>
              <w:t xml:space="preserve">, О. И. </w:t>
            </w:r>
            <w:proofErr w:type="spellStart"/>
            <w:r w:rsidR="005872BE" w:rsidRPr="005872BE">
              <w:rPr>
                <w:rFonts w:ascii="Times New Roman" w:hAnsi="Times New Roman" w:cs="Times New Roman"/>
                <w:color w:val="FF0000"/>
                <w:lang w:bidi="ar-SA"/>
              </w:rPr>
              <w:t>Федоринова</w:t>
            </w:r>
            <w:proofErr w:type="spellEnd"/>
            <w:r w:rsidR="005872BE" w:rsidRPr="005872BE">
              <w:rPr>
                <w:rFonts w:ascii="Times New Roman" w:hAnsi="Times New Roman" w:cs="Times New Roman"/>
                <w:color w:val="FF0000"/>
                <w:lang w:bidi="ar-SA"/>
              </w:rPr>
              <w:t xml:space="preserve">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Рододендрон </w:t>
            </w:r>
            <w:proofErr w:type="spellStart"/>
            <w:r w:rsidRPr="00A04B4C">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Актинидия </w:t>
            </w:r>
            <w:proofErr w:type="spellStart"/>
            <w:r w:rsidRPr="00A04B4C">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lastRenderedPageBreak/>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Клематис </w:t>
            </w:r>
            <w:proofErr w:type="spellStart"/>
            <w:r w:rsidRPr="00A04B4C">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w:t>
            </w:r>
            <w:proofErr w:type="spellStart"/>
            <w:r w:rsidRPr="00A04B4C">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color w:val="000000" w:themeColor="text1"/>
                <w:szCs w:val="14"/>
              </w:rPr>
              <w:t>агроприемов</w:t>
            </w:r>
            <w:proofErr w:type="spellEnd"/>
            <w:r w:rsidRPr="00A04B4C">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w:t>
            </w:r>
            <w:r w:rsidRPr="00A04B4C">
              <w:rPr>
                <w:rFonts w:ascii="Times New Roman" w:hAnsi="Times New Roman" w:cs="Times New Roman"/>
                <w:color w:val="000000" w:themeColor="text1"/>
                <w:szCs w:val="14"/>
              </w:rPr>
              <w:lastRenderedPageBreak/>
              <w:t xml:space="preserve">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 зависимости от вида, сорта и размеров могут </w:t>
            </w:r>
            <w:r w:rsidRPr="00A04B4C">
              <w:rPr>
                <w:rFonts w:ascii="Times New Roman" w:hAnsi="Times New Roman" w:cs="Times New Roman"/>
                <w:color w:val="000000" w:themeColor="text1"/>
                <w:szCs w:val="14"/>
              </w:rPr>
              <w:lastRenderedPageBreak/>
              <w:t>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B211B2"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ПРИЛОЖЕНИЕ </w:t>
      </w:r>
      <w:bookmarkEnd w:id="44"/>
      <w:r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w:t>
            </w:r>
            <w:proofErr w:type="spellStart"/>
            <w:r w:rsidRPr="00A04B4C">
              <w:rPr>
                <w:rFonts w:ascii="Times New Roman" w:hAnsi="Times New Roman" w:cs="Times New Roman"/>
                <w:color w:val="000000" w:themeColor="text1"/>
                <w:szCs w:val="14"/>
              </w:rPr>
              <w:t>водоемас</w:t>
            </w:r>
            <w:proofErr w:type="spellEnd"/>
            <w:r w:rsidRPr="00A04B4C">
              <w:rPr>
                <w:rFonts w:ascii="Times New Roman" w:hAnsi="Times New Roman" w:cs="Times New Roman"/>
                <w:color w:val="000000" w:themeColor="text1"/>
                <w:szCs w:val="14"/>
              </w:rPr>
              <w:t xml:space="preserve">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Второстепенные </w:t>
            </w:r>
            <w:r w:rsidRPr="00A04B4C">
              <w:rPr>
                <w:rFonts w:ascii="Times New Roman" w:hAnsi="Times New Roman" w:cs="Times New Roman"/>
                <w:color w:val="000000" w:themeColor="text1"/>
                <w:szCs w:val="14"/>
              </w:rPr>
              <w:lastRenderedPageBreak/>
              <w:t>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w:t>
            </w:r>
            <w:r w:rsidRPr="00A04B4C">
              <w:rPr>
                <w:rFonts w:ascii="Times New Roman" w:hAnsi="Times New Roman" w:cs="Times New Roman"/>
                <w:color w:val="000000" w:themeColor="text1"/>
                <w:szCs w:val="14"/>
              </w:rPr>
              <w:lastRenderedPageBreak/>
              <w:t xml:space="preserve">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Трассируются по живописным местам, </w:t>
            </w:r>
            <w:r w:rsidRPr="00A04B4C">
              <w:rPr>
                <w:rFonts w:ascii="Times New Roman" w:hAnsi="Times New Roman" w:cs="Times New Roman"/>
                <w:color w:val="000000" w:themeColor="text1"/>
                <w:szCs w:val="14"/>
              </w:rPr>
              <w:lastRenderedPageBreak/>
              <w:t>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B211B2"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Организация площадок городского </w:t>
      </w:r>
      <w:proofErr w:type="spellStart"/>
      <w:r w:rsidRPr="00A04B4C">
        <w:rPr>
          <w:rFonts w:ascii="Times New Roman" w:hAnsi="Times New Roman" w:cs="Times New Roman"/>
          <w:color w:val="000000" w:themeColor="text1"/>
          <w:sz w:val="28"/>
          <w:szCs w:val="28"/>
        </w:rPr>
        <w:t>парка</w:t>
      </w:r>
      <w:r w:rsidR="00CE3D4F" w:rsidRPr="00A04B4C">
        <w:rPr>
          <w:rFonts w:ascii="Times New Roman" w:hAnsi="Times New Roman" w:cs="Times New Roman"/>
          <w:color w:val="000000" w:themeColor="text1"/>
          <w:szCs w:val="16"/>
        </w:rPr>
        <w:t>в</w:t>
      </w:r>
      <w:proofErr w:type="spellEnd"/>
      <w:r w:rsidR="00CE3D4F" w:rsidRPr="00A04B4C">
        <w:rPr>
          <w:rFonts w:ascii="Times New Roman" w:hAnsi="Times New Roman" w:cs="Times New Roman"/>
          <w:color w:val="000000" w:themeColor="text1"/>
          <w:szCs w:val="16"/>
        </w:rPr>
        <w:t xml:space="preserve">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w:t>
            </w:r>
            <w:proofErr w:type="spellStart"/>
            <w:r w:rsidRPr="00A04B4C">
              <w:rPr>
                <w:rFonts w:ascii="Times New Roman" w:hAnsi="Times New Roman" w:cs="Times New Roman"/>
                <w:color w:val="000000" w:themeColor="text1"/>
                <w:szCs w:val="14"/>
              </w:rPr>
              <w:t>кв.м</w:t>
            </w:r>
            <w:proofErr w:type="spellEnd"/>
            <w:r w:rsidRPr="00A04B4C">
              <w:rPr>
                <w:rFonts w:ascii="Times New Roman" w:hAnsi="Times New Roman" w:cs="Times New Roman"/>
                <w:color w:val="000000" w:themeColor="text1"/>
                <w:szCs w:val="14"/>
              </w:rPr>
              <w:t>)</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w:t>
            </w:r>
            <w:proofErr w:type="spellStart"/>
            <w:r w:rsidRPr="00A04B4C">
              <w:rPr>
                <w:rFonts w:ascii="Times New Roman" w:hAnsi="Times New Roman" w:cs="Times New Roman"/>
                <w:color w:val="000000" w:themeColor="text1"/>
                <w:szCs w:val="14"/>
              </w:rPr>
              <w:t>кв.м</w:t>
            </w:r>
            <w:proofErr w:type="spellEnd"/>
            <w:r w:rsidRPr="00A04B4C">
              <w:rPr>
                <w:rFonts w:ascii="Times New Roman" w:hAnsi="Times New Roman" w:cs="Times New Roman"/>
                <w:color w:val="000000" w:themeColor="text1"/>
                <w:szCs w:val="14"/>
              </w:rPr>
              <w:t>)</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Основные </w:t>
            </w:r>
            <w:r w:rsidRPr="00A04B4C">
              <w:rPr>
                <w:rFonts w:ascii="Times New Roman" w:hAnsi="Times New Roman" w:cs="Times New Roman"/>
                <w:color w:val="000000" w:themeColor="text1"/>
                <w:szCs w:val="14"/>
              </w:rPr>
              <w:lastRenderedPageBreak/>
              <w:t>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Центры парковой </w:t>
            </w:r>
            <w:r w:rsidRPr="00A04B4C">
              <w:rPr>
                <w:rFonts w:ascii="Times New Roman" w:hAnsi="Times New Roman" w:cs="Times New Roman"/>
                <w:color w:val="000000" w:themeColor="text1"/>
                <w:szCs w:val="14"/>
              </w:rPr>
              <w:lastRenderedPageBreak/>
              <w:t>планировки, 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Бассейны, фонтаны, </w:t>
            </w:r>
            <w:r w:rsidRPr="00A04B4C">
              <w:rPr>
                <w:rFonts w:ascii="Times New Roman" w:hAnsi="Times New Roman" w:cs="Times New Roman"/>
                <w:color w:val="000000" w:themeColor="text1"/>
                <w:szCs w:val="14"/>
              </w:rPr>
              <w:lastRenderedPageBreak/>
              <w:t>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 учетом </w:t>
            </w:r>
            <w:r w:rsidRPr="00A04B4C">
              <w:rPr>
                <w:rFonts w:ascii="Times New Roman" w:hAnsi="Times New Roman" w:cs="Times New Roman"/>
                <w:color w:val="000000" w:themeColor="text1"/>
                <w:szCs w:val="14"/>
              </w:rPr>
              <w:lastRenderedPageBreak/>
              <w:t>пропускной 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Везде: освещение, беседки, </w:t>
            </w:r>
            <w:proofErr w:type="spellStart"/>
            <w:r w:rsidRPr="00A04B4C">
              <w:rPr>
                <w:rFonts w:ascii="Times New Roman" w:hAnsi="Times New Roman" w:cs="Times New Roman"/>
                <w:color w:val="000000" w:themeColor="text1"/>
                <w:szCs w:val="14"/>
              </w:rPr>
              <w:t>перголы</w:t>
            </w:r>
            <w:proofErr w:type="spellEnd"/>
            <w:r w:rsidRPr="00A04B4C">
              <w:rPr>
                <w:rFonts w:ascii="Times New Roman" w:hAnsi="Times New Roman" w:cs="Times New Roman"/>
                <w:color w:val="000000" w:themeColor="text1"/>
                <w:szCs w:val="14"/>
              </w:rPr>
              <w:t>,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Спортивно-игровые для детей и подростков 10-17 лет, для </w:t>
            </w:r>
            <w:r w:rsidRPr="00A04B4C">
              <w:rPr>
                <w:rFonts w:ascii="Times New Roman" w:hAnsi="Times New Roman" w:cs="Times New Roman"/>
                <w:color w:val="000000" w:themeColor="text1"/>
                <w:szCs w:val="14"/>
              </w:rPr>
              <w:lastRenderedPageBreak/>
              <w:t>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Различные подвижные игры и развлечения, в </w:t>
            </w:r>
            <w:proofErr w:type="spellStart"/>
            <w:r w:rsidRPr="00A04B4C">
              <w:rPr>
                <w:rFonts w:ascii="Times New Roman" w:hAnsi="Times New Roman" w:cs="Times New Roman"/>
                <w:color w:val="000000" w:themeColor="text1"/>
                <w:szCs w:val="14"/>
              </w:rPr>
              <w:t>т.ч</w:t>
            </w:r>
            <w:proofErr w:type="spellEnd"/>
            <w:r w:rsidRPr="00A04B4C">
              <w:rPr>
                <w:rFonts w:ascii="Times New Roman" w:hAnsi="Times New Roman" w:cs="Times New Roman"/>
                <w:color w:val="000000" w:themeColor="text1"/>
                <w:szCs w:val="14"/>
              </w:rPr>
              <w:t xml:space="preserve">.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lastRenderedPageBreak/>
              <w:t>минирампы</w:t>
            </w:r>
            <w:proofErr w:type="spellEnd"/>
            <w:r w:rsidRPr="00A04B4C">
              <w:rPr>
                <w:rFonts w:ascii="Times New Roman" w:hAnsi="Times New Roman" w:cs="Times New Roman"/>
                <w:color w:val="000000" w:themeColor="text1"/>
                <w:szCs w:val="14"/>
              </w:rPr>
              <w:t>, 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Норма площади в </w:t>
            </w:r>
            <w:proofErr w:type="spellStart"/>
            <w:r w:rsidRPr="00A04B4C">
              <w:rPr>
                <w:rFonts w:ascii="Times New Roman" w:hAnsi="Times New Roman" w:cs="Times New Roman"/>
                <w:color w:val="000000" w:themeColor="text1"/>
                <w:szCs w:val="16"/>
              </w:rPr>
              <w:t>кв.м</w:t>
            </w:r>
            <w:proofErr w:type="spellEnd"/>
            <w:r w:rsidRPr="00A04B4C">
              <w:rPr>
                <w:rFonts w:ascii="Times New Roman" w:hAnsi="Times New Roman" w:cs="Times New Roman"/>
                <w:color w:val="000000" w:themeColor="text1"/>
                <w:szCs w:val="16"/>
              </w:rPr>
              <w:t xml:space="preserve">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Pr>
          <w:rFonts w:cs="Times New Roman"/>
          <w:b w:val="0"/>
          <w:bCs w:val="0"/>
          <w:color w:val="FF000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color w:val="000000" w:themeColor="text1"/>
                <w:szCs w:val="14"/>
              </w:rPr>
              <w:t>Шумозащита</w:t>
            </w:r>
            <w:proofErr w:type="spellEnd"/>
            <w:r w:rsidRPr="00A04B4C">
              <w:rPr>
                <w:rFonts w:ascii="Times New Roman" w:hAnsi="Times New Roman" w:cs="Times New Roman"/>
                <w:color w:val="000000" w:themeColor="text1"/>
                <w:szCs w:val="14"/>
              </w:rPr>
              <w:t xml:space="preserve">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Укрупненные </w:t>
            </w:r>
            <w:proofErr w:type="spellStart"/>
            <w:r w:rsidRPr="00A04B4C">
              <w:rPr>
                <w:rFonts w:ascii="Times New Roman" w:hAnsi="Times New Roman" w:cs="Times New Roman"/>
                <w:color w:val="000000" w:themeColor="text1"/>
                <w:szCs w:val="14"/>
              </w:rPr>
              <w:t>однопородные</w:t>
            </w:r>
            <w:proofErr w:type="spellEnd"/>
            <w:r w:rsidRPr="00A04B4C">
              <w:rPr>
                <w:rFonts w:ascii="Times New Roman" w:hAnsi="Times New Roman" w:cs="Times New Roman"/>
                <w:color w:val="000000" w:themeColor="text1"/>
                <w:szCs w:val="14"/>
              </w:rPr>
              <w:t xml:space="preserve">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w:t>
            </w:r>
            <w:proofErr w:type="spellStart"/>
            <w:r w:rsidRPr="00A04B4C">
              <w:rPr>
                <w:rFonts w:ascii="Times New Roman" w:hAnsi="Times New Roman" w:cs="Times New Roman"/>
                <w:color w:val="000000" w:themeColor="text1"/>
                <w:szCs w:val="14"/>
              </w:rPr>
              <w:t>предзаводской</w:t>
            </w:r>
            <w:proofErr w:type="spellEnd"/>
            <w:r w:rsidRPr="00A04B4C">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Pr>
          <w:rFonts w:cs="Times New Roman"/>
          <w:b w:val="0"/>
          <w:bCs w:val="0"/>
          <w:color w:val="FF000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w:t>
            </w:r>
            <w:r w:rsidR="00B211B2" w:rsidRPr="00D1521B">
              <w:rPr>
                <w:rFonts w:ascii="Times New Roman" w:hAnsi="Times New Roman" w:cs="Times New Roman"/>
                <w:color w:val="000000" w:themeColor="text1"/>
                <w:sz w:val="22"/>
                <w:szCs w:val="22"/>
              </w:rPr>
              <w:t>ебнемастичный</w:t>
            </w:r>
            <w:proofErr w:type="spellEnd"/>
            <w:r w:rsidR="00B211B2"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r w:rsidRPr="00D1521B">
              <w:rPr>
                <w:rFonts w:ascii="Times New Roman" w:hAnsi="Times New Roman" w:cs="Times New Roman"/>
                <w:color w:val="000000" w:themeColor="text1"/>
                <w:sz w:val="22"/>
                <w:szCs w:val="22"/>
              </w:rPr>
              <w:t>.</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Площади 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Асфальтобетон типов Г и Д. Пластбетон </w:t>
            </w:r>
            <w:r w:rsidRPr="00D1521B">
              <w:rPr>
                <w:rFonts w:ascii="Times New Roman" w:hAnsi="Times New Roman" w:cs="Times New Roman"/>
                <w:color w:val="000000" w:themeColor="text1"/>
                <w:sz w:val="22"/>
                <w:szCs w:val="22"/>
              </w:rPr>
              <w:lastRenderedPageBreak/>
              <w:t>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Pr>
          <w:rFonts w:cs="Times New Roman"/>
          <w:b w:val="0"/>
          <w:bCs w:val="0"/>
          <w:color w:val="FF000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w:t>
      </w:r>
      <w:proofErr w:type="spellStart"/>
      <w:r w:rsidRPr="00A04B4C">
        <w:rPr>
          <w:rFonts w:ascii="Times New Roman" w:hAnsi="Times New Roman" w:cs="Times New Roman"/>
          <w:color w:val="000000" w:themeColor="text1"/>
          <w:sz w:val="28"/>
          <w:szCs w:val="28"/>
        </w:rPr>
        <w:t>ограждение,конструкция</w:t>
      </w:r>
      <w:proofErr w:type="spellEnd"/>
      <w:r w:rsidRPr="00A04B4C">
        <w:rPr>
          <w:rFonts w:ascii="Times New Roman" w:hAnsi="Times New Roman" w:cs="Times New Roman"/>
          <w:color w:val="000000" w:themeColor="text1"/>
          <w:sz w:val="28"/>
          <w:szCs w:val="28"/>
        </w:rPr>
        <w:t xml:space="preserve">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w:t>
      </w:r>
      <w:r w:rsidRPr="00A04B4C">
        <w:rPr>
          <w:rFonts w:ascii="Times New Roman" w:hAnsi="Times New Roman" w:cs="Times New Roman"/>
          <w:color w:val="000000" w:themeColor="text1"/>
          <w:sz w:val="28"/>
          <w:szCs w:val="28"/>
        </w:rPr>
        <w:lastRenderedPageBreak/>
        <w:t xml:space="preserve">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w:t>
      </w:r>
      <w:proofErr w:type="spellStart"/>
      <w:r w:rsidRPr="00A04B4C">
        <w:rPr>
          <w:rFonts w:ascii="Times New Roman" w:hAnsi="Times New Roman" w:cs="Times New Roman"/>
          <w:color w:val="000000" w:themeColor="text1"/>
          <w:sz w:val="28"/>
          <w:szCs w:val="28"/>
        </w:rPr>
        <w:t>графическогоизображения</w:t>
      </w:r>
      <w:proofErr w:type="spellEnd"/>
      <w:r w:rsidRPr="00A04B4C">
        <w:rPr>
          <w:rFonts w:ascii="Times New Roman" w:hAnsi="Times New Roman" w:cs="Times New Roman"/>
          <w:color w:val="000000" w:themeColor="text1"/>
          <w:sz w:val="28"/>
          <w:szCs w:val="28"/>
        </w:rPr>
        <w:t xml:space="preserve">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color w:val="000000" w:themeColor="text1"/>
          <w:sz w:val="28"/>
          <w:szCs w:val="28"/>
        </w:rPr>
        <w:t>илосборными</w:t>
      </w:r>
      <w:proofErr w:type="spellEnd"/>
      <w:r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color w:val="000000" w:themeColor="text1"/>
          <w:sz w:val="28"/>
          <w:szCs w:val="28"/>
        </w:rPr>
        <w:t>водооборота</w:t>
      </w:r>
      <w:proofErr w:type="spellEnd"/>
      <w:r w:rsidRPr="00A04B4C">
        <w:rPr>
          <w:rFonts w:ascii="Times New Roman" w:hAnsi="Times New Roman" w:cs="Times New Roman"/>
          <w:color w:val="000000" w:themeColor="text1"/>
          <w:sz w:val="28"/>
          <w:szCs w:val="28"/>
        </w:rPr>
        <w:t xml:space="preserve">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color w:val="000000" w:themeColor="text1"/>
          <w:sz w:val="28"/>
          <w:szCs w:val="28"/>
        </w:rPr>
        <w:t>снегоприемные</w:t>
      </w:r>
      <w:proofErr w:type="spellEnd"/>
      <w:r w:rsidRPr="00A04B4C">
        <w:rPr>
          <w:rFonts w:ascii="Times New Roman" w:hAnsi="Times New Roman" w:cs="Times New Roman"/>
          <w:color w:val="000000" w:themeColor="text1"/>
          <w:sz w:val="28"/>
          <w:szCs w:val="28"/>
        </w:rPr>
        <w:t xml:space="preserve">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w:t>
      </w:r>
      <w:proofErr w:type="spellStart"/>
      <w:r w:rsidRPr="00A04B4C">
        <w:rPr>
          <w:color w:val="000000" w:themeColor="text1"/>
          <w:sz w:val="28"/>
          <w:szCs w:val="28"/>
        </w:rPr>
        <w:t>рекламе».Запрещается</w:t>
      </w:r>
      <w:proofErr w:type="spellEnd"/>
      <w:r w:rsidRPr="00A04B4C">
        <w:rPr>
          <w:color w:val="000000" w:themeColor="text1"/>
          <w:sz w:val="28"/>
          <w:szCs w:val="28"/>
        </w:rPr>
        <w:t xml:space="preserve">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w:t>
      </w:r>
      <w:r w:rsidR="002E2E67" w:rsidRPr="00A04B4C">
        <w:rPr>
          <w:color w:val="000000" w:themeColor="text1"/>
          <w:sz w:val="28"/>
          <w:szCs w:val="28"/>
        </w:rPr>
        <w:lastRenderedPageBreak/>
        <w:t>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w:t>
      </w:r>
      <w:proofErr w:type="spellStart"/>
      <w:r w:rsidR="002E2E67" w:rsidRPr="00A04B4C">
        <w:rPr>
          <w:color w:val="000000" w:themeColor="text1"/>
          <w:sz w:val="28"/>
          <w:szCs w:val="28"/>
        </w:rPr>
        <w:t>мурали</w:t>
      </w:r>
      <w:proofErr w:type="spellEnd"/>
      <w:r w:rsidR="002E2E67" w:rsidRPr="00A04B4C">
        <w:rPr>
          <w:color w:val="000000" w:themeColor="text1"/>
          <w:sz w:val="28"/>
          <w:szCs w:val="28"/>
        </w:rPr>
        <w:t>).</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w:t>
      </w:r>
      <w:r w:rsidR="002E7815">
        <w:rPr>
          <w:color w:val="000000" w:themeColor="text1"/>
          <w:sz w:val="28"/>
          <w:szCs w:val="28"/>
        </w:rPr>
        <w:t>ения государственных и сельских</w:t>
      </w:r>
      <w:r w:rsidR="002E2E67" w:rsidRPr="00A04B4C">
        <w:rPr>
          <w:color w:val="000000" w:themeColor="text1"/>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r w:rsidR="002E7815">
        <w:rPr>
          <w:rFonts w:ascii="Times New Roman" w:eastAsia="Times New Roman" w:hAnsi="Times New Roman" w:cs="Times New Roman"/>
          <w:color w:val="000000" w:themeColor="text1"/>
          <w:sz w:val="28"/>
          <w:szCs w:val="28"/>
        </w:rPr>
        <w:t xml:space="preserve">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w:t>
      </w:r>
      <w:r w:rsidR="00294F53">
        <w:rPr>
          <w:rFonts w:ascii="Times New Roman" w:eastAsia="Times New Roman" w:hAnsi="Times New Roman" w:cs="Times New Roman"/>
          <w:color w:val="000000" w:themeColor="text1"/>
          <w:sz w:val="28"/>
          <w:szCs w:val="28"/>
        </w:rPr>
        <w:t>рным сооружениям</w:t>
      </w:r>
      <w:r w:rsidRPr="00A04B4C">
        <w:rPr>
          <w:rFonts w:ascii="Times New Roman" w:eastAsia="Times New Roman" w:hAnsi="Times New Roman" w:cs="Times New Roman"/>
          <w:color w:val="000000" w:themeColor="text1"/>
          <w:sz w:val="28"/>
          <w:szCs w:val="28"/>
        </w:rPr>
        <w:t xml:space="preserve">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1.7. На озелененных участках улично-дорожной сети, в том числе на </w:t>
      </w:r>
      <w:r w:rsidRPr="00A04B4C">
        <w:rPr>
          <w:rFonts w:ascii="Times New Roman" w:eastAsia="Times New Roman" w:hAnsi="Times New Roman" w:cs="Times New Roman"/>
          <w:color w:val="000000" w:themeColor="text1"/>
          <w:sz w:val="28"/>
          <w:szCs w:val="28"/>
        </w:rPr>
        <w:lastRenderedPageBreak/>
        <w:t>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1.12</w:t>
      </w:r>
      <w:r w:rsidR="005F0EB8" w:rsidRPr="00A04B4C">
        <w:rPr>
          <w:rFonts w:ascii="Times New Roman" w:eastAsia="Times New Roman" w:hAnsi="Times New Roman" w:cs="Times New Roman"/>
          <w:color w:val="000000" w:themeColor="text1"/>
          <w:sz w:val="28"/>
          <w:szCs w:val="28"/>
        </w:rPr>
        <w:t xml:space="preserve">. Организацию работ по уборке (включая покос сорной растительности) земельных участков береговых полос и </w:t>
      </w:r>
      <w:proofErr w:type="spellStart"/>
      <w:r w:rsidR="005F0EB8" w:rsidRPr="00A04B4C">
        <w:rPr>
          <w:rFonts w:ascii="Times New Roman" w:eastAsia="Times New Roman" w:hAnsi="Times New Roman" w:cs="Times New Roman"/>
          <w:color w:val="000000" w:themeColor="text1"/>
          <w:sz w:val="28"/>
          <w:szCs w:val="28"/>
        </w:rPr>
        <w:t>водоохранных</w:t>
      </w:r>
      <w:proofErr w:type="spellEnd"/>
      <w:r w:rsidR="005F0EB8" w:rsidRPr="00A04B4C">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1.13</w:t>
      </w:r>
      <w:r w:rsidR="005F0EB8" w:rsidRPr="00A04B4C">
        <w:rPr>
          <w:rFonts w:ascii="Times New Roman" w:eastAsia="Times New Roman" w:hAnsi="Times New Roman" w:cs="Times New Roman"/>
          <w:color w:val="000000" w:themeColor="text1"/>
          <w:sz w:val="28"/>
          <w:szCs w:val="28"/>
        </w:rPr>
        <w:t>.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sidR="005F0EB8" w:rsidRPr="00A04B4C">
        <w:rPr>
          <w:rFonts w:ascii="Times New Roman" w:eastAsia="Times New Roman" w:hAnsi="Times New Roman" w:cs="Times New Roman"/>
          <w:color w:val="000000" w:themeColor="text1"/>
          <w:sz w:val="28"/>
          <w:szCs w:val="28"/>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1.15</w:t>
      </w:r>
      <w:r w:rsidR="005F0EB8" w:rsidRPr="00A04B4C">
        <w:rPr>
          <w:rFonts w:ascii="Times New Roman" w:eastAsia="Times New Roman" w:hAnsi="Times New Roman" w:cs="Times New Roman"/>
          <w:color w:val="000000" w:themeColor="text1"/>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w:t>
      </w:r>
      <w:r w:rsidRPr="00A04B4C">
        <w:rPr>
          <w:rFonts w:ascii="Times New Roman" w:eastAsia="Times New Roman" w:hAnsi="Times New Roman" w:cs="Times New Roman"/>
          <w:color w:val="000000" w:themeColor="text1"/>
          <w:sz w:val="28"/>
          <w:szCs w:val="28"/>
        </w:rPr>
        <w:lastRenderedPageBreak/>
        <w:t>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1.16</w:t>
      </w:r>
      <w:r w:rsidR="005F0EB8" w:rsidRPr="00A04B4C">
        <w:rPr>
          <w:rFonts w:ascii="Times New Roman" w:eastAsia="Times New Roman" w:hAnsi="Times New Roman" w:cs="Times New Roman"/>
          <w:color w:val="000000" w:themeColor="text1"/>
          <w:sz w:val="28"/>
          <w:szCs w:val="28"/>
        </w:rPr>
        <w:t>.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1.17</w:t>
      </w:r>
      <w:r w:rsidR="005F0EB8" w:rsidRPr="00A04B4C">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F37F32"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1.18</w:t>
      </w:r>
      <w:r w:rsidR="005F0EB8" w:rsidRPr="00A04B4C">
        <w:rPr>
          <w:rFonts w:ascii="Times New Roman" w:eastAsia="Times New Roman" w:hAnsi="Times New Roman" w:cs="Times New Roman"/>
          <w:color w:val="000000" w:themeColor="text1"/>
          <w:sz w:val="28"/>
          <w:szCs w:val="28"/>
        </w:rPr>
        <w:t>.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4E33B6"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w:t>
      </w:r>
      <w:r w:rsidRPr="00A04B4C">
        <w:rPr>
          <w:rFonts w:ascii="Times New Roman" w:eastAsia="Times New Roman" w:hAnsi="Times New Roman" w:cs="Times New Roman"/>
          <w:color w:val="000000" w:themeColor="text1"/>
          <w:sz w:val="28"/>
          <w:szCs w:val="28"/>
        </w:rPr>
        <w:lastRenderedPageBreak/>
        <w:t>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w:t>
      </w:r>
      <w:r w:rsidRPr="00A04B4C">
        <w:rPr>
          <w:rFonts w:ascii="Times New Roman" w:hAnsi="Times New Roman" w:cs="Times New Roman"/>
          <w:color w:val="000000" w:themeColor="text1"/>
          <w:sz w:val="28"/>
          <w:szCs w:val="28"/>
        </w:rPr>
        <w:lastRenderedPageBreak/>
        <w:t>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2.6.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A04B4C">
        <w:rPr>
          <w:rFonts w:ascii="Times New Roman" w:eastAsia="Times New Roman" w:hAnsi="Times New Roman" w:cs="Times New Roman"/>
          <w:color w:val="000000" w:themeColor="text1"/>
          <w:sz w:val="28"/>
          <w:szCs w:val="28"/>
        </w:rPr>
        <w:t>скучивания</w:t>
      </w:r>
      <w:proofErr w:type="spellEnd"/>
      <w:r w:rsidRPr="00A04B4C">
        <w:rPr>
          <w:rFonts w:ascii="Times New Roman" w:eastAsia="Times New Roman" w:hAnsi="Times New Roman" w:cs="Times New Roman"/>
          <w:color w:val="000000" w:themeColor="text1"/>
          <w:sz w:val="28"/>
          <w:szCs w:val="28"/>
        </w:rPr>
        <w:t xml:space="preserve">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color w:val="000000" w:themeColor="text1"/>
          <w:sz w:val="28"/>
          <w:szCs w:val="28"/>
        </w:rPr>
        <w:t>разлетание</w:t>
      </w:r>
      <w:proofErr w:type="spellEnd"/>
      <w:r w:rsidRPr="00A04B4C">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w:t>
      </w:r>
      <w:proofErr w:type="spellStart"/>
      <w:r w:rsidR="005F0EB8" w:rsidRPr="00A04B4C">
        <w:rPr>
          <w:rFonts w:ascii="Times New Roman" w:eastAsia="Times New Roman" w:hAnsi="Times New Roman" w:cs="Times New Roman"/>
          <w:color w:val="000000" w:themeColor="text1"/>
          <w:sz w:val="28"/>
          <w:szCs w:val="28"/>
        </w:rPr>
        <w:t>противогололедными</w:t>
      </w:r>
      <w:proofErr w:type="spellEnd"/>
      <w:r w:rsidR="005F0EB8" w:rsidRPr="00A04B4C">
        <w:rPr>
          <w:rFonts w:ascii="Times New Roman" w:eastAsia="Times New Roman" w:hAnsi="Times New Roman" w:cs="Times New Roman"/>
          <w:color w:val="000000" w:themeColor="text1"/>
          <w:sz w:val="28"/>
          <w:szCs w:val="28"/>
        </w:rPr>
        <w:t xml:space="preserve">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xml:space="preserve">.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eastAsia="Times New Roman" w:hAnsi="Times New Roman" w:cs="Times New Roman"/>
          <w:color w:val="000000" w:themeColor="text1"/>
          <w:sz w:val="28"/>
          <w:szCs w:val="28"/>
        </w:rPr>
        <w:t>противогололедных</w:t>
      </w:r>
      <w:proofErr w:type="spellEnd"/>
      <w:r w:rsidRPr="00A04B4C">
        <w:rPr>
          <w:rFonts w:ascii="Times New Roman" w:eastAsia="Times New Roman" w:hAnsi="Times New Roman" w:cs="Times New Roman"/>
          <w:color w:val="000000" w:themeColor="text1"/>
          <w:sz w:val="28"/>
          <w:szCs w:val="28"/>
        </w:rPr>
        <w:t xml:space="preserve">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343D69"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 xml:space="preserve">При возникновении гололеда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обрабатываются в первую очередь лестницы, затем тротуары. Время обработки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Указанная технологическая операция предусматривает этап выдержки с момента начала снегопада до момента внесения технологических материалов в </w:t>
      </w:r>
      <w:r w:rsidRPr="00A04B4C">
        <w:rPr>
          <w:rFonts w:ascii="Times New Roman" w:eastAsia="Times New Roman" w:hAnsi="Times New Roman" w:cs="Times New Roman"/>
          <w:color w:val="000000" w:themeColor="text1"/>
          <w:sz w:val="28"/>
          <w:szCs w:val="28"/>
        </w:rPr>
        <w:lastRenderedPageBreak/>
        <w:t>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 xml:space="preserve">складирование снега по краю проезжей части допускается только в случае, если тротуар или пешеходная дорожка составляет в </w:t>
      </w:r>
      <w:r w:rsidRPr="00A04B4C">
        <w:rPr>
          <w:rFonts w:ascii="Times New Roman" w:eastAsia="Times New Roman" w:hAnsi="Times New Roman" w:cs="Times New Roman"/>
          <w:color w:val="000000" w:themeColor="text1"/>
          <w:sz w:val="28"/>
          <w:szCs w:val="28"/>
        </w:rPr>
        <w:lastRenderedPageBreak/>
        <w:t>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w:t>
      </w:r>
      <w:r w:rsidRPr="00A04B4C">
        <w:rPr>
          <w:color w:val="000000" w:themeColor="text1"/>
          <w:sz w:val="28"/>
          <w:szCs w:val="28"/>
        </w:rPr>
        <w:lastRenderedPageBreak/>
        <w:t>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802D13"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802D13">
        <w:rPr>
          <w:rFonts w:ascii="Times New Roman" w:eastAsia="Times New Roman" w:hAnsi="Times New Roman" w:cs="Times New Roman"/>
          <w:b/>
          <w:color w:val="000000" w:themeColor="text1"/>
          <w:sz w:val="28"/>
          <w:szCs w:val="28"/>
        </w:rPr>
        <w:t>2.3</w:t>
      </w:r>
      <w:r w:rsidR="00F27401" w:rsidRPr="00802D13">
        <w:rPr>
          <w:rFonts w:ascii="Times New Roman" w:eastAsia="Times New Roman" w:hAnsi="Times New Roman" w:cs="Times New Roman"/>
          <w:b/>
          <w:color w:val="000000" w:themeColor="text1"/>
          <w:sz w:val="28"/>
          <w:szCs w:val="28"/>
        </w:rPr>
        <w:t>7</w:t>
      </w:r>
      <w:r w:rsidRPr="00802D13">
        <w:rPr>
          <w:rFonts w:ascii="Times New Roman" w:eastAsia="Times New Roman" w:hAnsi="Times New Roman" w:cs="Times New Roman"/>
          <w:b/>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 выдвигать или перемещать на проезжую часть улиц снег, счищаемый с внутриквартальных проездов, дворовых территорий, территорий предприятий, </w:t>
      </w:r>
      <w:r w:rsidRPr="00A04B4C">
        <w:rPr>
          <w:rFonts w:ascii="Times New Roman" w:eastAsia="Times New Roman" w:hAnsi="Times New Roman" w:cs="Times New Roman"/>
          <w:color w:val="000000" w:themeColor="text1"/>
          <w:sz w:val="28"/>
          <w:szCs w:val="28"/>
        </w:rPr>
        <w:lastRenderedPageBreak/>
        <w:t>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Pr="00802D13" w:rsidRDefault="009E4054" w:rsidP="00D1521B">
      <w:pPr>
        <w:pStyle w:val="22"/>
        <w:shd w:val="clear" w:color="auto" w:fill="auto"/>
        <w:tabs>
          <w:tab w:val="left" w:pos="1404"/>
        </w:tabs>
        <w:spacing w:before="0" w:after="0" w:line="240" w:lineRule="auto"/>
        <w:ind w:firstLine="709"/>
        <w:jc w:val="left"/>
        <w:rPr>
          <w:b/>
          <w:color w:val="000000" w:themeColor="text1"/>
          <w:sz w:val="24"/>
          <w:szCs w:val="24"/>
        </w:rPr>
      </w:pPr>
      <w:r w:rsidRPr="00802D13">
        <w:rPr>
          <w:b/>
          <w:color w:val="000000" w:themeColor="text1"/>
          <w:sz w:val="28"/>
          <w:szCs w:val="28"/>
        </w:rPr>
        <w:t>1.</w:t>
      </w:r>
      <w:r w:rsidR="00F35552" w:rsidRPr="00802D13">
        <w:rPr>
          <w:b/>
          <w:color w:val="000000" w:themeColor="text1"/>
          <w:sz w:val="24"/>
          <w:szCs w:val="24"/>
        </w:rPr>
        <w:t>ПРОИЗВОДСТВО РАБОТ И СОДЕРЖАНИЕ ОБЪЕКТОВ</w:t>
      </w:r>
      <w:r w:rsidR="00A312A3" w:rsidRPr="00802D13">
        <w:rPr>
          <w:b/>
          <w:color w:val="000000" w:themeColor="text1"/>
          <w:sz w:val="24"/>
          <w:szCs w:val="24"/>
        </w:rPr>
        <w:t xml:space="preserve"> </w:t>
      </w:r>
      <w:r w:rsidR="00D1521B" w:rsidRPr="008C095A">
        <w:rPr>
          <w:b/>
          <w:color w:val="auto"/>
          <w:sz w:val="24"/>
          <w:szCs w:val="24"/>
        </w:rPr>
        <w:t>И ЭЛЕМЕНТОВ</w:t>
      </w:r>
    </w:p>
    <w:p w:rsidR="009E4054" w:rsidRPr="00802D13"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802D13">
        <w:rPr>
          <w:b/>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390DB4" w:rsidRDefault="009E4054" w:rsidP="009E4054">
      <w:pPr>
        <w:autoSpaceDE w:val="0"/>
        <w:autoSpaceDN w:val="0"/>
        <w:adjustRightInd w:val="0"/>
        <w:ind w:firstLine="426"/>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ab/>
      </w:r>
      <w:r w:rsidRPr="00390DB4">
        <w:rPr>
          <w:rFonts w:ascii="Times New Roman" w:hAnsi="Times New Roman" w:cs="Times New Roman"/>
          <w:b/>
          <w:color w:val="000000" w:themeColor="text1"/>
          <w:sz w:val="28"/>
          <w:szCs w:val="28"/>
        </w:rPr>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.10. Зеленые насаждения считаются созданными после проведения полного комплекса угодных работ до момента их приживаемости. Сроки полной </w:t>
      </w:r>
      <w:r w:rsidR="009E4054" w:rsidRPr="00A04B4C">
        <w:rPr>
          <w:rFonts w:ascii="Times New Roman" w:hAnsi="Times New Roman" w:cs="Times New Roman"/>
          <w:color w:val="000000" w:themeColor="text1"/>
          <w:sz w:val="28"/>
          <w:szCs w:val="28"/>
        </w:rPr>
        <w:lastRenderedPageBreak/>
        <w:t>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390DB4" w:rsidRDefault="009B0BBF" w:rsidP="009B0BBF">
      <w:pPr>
        <w:autoSpaceDE w:val="0"/>
        <w:autoSpaceDN w:val="0"/>
        <w:adjustRightInd w:val="0"/>
        <w:spacing w:before="120" w:after="120"/>
        <w:ind w:firstLine="425"/>
        <w:jc w:val="both"/>
        <w:rPr>
          <w:rFonts w:ascii="Times New Roman" w:hAnsi="Times New Roman" w:cs="Times New Roman"/>
          <w:b/>
          <w:color w:val="000000" w:themeColor="text1"/>
          <w:sz w:val="28"/>
          <w:szCs w:val="28"/>
        </w:rPr>
      </w:pPr>
      <w:r w:rsidRPr="00390DB4">
        <w:rPr>
          <w:rFonts w:ascii="Times New Roman" w:hAnsi="Times New Roman" w:cs="Times New Roman"/>
          <w:b/>
          <w:color w:val="000000" w:themeColor="text1"/>
          <w:sz w:val="28"/>
          <w:szCs w:val="28"/>
        </w:rPr>
        <w:t>1</w:t>
      </w:r>
      <w:r w:rsidR="009E4054" w:rsidRPr="00390DB4">
        <w:rPr>
          <w:rFonts w:ascii="Times New Roman" w:hAnsi="Times New Roman" w:cs="Times New Roman"/>
          <w:b/>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390DB4" w:rsidRDefault="009B0BBF" w:rsidP="009E4054">
      <w:pPr>
        <w:ind w:firstLine="426"/>
        <w:jc w:val="both"/>
        <w:rPr>
          <w:rFonts w:ascii="Times New Roman" w:hAnsi="Times New Roman" w:cs="Times New Roman"/>
          <w:b/>
          <w:color w:val="000000" w:themeColor="text1"/>
          <w:sz w:val="28"/>
          <w:szCs w:val="28"/>
        </w:rPr>
      </w:pPr>
      <w:r w:rsidRPr="00390DB4">
        <w:rPr>
          <w:rFonts w:ascii="Times New Roman" w:hAnsi="Times New Roman" w:cs="Times New Roman"/>
          <w:b/>
          <w:color w:val="000000" w:themeColor="text1"/>
          <w:sz w:val="28"/>
          <w:szCs w:val="28"/>
        </w:rPr>
        <w:t>1</w:t>
      </w:r>
      <w:r w:rsidR="009E4054" w:rsidRPr="00390DB4">
        <w:rPr>
          <w:rFonts w:ascii="Times New Roman" w:hAnsi="Times New Roman" w:cs="Times New Roman"/>
          <w:b/>
          <w:color w:val="000000" w:themeColor="text1"/>
          <w:sz w:val="28"/>
          <w:szCs w:val="28"/>
        </w:rPr>
        <w:t>.1</w:t>
      </w:r>
      <w:r w:rsidRPr="00390DB4">
        <w:rPr>
          <w:rFonts w:ascii="Times New Roman" w:hAnsi="Times New Roman" w:cs="Times New Roman"/>
          <w:b/>
          <w:color w:val="000000" w:themeColor="text1"/>
          <w:sz w:val="28"/>
          <w:szCs w:val="28"/>
        </w:rPr>
        <w:t>4</w:t>
      </w:r>
      <w:r w:rsidR="009E4054" w:rsidRPr="00390DB4">
        <w:rPr>
          <w:rFonts w:ascii="Times New Roman" w:hAnsi="Times New Roman" w:cs="Times New Roman"/>
          <w:b/>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color w:val="000000" w:themeColor="text1"/>
          <w:sz w:val="28"/>
          <w:szCs w:val="28"/>
        </w:rPr>
        <w:t>противогололедные</w:t>
      </w:r>
      <w:proofErr w:type="spellEnd"/>
      <w:r w:rsidRPr="00A04B4C">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color w:val="000000" w:themeColor="text1"/>
          <w:sz w:val="28"/>
          <w:szCs w:val="28"/>
        </w:rPr>
        <w:t>противогололедными</w:t>
      </w:r>
      <w:proofErr w:type="spellEnd"/>
      <w:r w:rsidRPr="00A04B4C">
        <w:rPr>
          <w:rFonts w:ascii="Times New Roman" w:hAnsi="Times New Roman" w:cs="Times New Roman"/>
          <w:color w:val="000000" w:themeColor="text1"/>
          <w:sz w:val="28"/>
          <w:szCs w:val="28"/>
        </w:rPr>
        <w:t xml:space="preserve">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lastRenderedPageBreak/>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lastRenderedPageBreak/>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3752E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A04B4C">
        <w:rPr>
          <w:rFonts w:ascii="Times New Roman" w:hAnsi="Times New Roman" w:cs="Times New Roman"/>
          <w:color w:val="000000" w:themeColor="text1"/>
          <w:sz w:val="28"/>
          <w:szCs w:val="28"/>
        </w:rPr>
        <w:t>вендинговое</w:t>
      </w:r>
      <w:proofErr w:type="spellEnd"/>
      <w:r w:rsidR="009C3A78" w:rsidRPr="00A04B4C">
        <w:rPr>
          <w:rFonts w:ascii="Times New Roman" w:hAnsi="Times New Roman" w:cs="Times New Roman"/>
          <w:color w:val="000000" w:themeColor="text1"/>
          <w:sz w:val="28"/>
          <w:szCs w:val="28"/>
        </w:rPr>
        <w:t xml:space="preserve">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Прилегающей территорией к наземным частям линейных сооружений и коммуникаций является земельный участок шириной до 3 метров в каждую </w:t>
      </w:r>
      <w:r w:rsidRPr="00A04B4C">
        <w:rPr>
          <w:rFonts w:ascii="Times New Roman" w:hAnsi="Times New Roman" w:cs="Times New Roman"/>
          <w:color w:val="000000" w:themeColor="text1"/>
          <w:sz w:val="28"/>
          <w:szCs w:val="28"/>
        </w:rPr>
        <w:lastRenderedPageBreak/>
        <w:t>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color w:val="000000" w:themeColor="text1"/>
          <w:sz w:val="28"/>
          <w:szCs w:val="28"/>
        </w:rPr>
        <w:t>асфальто</w:t>
      </w:r>
      <w:proofErr w:type="spellEnd"/>
      <w:r w:rsidRPr="00A04B4C">
        <w:rPr>
          <w:rFonts w:ascii="Times New Roman" w:hAnsi="Times New Roman" w:cs="Times New Roman"/>
          <w:color w:val="000000" w:themeColor="text1"/>
          <w:sz w:val="28"/>
          <w:szCs w:val="28"/>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xml:space="preserve">. Организации по обслуживанию жилищного фонда обязаны обеспечивать свободный подъезд к люкам смотровых колодцев и узлам </w:t>
      </w:r>
      <w:r w:rsidRPr="00A04B4C">
        <w:rPr>
          <w:rFonts w:ascii="Times New Roman" w:hAnsi="Times New Roman" w:cs="Times New Roman"/>
          <w:color w:val="000000" w:themeColor="text1"/>
          <w:sz w:val="28"/>
          <w:szCs w:val="28"/>
        </w:rPr>
        <w:lastRenderedPageBreak/>
        <w:t>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ED5733" w:rsidRDefault="009E4054" w:rsidP="009E4054">
      <w:pPr>
        <w:ind w:firstLine="709"/>
        <w:jc w:val="both"/>
        <w:rPr>
          <w:rFonts w:ascii="Times New Roman" w:hAnsi="Times New Roman" w:cs="Times New Roman"/>
          <w:b/>
          <w:color w:val="000000" w:themeColor="text1"/>
          <w:sz w:val="28"/>
          <w:szCs w:val="28"/>
        </w:rPr>
      </w:pPr>
      <w:r w:rsidRPr="00ED5733">
        <w:rPr>
          <w:rFonts w:ascii="Times New Roman" w:hAnsi="Times New Roman" w:cs="Times New Roman"/>
          <w:b/>
          <w:color w:val="000000" w:themeColor="text1"/>
          <w:sz w:val="28"/>
          <w:szCs w:val="28"/>
        </w:rPr>
        <w:t>6.1</w:t>
      </w:r>
      <w:r w:rsidR="00EB4F9D" w:rsidRPr="00ED5733">
        <w:rPr>
          <w:rFonts w:ascii="Times New Roman" w:hAnsi="Times New Roman" w:cs="Times New Roman"/>
          <w:b/>
          <w:color w:val="000000" w:themeColor="text1"/>
          <w:sz w:val="28"/>
          <w:szCs w:val="28"/>
        </w:rPr>
        <w:t>0</w:t>
      </w:r>
      <w:r w:rsidRPr="00ED5733">
        <w:rPr>
          <w:rFonts w:ascii="Times New Roman" w:hAnsi="Times New Roman" w:cs="Times New Roman"/>
          <w:b/>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lastRenderedPageBreak/>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Количество неработающих светильников на улицах не должно </w:t>
      </w:r>
      <w:r w:rsidRPr="00A04B4C">
        <w:rPr>
          <w:rFonts w:ascii="Times New Roman" w:hAnsi="Times New Roman" w:cs="Times New Roman"/>
          <w:color w:val="000000" w:themeColor="text1"/>
          <w:sz w:val="28"/>
          <w:szCs w:val="28"/>
        </w:rPr>
        <w:lastRenderedPageBreak/>
        <w:t>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w:t>
      </w:r>
      <w:r w:rsidRPr="00A04B4C">
        <w:rPr>
          <w:rFonts w:ascii="Times New Roman" w:hAnsi="Times New Roman" w:cs="Times New Roman"/>
          <w:color w:val="000000" w:themeColor="text1"/>
          <w:sz w:val="28"/>
          <w:szCs w:val="28"/>
        </w:rPr>
        <w:lastRenderedPageBreak/>
        <w:t>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lastRenderedPageBreak/>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D3093E" w:rsidRDefault="007C3AC7" w:rsidP="00C30F7E">
      <w:pPr>
        <w:ind w:firstLine="709"/>
        <w:jc w:val="both"/>
        <w:rPr>
          <w:rFonts w:ascii="Times New Roman" w:hAnsi="Times New Roman" w:cs="Times New Roman"/>
          <w:b/>
          <w:color w:val="000000" w:themeColor="text1"/>
          <w:sz w:val="28"/>
          <w:szCs w:val="28"/>
        </w:rPr>
      </w:pPr>
      <w:r w:rsidRPr="00D3093E">
        <w:rPr>
          <w:rFonts w:ascii="Times New Roman" w:hAnsi="Times New Roman" w:cs="Times New Roman"/>
          <w:b/>
          <w:color w:val="000000" w:themeColor="text1"/>
          <w:sz w:val="28"/>
          <w:szCs w:val="28"/>
        </w:rPr>
        <w:t>1</w:t>
      </w:r>
      <w:r w:rsidR="00C30F7E" w:rsidRPr="00D3093E">
        <w:rPr>
          <w:rFonts w:ascii="Times New Roman" w:hAnsi="Times New Roman" w:cs="Times New Roman"/>
          <w:b/>
          <w:color w:val="000000" w:themeColor="text1"/>
          <w:sz w:val="28"/>
          <w:szCs w:val="28"/>
        </w:rPr>
        <w:t>1.</w:t>
      </w:r>
      <w:r w:rsidRPr="00D3093E">
        <w:rPr>
          <w:rFonts w:ascii="Times New Roman" w:hAnsi="Times New Roman" w:cs="Times New Roman"/>
          <w:b/>
          <w:color w:val="000000" w:themeColor="text1"/>
          <w:sz w:val="28"/>
          <w:szCs w:val="28"/>
        </w:rPr>
        <w:t>4</w:t>
      </w:r>
      <w:r w:rsidR="00C30F7E" w:rsidRPr="00D3093E">
        <w:rPr>
          <w:rFonts w:ascii="Times New Roman" w:hAnsi="Times New Roman" w:cs="Times New Roman"/>
          <w:b/>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D3093E" w:rsidRDefault="00C30F7E" w:rsidP="00C30F7E">
      <w:pPr>
        <w:ind w:firstLine="709"/>
        <w:jc w:val="both"/>
        <w:rPr>
          <w:rFonts w:ascii="Times New Roman" w:hAnsi="Times New Roman" w:cs="Times New Roman"/>
          <w:b/>
          <w:color w:val="000000" w:themeColor="text1"/>
          <w:sz w:val="28"/>
          <w:szCs w:val="28"/>
        </w:rPr>
      </w:pPr>
      <w:r w:rsidRPr="00D3093E">
        <w:rPr>
          <w:rFonts w:ascii="Times New Roman" w:hAnsi="Times New Roman" w:cs="Times New Roman"/>
          <w:b/>
          <w:color w:val="000000" w:themeColor="text1"/>
          <w:sz w:val="28"/>
          <w:szCs w:val="28"/>
        </w:rPr>
        <w:t>12.</w:t>
      </w:r>
      <w:r w:rsidR="00E057DF" w:rsidRPr="00D3093E">
        <w:rPr>
          <w:rFonts w:ascii="Times New Roman" w:hAnsi="Times New Roman" w:cs="Times New Roman"/>
          <w:b/>
          <w:color w:val="000000" w:themeColor="text1"/>
          <w:sz w:val="28"/>
          <w:szCs w:val="28"/>
        </w:rPr>
        <w:t>5</w:t>
      </w:r>
      <w:r w:rsidRPr="00D3093E">
        <w:rPr>
          <w:rFonts w:ascii="Times New Roman" w:hAnsi="Times New Roman" w:cs="Times New Roman"/>
          <w:b/>
          <w:color w:val="000000" w:themeColor="text1"/>
          <w:sz w:val="28"/>
          <w:szCs w:val="28"/>
        </w:rPr>
        <w:t xml:space="preserve">. Собственники и </w:t>
      </w:r>
      <w:r w:rsidRPr="00D3093E">
        <w:rPr>
          <w:rFonts w:ascii="Times New Roman" w:eastAsia="Arial" w:hAnsi="Times New Roman" w:cs="Times New Roman"/>
          <w:b/>
          <w:color w:val="000000" w:themeColor="text1"/>
          <w:sz w:val="28"/>
          <w:szCs w:val="28"/>
        </w:rPr>
        <w:t>правообладатели</w:t>
      </w:r>
      <w:r w:rsidRPr="00D3093E">
        <w:rPr>
          <w:rFonts w:ascii="Times New Roman" w:hAnsi="Times New Roman" w:cs="Times New Roman"/>
          <w:b/>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 xml:space="preserve">зменение элементов фасадов объектов культурного наследия, а также </w:t>
      </w:r>
      <w:r w:rsidR="002844C7" w:rsidRPr="00A04B4C">
        <w:rPr>
          <w:rFonts w:ascii="Times New Roman" w:hAnsi="Times New Roman" w:cs="Times New Roman"/>
          <w:color w:val="000000" w:themeColor="text1"/>
          <w:sz w:val="28"/>
          <w:szCs w:val="28"/>
        </w:rPr>
        <w:lastRenderedPageBreak/>
        <w:t>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color w:val="000000" w:themeColor="text1"/>
          <w:sz w:val="28"/>
          <w:szCs w:val="28"/>
        </w:rPr>
        <w:t>высолов</w:t>
      </w:r>
      <w:proofErr w:type="spellEnd"/>
      <w:r w:rsidR="00395591" w:rsidRPr="00A04B4C">
        <w:rPr>
          <w:rFonts w:ascii="Times New Roman" w:hAnsi="Times New Roman" w:cs="Times New Roman"/>
          <w:color w:val="000000" w:themeColor="text1"/>
          <w:sz w:val="28"/>
          <w:szCs w:val="28"/>
        </w:rPr>
        <w:t xml:space="preserve">, трещин, </w:t>
      </w:r>
      <w:proofErr w:type="spellStart"/>
      <w:r w:rsidR="00395591" w:rsidRPr="00A04B4C">
        <w:rPr>
          <w:rFonts w:ascii="Times New Roman" w:hAnsi="Times New Roman" w:cs="Times New Roman"/>
          <w:color w:val="000000" w:themeColor="text1"/>
          <w:sz w:val="28"/>
          <w:szCs w:val="28"/>
        </w:rPr>
        <w:t>выкрашивания</w:t>
      </w:r>
      <w:proofErr w:type="spellEnd"/>
      <w:r w:rsidR="00395591"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color w:val="000000" w:themeColor="text1"/>
          <w:sz w:val="28"/>
          <w:szCs w:val="28"/>
        </w:rPr>
        <w:t>терразитовой</w:t>
      </w:r>
      <w:proofErr w:type="spellEnd"/>
      <w:r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B2" w:rsidRDefault="00D30AB2">
      <w:r>
        <w:separator/>
      </w:r>
    </w:p>
  </w:endnote>
  <w:endnote w:type="continuationSeparator" w:id="0">
    <w:p w:rsidR="00D30AB2" w:rsidRDefault="00D3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B2" w:rsidRDefault="00D30AB2"/>
  </w:footnote>
  <w:footnote w:type="continuationSeparator" w:id="0">
    <w:p w:rsidR="00D30AB2" w:rsidRDefault="00D30A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5D" w:rsidRDefault="0021115D">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2.25pt;margin-top:25.9pt;width:14.05pt;height:16.1pt;z-index:-251658752;visibility:visible;mso-wrap-style:none;mso-wrap-distance-left:5pt;mso-wrap-distance-right:5pt;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21115D" w:rsidRDefault="0021115D" w:rsidP="00085CE5">
                <w:pPr>
                  <w:pStyle w:val="a5"/>
                  <w:shd w:val="clear" w:color="auto" w:fill="auto"/>
                  <w:spacing w:line="240" w:lineRule="auto"/>
                </w:pPr>
                <w:r>
                  <w:fldChar w:fldCharType="begin"/>
                </w:r>
                <w:r>
                  <w:instrText xml:space="preserve"> PAGE \* MERGEFORMAT </w:instrText>
                </w:r>
                <w:r>
                  <w:fldChar w:fldCharType="separate"/>
                </w:r>
                <w:r w:rsidR="005D1E7B" w:rsidRPr="005D1E7B">
                  <w:rPr>
                    <w:rStyle w:val="a6"/>
                    <w:noProof/>
                  </w:rPr>
                  <w:t>20</w:t>
                </w:r>
                <w:r>
                  <w:rPr>
                    <w:rStyle w:val="a6"/>
                  </w:rPr>
                  <w:fldChar w:fldCharType="end"/>
                </w:r>
              </w:p>
            </w:txbxContent>
          </v:textbox>
          <w10:wrap type="tight"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B3331"/>
    <w:rsid w:val="00000366"/>
    <w:rsid w:val="00001D67"/>
    <w:rsid w:val="0000370C"/>
    <w:rsid w:val="00004BFD"/>
    <w:rsid w:val="00011E1E"/>
    <w:rsid w:val="00012F0E"/>
    <w:rsid w:val="00015795"/>
    <w:rsid w:val="000211AA"/>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77655"/>
    <w:rsid w:val="00085CE5"/>
    <w:rsid w:val="0009375F"/>
    <w:rsid w:val="00094295"/>
    <w:rsid w:val="000968DD"/>
    <w:rsid w:val="00096D6F"/>
    <w:rsid w:val="000A3225"/>
    <w:rsid w:val="000A533A"/>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19E7"/>
    <w:rsid w:val="00192957"/>
    <w:rsid w:val="001A149D"/>
    <w:rsid w:val="001A45B4"/>
    <w:rsid w:val="001A626A"/>
    <w:rsid w:val="001A6D16"/>
    <w:rsid w:val="001B46C1"/>
    <w:rsid w:val="001B7DA4"/>
    <w:rsid w:val="001C1886"/>
    <w:rsid w:val="001E0072"/>
    <w:rsid w:val="001E17C4"/>
    <w:rsid w:val="001E540F"/>
    <w:rsid w:val="001E576E"/>
    <w:rsid w:val="001E6ABB"/>
    <w:rsid w:val="001E7C34"/>
    <w:rsid w:val="001F110C"/>
    <w:rsid w:val="001F12CD"/>
    <w:rsid w:val="001F1970"/>
    <w:rsid w:val="001F5FC7"/>
    <w:rsid w:val="001F65BB"/>
    <w:rsid w:val="001F68C6"/>
    <w:rsid w:val="001F6B05"/>
    <w:rsid w:val="00210128"/>
    <w:rsid w:val="0021115D"/>
    <w:rsid w:val="00214CE8"/>
    <w:rsid w:val="00217B25"/>
    <w:rsid w:val="00241293"/>
    <w:rsid w:val="00263084"/>
    <w:rsid w:val="00264643"/>
    <w:rsid w:val="002657E1"/>
    <w:rsid w:val="00270437"/>
    <w:rsid w:val="002844C7"/>
    <w:rsid w:val="002863C1"/>
    <w:rsid w:val="002942D8"/>
    <w:rsid w:val="00294F53"/>
    <w:rsid w:val="00297A6B"/>
    <w:rsid w:val="00297C0C"/>
    <w:rsid w:val="002A412A"/>
    <w:rsid w:val="002A4B93"/>
    <w:rsid w:val="002A692D"/>
    <w:rsid w:val="002B19A3"/>
    <w:rsid w:val="002B5B67"/>
    <w:rsid w:val="002C0738"/>
    <w:rsid w:val="002C2579"/>
    <w:rsid w:val="002C4880"/>
    <w:rsid w:val="002C6F6F"/>
    <w:rsid w:val="002D24BD"/>
    <w:rsid w:val="002D2F6C"/>
    <w:rsid w:val="002D374D"/>
    <w:rsid w:val="002D53AB"/>
    <w:rsid w:val="002D5FC7"/>
    <w:rsid w:val="002E04C4"/>
    <w:rsid w:val="002E2513"/>
    <w:rsid w:val="002E2E67"/>
    <w:rsid w:val="002E7015"/>
    <w:rsid w:val="002E7815"/>
    <w:rsid w:val="002F29DA"/>
    <w:rsid w:val="002F5685"/>
    <w:rsid w:val="002F6227"/>
    <w:rsid w:val="00307F9E"/>
    <w:rsid w:val="003104F7"/>
    <w:rsid w:val="00315A63"/>
    <w:rsid w:val="003242E2"/>
    <w:rsid w:val="00332A70"/>
    <w:rsid w:val="00334204"/>
    <w:rsid w:val="00334735"/>
    <w:rsid w:val="00336B67"/>
    <w:rsid w:val="0034055C"/>
    <w:rsid w:val="003423E7"/>
    <w:rsid w:val="003434BF"/>
    <w:rsid w:val="003437FB"/>
    <w:rsid w:val="00343D69"/>
    <w:rsid w:val="003477A3"/>
    <w:rsid w:val="00350063"/>
    <w:rsid w:val="003504A5"/>
    <w:rsid w:val="00353C32"/>
    <w:rsid w:val="00356590"/>
    <w:rsid w:val="0036583F"/>
    <w:rsid w:val="003701C6"/>
    <w:rsid w:val="0037325F"/>
    <w:rsid w:val="003752ED"/>
    <w:rsid w:val="0037778F"/>
    <w:rsid w:val="00380FA8"/>
    <w:rsid w:val="00381D79"/>
    <w:rsid w:val="00386087"/>
    <w:rsid w:val="00386CF7"/>
    <w:rsid w:val="00386D64"/>
    <w:rsid w:val="00390DB4"/>
    <w:rsid w:val="0039127E"/>
    <w:rsid w:val="003952C2"/>
    <w:rsid w:val="00395591"/>
    <w:rsid w:val="0039688C"/>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1424F"/>
    <w:rsid w:val="00421107"/>
    <w:rsid w:val="0042226E"/>
    <w:rsid w:val="00430AE7"/>
    <w:rsid w:val="00434629"/>
    <w:rsid w:val="00435DC4"/>
    <w:rsid w:val="00436D6E"/>
    <w:rsid w:val="004469AE"/>
    <w:rsid w:val="00457984"/>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238"/>
    <w:rsid w:val="004A182D"/>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197B"/>
    <w:rsid w:val="005A6AEC"/>
    <w:rsid w:val="005B35F8"/>
    <w:rsid w:val="005B5FBE"/>
    <w:rsid w:val="005B6E08"/>
    <w:rsid w:val="005C7716"/>
    <w:rsid w:val="005D0CDC"/>
    <w:rsid w:val="005D1E7B"/>
    <w:rsid w:val="005D28DB"/>
    <w:rsid w:val="005D6C70"/>
    <w:rsid w:val="005E0E15"/>
    <w:rsid w:val="005E2115"/>
    <w:rsid w:val="005E2759"/>
    <w:rsid w:val="005E3CF2"/>
    <w:rsid w:val="005F0EB8"/>
    <w:rsid w:val="005F2264"/>
    <w:rsid w:val="005F7445"/>
    <w:rsid w:val="0060432A"/>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5A"/>
    <w:rsid w:val="0066737D"/>
    <w:rsid w:val="00675267"/>
    <w:rsid w:val="00675DB6"/>
    <w:rsid w:val="00680A7A"/>
    <w:rsid w:val="006813B6"/>
    <w:rsid w:val="00691020"/>
    <w:rsid w:val="00693F86"/>
    <w:rsid w:val="00694B39"/>
    <w:rsid w:val="006961C3"/>
    <w:rsid w:val="006A3DA0"/>
    <w:rsid w:val="006B783E"/>
    <w:rsid w:val="006C058C"/>
    <w:rsid w:val="006C64B8"/>
    <w:rsid w:val="006C6A99"/>
    <w:rsid w:val="006D6A0B"/>
    <w:rsid w:val="006E1EE7"/>
    <w:rsid w:val="006E33DA"/>
    <w:rsid w:val="006E58FE"/>
    <w:rsid w:val="006E60F6"/>
    <w:rsid w:val="006E750A"/>
    <w:rsid w:val="006F5685"/>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E7A54"/>
    <w:rsid w:val="007F5EF8"/>
    <w:rsid w:val="008005F1"/>
    <w:rsid w:val="0080142B"/>
    <w:rsid w:val="00802D13"/>
    <w:rsid w:val="008042C7"/>
    <w:rsid w:val="00812F04"/>
    <w:rsid w:val="008134B6"/>
    <w:rsid w:val="00830870"/>
    <w:rsid w:val="00831C3C"/>
    <w:rsid w:val="00835348"/>
    <w:rsid w:val="00837EDD"/>
    <w:rsid w:val="008408C8"/>
    <w:rsid w:val="0085118F"/>
    <w:rsid w:val="00863987"/>
    <w:rsid w:val="00864865"/>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C095A"/>
    <w:rsid w:val="008D4DC6"/>
    <w:rsid w:val="008D5D16"/>
    <w:rsid w:val="008D6E3D"/>
    <w:rsid w:val="008D789A"/>
    <w:rsid w:val="008E4E9F"/>
    <w:rsid w:val="008E4FBF"/>
    <w:rsid w:val="008F1461"/>
    <w:rsid w:val="008F44CB"/>
    <w:rsid w:val="008F5326"/>
    <w:rsid w:val="009072DD"/>
    <w:rsid w:val="00911FF7"/>
    <w:rsid w:val="00914D73"/>
    <w:rsid w:val="00916444"/>
    <w:rsid w:val="00926671"/>
    <w:rsid w:val="00933378"/>
    <w:rsid w:val="00954B2D"/>
    <w:rsid w:val="0095515D"/>
    <w:rsid w:val="00960525"/>
    <w:rsid w:val="00961273"/>
    <w:rsid w:val="00963AEC"/>
    <w:rsid w:val="009657EE"/>
    <w:rsid w:val="0096638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0CDB"/>
    <w:rsid w:val="00A311C8"/>
    <w:rsid w:val="00A312A3"/>
    <w:rsid w:val="00A32ABF"/>
    <w:rsid w:val="00A35E47"/>
    <w:rsid w:val="00A417B0"/>
    <w:rsid w:val="00A43EF8"/>
    <w:rsid w:val="00A473E1"/>
    <w:rsid w:val="00A5436E"/>
    <w:rsid w:val="00A803E1"/>
    <w:rsid w:val="00A90504"/>
    <w:rsid w:val="00A92785"/>
    <w:rsid w:val="00A94AD6"/>
    <w:rsid w:val="00A961FA"/>
    <w:rsid w:val="00AA1719"/>
    <w:rsid w:val="00AB6EB6"/>
    <w:rsid w:val="00AC4B46"/>
    <w:rsid w:val="00AD01D6"/>
    <w:rsid w:val="00AF0E4F"/>
    <w:rsid w:val="00AF4931"/>
    <w:rsid w:val="00AF58BF"/>
    <w:rsid w:val="00B03BAB"/>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177FF"/>
    <w:rsid w:val="00C25B50"/>
    <w:rsid w:val="00C25E5B"/>
    <w:rsid w:val="00C27213"/>
    <w:rsid w:val="00C30F7E"/>
    <w:rsid w:val="00C33ACE"/>
    <w:rsid w:val="00C34346"/>
    <w:rsid w:val="00C43DB1"/>
    <w:rsid w:val="00C5343B"/>
    <w:rsid w:val="00C53EEC"/>
    <w:rsid w:val="00C63308"/>
    <w:rsid w:val="00C63869"/>
    <w:rsid w:val="00C71354"/>
    <w:rsid w:val="00C75819"/>
    <w:rsid w:val="00C806F1"/>
    <w:rsid w:val="00C91298"/>
    <w:rsid w:val="00C916F6"/>
    <w:rsid w:val="00C92578"/>
    <w:rsid w:val="00C95B81"/>
    <w:rsid w:val="00C97DBD"/>
    <w:rsid w:val="00CA2121"/>
    <w:rsid w:val="00CB3331"/>
    <w:rsid w:val="00CB7BAB"/>
    <w:rsid w:val="00CB7E53"/>
    <w:rsid w:val="00CD048B"/>
    <w:rsid w:val="00CD1D64"/>
    <w:rsid w:val="00CE16AD"/>
    <w:rsid w:val="00CE2F4C"/>
    <w:rsid w:val="00CE3D4F"/>
    <w:rsid w:val="00CE6268"/>
    <w:rsid w:val="00D00DD1"/>
    <w:rsid w:val="00D027E5"/>
    <w:rsid w:val="00D04614"/>
    <w:rsid w:val="00D1521B"/>
    <w:rsid w:val="00D202B4"/>
    <w:rsid w:val="00D22E13"/>
    <w:rsid w:val="00D251B3"/>
    <w:rsid w:val="00D25CD1"/>
    <w:rsid w:val="00D3093E"/>
    <w:rsid w:val="00D30AB2"/>
    <w:rsid w:val="00D352F9"/>
    <w:rsid w:val="00D3657A"/>
    <w:rsid w:val="00D443CC"/>
    <w:rsid w:val="00D5262D"/>
    <w:rsid w:val="00D527BC"/>
    <w:rsid w:val="00D53A20"/>
    <w:rsid w:val="00D5488B"/>
    <w:rsid w:val="00D55675"/>
    <w:rsid w:val="00D56552"/>
    <w:rsid w:val="00D60181"/>
    <w:rsid w:val="00D66AEA"/>
    <w:rsid w:val="00D676BB"/>
    <w:rsid w:val="00D73788"/>
    <w:rsid w:val="00D76D2D"/>
    <w:rsid w:val="00D9290B"/>
    <w:rsid w:val="00DA1E35"/>
    <w:rsid w:val="00DA3D85"/>
    <w:rsid w:val="00DB3E6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5E0"/>
    <w:rsid w:val="00E67BBC"/>
    <w:rsid w:val="00E75110"/>
    <w:rsid w:val="00E75428"/>
    <w:rsid w:val="00E84D63"/>
    <w:rsid w:val="00E927D5"/>
    <w:rsid w:val="00E95936"/>
    <w:rsid w:val="00EA032D"/>
    <w:rsid w:val="00EA4F53"/>
    <w:rsid w:val="00EA52A9"/>
    <w:rsid w:val="00EA5858"/>
    <w:rsid w:val="00EA67B2"/>
    <w:rsid w:val="00EB0A08"/>
    <w:rsid w:val="00EB30C6"/>
    <w:rsid w:val="00EB45B5"/>
    <w:rsid w:val="00EB4F9D"/>
    <w:rsid w:val="00EB545B"/>
    <w:rsid w:val="00EC3209"/>
    <w:rsid w:val="00ED5733"/>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37F32"/>
    <w:rsid w:val="00F41676"/>
    <w:rsid w:val="00F448AC"/>
    <w:rsid w:val="00F46E73"/>
    <w:rsid w:val="00F47962"/>
    <w:rsid w:val="00F52C71"/>
    <w:rsid w:val="00F53E89"/>
    <w:rsid w:val="00F54361"/>
    <w:rsid w:val="00F61085"/>
    <w:rsid w:val="00F67B48"/>
    <w:rsid w:val="00F709B6"/>
    <w:rsid w:val="00F73A7E"/>
    <w:rsid w:val="00F76C05"/>
    <w:rsid w:val="00F77432"/>
    <w:rsid w:val="00F91E61"/>
    <w:rsid w:val="00F94A12"/>
    <w:rsid w:val="00F960C9"/>
    <w:rsid w:val="00F96C68"/>
    <w:rsid w:val="00FA460A"/>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DC938C62-C716-48F1-9F49-0B95C06F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8F44CB"/>
    <w:pPr>
      <w:widowControl/>
      <w:tabs>
        <w:tab w:val="right" w:leader="dot" w:pos="9354"/>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B455-C152-4E0B-B308-8B2759DA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46444</Words>
  <Characters>264734</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1</cp:lastModifiedBy>
  <cp:revision>19</cp:revision>
  <dcterms:created xsi:type="dcterms:W3CDTF">2017-10-03T06:27:00Z</dcterms:created>
  <dcterms:modified xsi:type="dcterms:W3CDTF">2017-10-10T12:19:00Z</dcterms:modified>
</cp:coreProperties>
</file>