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8" w:rsidRDefault="00EA15F8" w:rsidP="00EA15F8">
      <w:pPr>
        <w:pStyle w:val="a4"/>
        <w:ind w:left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 xml:space="preserve">«» </w:t>
      </w:r>
      <w:r w:rsidR="006E6BB2" w:rsidRPr="00206F32">
        <w:rPr>
          <w:rFonts w:ascii="Times New Roman" w:hAnsi="Times New Roman"/>
          <w:b/>
          <w:sz w:val="28"/>
          <w:szCs w:val="28"/>
        </w:rPr>
        <w:t>ноября</w:t>
      </w:r>
      <w:r w:rsidRPr="00206F32">
        <w:rPr>
          <w:rFonts w:ascii="Times New Roman" w:hAnsi="Times New Roman"/>
          <w:b/>
          <w:sz w:val="28"/>
          <w:szCs w:val="28"/>
        </w:rPr>
        <w:t xml:space="preserve"> 201</w:t>
      </w:r>
      <w:r w:rsidR="006E6BB2" w:rsidRPr="00206F32">
        <w:rPr>
          <w:rFonts w:ascii="Times New Roman" w:hAnsi="Times New Roman"/>
          <w:b/>
          <w:sz w:val="28"/>
          <w:szCs w:val="28"/>
        </w:rPr>
        <w:t>7</w:t>
      </w:r>
      <w:r w:rsidRPr="00206F32">
        <w:rPr>
          <w:rFonts w:ascii="Times New Roman" w:hAnsi="Times New Roman"/>
          <w:b/>
          <w:sz w:val="28"/>
          <w:szCs w:val="28"/>
        </w:rPr>
        <w:t xml:space="preserve"> г.         </w:t>
      </w:r>
      <w:r w:rsidR="00146FEB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№                                с. Александровка</w:t>
      </w:r>
    </w:p>
    <w:p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</w:p>
    <w:p w:rsidR="00CE0905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на 201</w:t>
      </w:r>
      <w:r w:rsidR="006E6BB2" w:rsidRPr="00206F32">
        <w:rPr>
          <w:rFonts w:ascii="Times New Roman" w:hAnsi="Times New Roman"/>
          <w:b/>
          <w:sz w:val="28"/>
          <w:szCs w:val="28"/>
        </w:rPr>
        <w:t>8</w:t>
      </w:r>
      <w:r w:rsidRPr="00206F32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6E6BB2" w:rsidRPr="00206F32">
        <w:rPr>
          <w:rFonts w:ascii="Times New Roman" w:hAnsi="Times New Roman"/>
          <w:b/>
          <w:sz w:val="28"/>
          <w:szCs w:val="28"/>
        </w:rPr>
        <w:t>9</w:t>
      </w:r>
      <w:r w:rsidRPr="00206F32">
        <w:rPr>
          <w:rFonts w:ascii="Times New Roman" w:hAnsi="Times New Roman"/>
          <w:b/>
          <w:sz w:val="28"/>
          <w:szCs w:val="28"/>
        </w:rPr>
        <w:t xml:space="preserve"> и 20</w:t>
      </w:r>
      <w:r w:rsidR="006E6BB2" w:rsidRPr="00206F32">
        <w:rPr>
          <w:rFonts w:ascii="Times New Roman" w:hAnsi="Times New Roman"/>
          <w:b/>
          <w:sz w:val="28"/>
          <w:szCs w:val="28"/>
        </w:rPr>
        <w:t>20</w:t>
      </w:r>
      <w:r w:rsidRPr="00206F3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CE09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24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  <w:proofErr w:type="gramEnd"/>
    </w:p>
    <w:p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 w:rsidR="004C62EC">
        <w:rPr>
          <w:rFonts w:ascii="Times New Roman" w:hAnsi="Times New Roman"/>
          <w:sz w:val="28"/>
          <w:szCs w:val="28"/>
        </w:rPr>
        <w:t>8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</w:t>
      </w:r>
      <w:r w:rsidR="004C62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>00 минут 14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</w:t>
      </w:r>
      <w:r w:rsidR="004C62EC">
        <w:rPr>
          <w:rFonts w:ascii="Times New Roman" w:hAnsi="Times New Roman"/>
          <w:sz w:val="28"/>
          <w:szCs w:val="28"/>
        </w:rPr>
        <w:t>7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зале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Советская,70</w:t>
      </w:r>
      <w:r w:rsidRPr="003472CB">
        <w:rPr>
          <w:rFonts w:ascii="Times New Roman" w:hAnsi="Times New Roman"/>
          <w:sz w:val="28"/>
          <w:szCs w:val="28"/>
        </w:rPr>
        <w:t>.</w:t>
      </w:r>
    </w:p>
    <w:p w:rsidR="00CE0905" w:rsidRPr="00DB5284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 w:rsidR="004C62EC">
        <w:rPr>
          <w:rFonts w:ascii="Times New Roman" w:hAnsi="Times New Roman"/>
          <w:sz w:val="28"/>
          <w:szCs w:val="28"/>
        </w:rPr>
        <w:t>8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4C62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 xml:space="preserve">Азовский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Александровка</w:t>
      </w:r>
      <w:proofErr w:type="gramEnd"/>
      <w:r w:rsidRPr="00DB5284">
        <w:rPr>
          <w:rFonts w:ascii="Times New Roman" w:hAnsi="Times New Roman"/>
          <w:sz w:val="28"/>
          <w:szCs w:val="28"/>
        </w:rPr>
        <w:t>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="004C62EC">
        <w:rPr>
          <w:rFonts w:ascii="Times New Roman" w:hAnsi="Times New Roman"/>
          <w:sz w:val="28"/>
          <w:szCs w:val="28"/>
        </w:rPr>
        <w:t xml:space="preserve"> или на электронную почту </w:t>
      </w:r>
      <w:r w:rsidR="004C62EC">
        <w:rPr>
          <w:rFonts w:ascii="Times New Roman" w:hAnsi="Times New Roman"/>
          <w:sz w:val="28"/>
          <w:szCs w:val="28"/>
          <w:lang w:val="en-US"/>
        </w:rPr>
        <w:t>sp1002@donpac.ru</w:t>
      </w:r>
      <w:r w:rsidRPr="00DB5284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 w:rsidR="004C62EC" w:rsidRPr="004C62EC">
        <w:rPr>
          <w:rFonts w:ascii="Times New Roman" w:hAnsi="Times New Roman"/>
          <w:sz w:val="28"/>
          <w:szCs w:val="28"/>
        </w:rPr>
        <w:t>8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4C62EC" w:rsidRPr="004C62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 w:rsidRPr="004C62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рассматриваются на публичных слушаниях. На их основе в проект бюджета поселения могут быть внесены поправки.</w:t>
      </w:r>
    </w:p>
    <w:p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 бюджета Александровского сельского поселения Азовского района на 2018 год и на плановый период 2019 и 2020 годов в срок не позднее, чем за 7 календарных дней  до дня проведения публичных слушаний</w:t>
      </w:r>
      <w:r w:rsidR="00206F32">
        <w:t>.</w:t>
      </w:r>
    </w:p>
    <w:p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05"/>
    <w:rsid w:val="00146FEB"/>
    <w:rsid w:val="00206F32"/>
    <w:rsid w:val="00293C0B"/>
    <w:rsid w:val="00355B83"/>
    <w:rsid w:val="00463F26"/>
    <w:rsid w:val="004C62EC"/>
    <w:rsid w:val="004D61A3"/>
    <w:rsid w:val="006E6BB2"/>
    <w:rsid w:val="0086246E"/>
    <w:rsid w:val="00902AC6"/>
    <w:rsid w:val="0091626A"/>
    <w:rsid w:val="00961530"/>
    <w:rsid w:val="00AD28AB"/>
    <w:rsid w:val="00B2113C"/>
    <w:rsid w:val="00C50B53"/>
    <w:rsid w:val="00CE0905"/>
    <w:rsid w:val="00DF74BA"/>
    <w:rsid w:val="00EA15F8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2017-12-06T05:24:00Z</cp:lastPrinted>
  <dcterms:created xsi:type="dcterms:W3CDTF">2017-12-05T18:53:00Z</dcterms:created>
  <dcterms:modified xsi:type="dcterms:W3CDTF">2018-02-22T05:49:00Z</dcterms:modified>
</cp:coreProperties>
</file>