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CE" w:rsidRDefault="007403CE" w:rsidP="007403CE">
      <w:pPr>
        <w:ind w:left="-426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403CE" w:rsidRDefault="007403CE" w:rsidP="007403CE">
      <w:pPr>
        <w:ind w:left="-426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АЛЕКСАНДРОВСКОГО СЕЛЬСКОГО ПОСЕЛЕНИЯ</w:t>
      </w:r>
    </w:p>
    <w:p w:rsidR="007403CE" w:rsidRDefault="007403CE" w:rsidP="007403CE">
      <w:pPr>
        <w:pBdr>
          <w:bottom w:val="single" w:sz="4" w:space="1" w:color="000000"/>
        </w:pBdr>
        <w:ind w:left="-426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АЗОВСКОГО РАЙОНА РОСТОВСКОЙ ОБЛАСТИ</w:t>
      </w:r>
    </w:p>
    <w:p w:rsidR="007403CE" w:rsidRDefault="007403CE" w:rsidP="007403CE">
      <w:pPr>
        <w:ind w:left="-426" w:right="-284"/>
        <w:jc w:val="both"/>
        <w:rPr>
          <w:rFonts w:ascii="Times New Roman" w:hAnsi="Times New Roman"/>
          <w:b/>
          <w:sz w:val="28"/>
          <w:szCs w:val="28"/>
        </w:rPr>
      </w:pPr>
    </w:p>
    <w:p w:rsidR="007403CE" w:rsidRDefault="007403CE" w:rsidP="007403C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403CE" w:rsidRDefault="007403CE" w:rsidP="007403CE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7403CE" w:rsidRDefault="00110925" w:rsidP="007403CE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 декабря 2016 г.          </w:t>
      </w:r>
      <w:r w:rsidR="007403CE">
        <w:rPr>
          <w:rFonts w:ascii="Times New Roman" w:hAnsi="Times New Roman"/>
          <w:sz w:val="28"/>
          <w:szCs w:val="28"/>
        </w:rPr>
        <w:t xml:space="preserve">             </w:t>
      </w:r>
      <w:r w:rsidR="007403CE" w:rsidRPr="00110925">
        <w:rPr>
          <w:rFonts w:ascii="Times New Roman" w:hAnsi="Times New Roman"/>
          <w:b/>
          <w:sz w:val="28"/>
          <w:szCs w:val="28"/>
        </w:rPr>
        <w:t xml:space="preserve">№ </w:t>
      </w:r>
      <w:r w:rsidRPr="00110925">
        <w:rPr>
          <w:rFonts w:ascii="Times New Roman" w:hAnsi="Times New Roman"/>
          <w:b/>
          <w:sz w:val="28"/>
          <w:szCs w:val="28"/>
        </w:rPr>
        <w:t>315</w:t>
      </w:r>
      <w:r w:rsidR="007403CE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с. Александровка</w:t>
      </w:r>
    </w:p>
    <w:p w:rsidR="007403CE" w:rsidRDefault="007403CE" w:rsidP="00F171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7191" w:rsidRPr="00F17191" w:rsidRDefault="00F17191" w:rsidP="00F171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утверждении Методики проведения оценки коррупционных рисков, возникающих при реализации функций администрации </w:t>
      </w:r>
      <w:r w:rsidR="007403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Александровского сельского поселения Азовского района Ростовской области</w:t>
      </w:r>
      <w:r w:rsidRPr="00F17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17191" w:rsidRPr="00F17191" w:rsidRDefault="00F17191" w:rsidP="00F17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191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 </w:t>
      </w:r>
    </w:p>
    <w:p w:rsidR="00F17191" w:rsidRPr="00F17191" w:rsidRDefault="00F17191" w:rsidP="00F17191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совершенствования антикоррупционной деятельности администрации </w:t>
      </w:r>
      <w:r w:rsidR="007403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Александровского сельского поселения Азовского района Ростовской области</w:t>
      </w:r>
      <w:r w:rsidRPr="00F17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для обеспечения выполнения подготовленных Министерством труда и социальной защиты Российской Федерации Методических рекомендаций по проведению оценки коррупционных рисков, возникающих при реализации функций,</w:t>
      </w:r>
      <w:r w:rsidRPr="00F17191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  </w:t>
      </w:r>
      <w:r w:rsidRPr="00F17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17191" w:rsidRPr="00F17191" w:rsidRDefault="00F17191" w:rsidP="007403C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191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  </w:t>
      </w:r>
      <w:r w:rsidR="007403CE" w:rsidRPr="007403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403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403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403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17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ПОСТАНОВЛЯЕТ:</w:t>
      </w:r>
    </w:p>
    <w:p w:rsidR="00F17191" w:rsidRPr="00F17191" w:rsidRDefault="00F17191" w:rsidP="00F17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1.Утвердить Методику проведения оценки коррупционных рисков, возникающих при реализации функций </w:t>
      </w:r>
      <w:r w:rsidR="007403CE" w:rsidRPr="00F17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="007403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Александровского сельского поселения Азовского района Ростовской области</w:t>
      </w:r>
      <w:r w:rsidR="007403CE" w:rsidRPr="00F17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17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Методика), согласно приложению к настоящему</w:t>
      </w:r>
      <w:r w:rsidRPr="00F17191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 </w:t>
      </w:r>
      <w:r w:rsidRPr="00F17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постановлению.</w:t>
      </w:r>
    </w:p>
    <w:p w:rsidR="00F17191" w:rsidRPr="00F17191" w:rsidRDefault="00F17191" w:rsidP="00F17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F17191" w:rsidRPr="00F17191" w:rsidRDefault="00F17191" w:rsidP="00F17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F17191" w:rsidRPr="00F17191" w:rsidRDefault="00F17191" w:rsidP="00F17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191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  </w:t>
      </w:r>
    </w:p>
    <w:p w:rsidR="007403CE" w:rsidRDefault="00F17191" w:rsidP="007403C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191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 </w:t>
      </w:r>
      <w:r w:rsidRPr="00F17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  <w:r w:rsidRPr="00F17191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 </w:t>
      </w:r>
      <w:r w:rsidRPr="00F17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03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</w:p>
    <w:p w:rsidR="007403CE" w:rsidRDefault="007403CE" w:rsidP="007403C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Александровского </w:t>
      </w:r>
    </w:p>
    <w:p w:rsidR="007403CE" w:rsidRDefault="007403CE" w:rsidP="007403C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Н.Л. Хижняк</w:t>
      </w:r>
    </w:p>
    <w:p w:rsidR="00F17191" w:rsidRPr="00F17191" w:rsidRDefault="00F17191" w:rsidP="00F171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191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 </w:t>
      </w:r>
    </w:p>
    <w:p w:rsidR="00F17191" w:rsidRPr="00F17191" w:rsidRDefault="00F17191" w:rsidP="00F171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191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 </w:t>
      </w:r>
    </w:p>
    <w:p w:rsidR="007403CE" w:rsidRPr="006E4CF5" w:rsidRDefault="00F17191" w:rsidP="007403CE">
      <w:pPr>
        <w:shd w:val="clear" w:color="auto" w:fill="FFFFFF"/>
        <w:spacing w:before="100" w:beforeAutospacing="1" w:after="100" w:afterAutospacing="1" w:line="240" w:lineRule="atLeast"/>
        <w:ind w:left="4678"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E4C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Приложение к</w:t>
      </w:r>
      <w:r w:rsidR="007403CE" w:rsidRPr="006E4C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6E4C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постановлени</w:t>
      </w:r>
      <w:r w:rsidR="0011092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</w:t>
      </w:r>
      <w:r w:rsidRPr="006E4C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администрации </w:t>
      </w:r>
      <w:r w:rsidR="007403CE" w:rsidRPr="006E4C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Александровского</w:t>
      </w:r>
    </w:p>
    <w:p w:rsidR="00F17191" w:rsidRPr="006E4CF5" w:rsidRDefault="007403CE" w:rsidP="007403CE">
      <w:pPr>
        <w:shd w:val="clear" w:color="auto" w:fill="FFFFFF"/>
        <w:spacing w:before="100" w:beforeAutospacing="1" w:after="100" w:afterAutospacing="1" w:line="240" w:lineRule="atLeast"/>
        <w:ind w:left="4678"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E4C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сельского поселения</w:t>
      </w:r>
      <w:r w:rsidR="0011092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от 02.12.2016 г. №315</w:t>
      </w:r>
    </w:p>
    <w:p w:rsidR="00110925" w:rsidRDefault="00110925" w:rsidP="00F17191">
      <w:pPr>
        <w:shd w:val="clear" w:color="auto" w:fill="FFFFFF"/>
        <w:spacing w:before="100" w:beforeAutospacing="1" w:after="100" w:afterAutospacing="1" w:line="240" w:lineRule="auto"/>
        <w:ind w:left="4680" w:firstLine="708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110925" w:rsidRDefault="00110925" w:rsidP="00F17191">
      <w:pPr>
        <w:shd w:val="clear" w:color="auto" w:fill="FFFFFF"/>
        <w:spacing w:before="100" w:beforeAutospacing="1" w:after="100" w:afterAutospacing="1" w:line="240" w:lineRule="auto"/>
        <w:ind w:left="4680" w:firstLine="708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F17191" w:rsidRPr="006E4CF5" w:rsidRDefault="00F17191" w:rsidP="00F17191">
      <w:pPr>
        <w:shd w:val="clear" w:color="auto" w:fill="FFFFFF"/>
        <w:spacing w:before="100" w:beforeAutospacing="1" w:after="100" w:afterAutospacing="1" w:line="240" w:lineRule="auto"/>
        <w:ind w:left="4680" w:firstLine="70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CF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</w:p>
    <w:p w:rsidR="00F17191" w:rsidRPr="006E4CF5" w:rsidRDefault="00F17191" w:rsidP="00110925">
      <w:pPr>
        <w:shd w:val="clear" w:color="auto" w:fill="FFFFFF"/>
        <w:spacing w:before="100" w:beforeAutospacing="1" w:after="100" w:afterAutospacing="1" w:line="240" w:lineRule="atLeast"/>
        <w:ind w:left="-17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Методика </w:t>
      </w:r>
    </w:p>
    <w:p w:rsidR="00F17191" w:rsidRDefault="00F17191" w:rsidP="00110925">
      <w:pPr>
        <w:shd w:val="clear" w:color="auto" w:fill="FFFFFF"/>
        <w:spacing w:before="100" w:beforeAutospacing="1" w:after="100" w:afterAutospacing="1" w:line="240" w:lineRule="atLeast"/>
        <w:ind w:left="-170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проведения оценки коррупционных рисков, возникающих при реализации функций администрации </w:t>
      </w:r>
      <w:r w:rsidR="007403CE" w:rsidRPr="006E4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Александровского сельского поселения Азовского района Ростовской области.</w:t>
      </w:r>
    </w:p>
    <w:p w:rsidR="00110925" w:rsidRPr="006E4CF5" w:rsidRDefault="00110925" w:rsidP="00110925">
      <w:pPr>
        <w:shd w:val="clear" w:color="auto" w:fill="FFFFFF"/>
        <w:spacing w:before="100" w:beforeAutospacing="1" w:after="100" w:afterAutospacing="1" w:line="240" w:lineRule="atLeast"/>
        <w:ind w:left="-170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504C4" w:rsidRPr="00916FC7" w:rsidRDefault="008504C4" w:rsidP="00110925">
      <w:pPr>
        <w:spacing w:line="240" w:lineRule="atLeast"/>
        <w:ind w:left="-17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C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504C4" w:rsidRPr="008504C4" w:rsidRDefault="008504C4" w:rsidP="00110925">
      <w:pPr>
        <w:spacing w:line="240" w:lineRule="atLeast"/>
        <w:ind w:left="-1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C34">
        <w:rPr>
          <w:sz w:val="28"/>
          <w:szCs w:val="28"/>
        </w:rPr>
        <w:tab/>
      </w:r>
      <w:r w:rsidRPr="008504C4">
        <w:rPr>
          <w:rFonts w:ascii="Times New Roman" w:hAnsi="Times New Roman" w:cs="Times New Roman"/>
          <w:sz w:val="28"/>
          <w:szCs w:val="28"/>
        </w:rPr>
        <w:t xml:space="preserve">1.1.Основной целью настоящей методики является обеспечение единого подхода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8504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5150"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8504C4">
        <w:rPr>
          <w:rFonts w:ascii="Times New Roman" w:hAnsi="Times New Roman" w:cs="Times New Roman"/>
          <w:sz w:val="28"/>
          <w:szCs w:val="28"/>
        </w:rPr>
        <w:t>района  к организации работы по следующим направлениям:</w:t>
      </w:r>
    </w:p>
    <w:p w:rsidR="008504C4" w:rsidRPr="008504C4" w:rsidRDefault="008504C4" w:rsidP="00110925">
      <w:pPr>
        <w:spacing w:line="240" w:lineRule="atLeast"/>
        <w:ind w:left="-1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ab/>
        <w:t>оценка коррупционных рисков, возникающих при реализации функций;</w:t>
      </w:r>
    </w:p>
    <w:p w:rsidR="008504C4" w:rsidRPr="008504C4" w:rsidRDefault="008504C4" w:rsidP="00110925">
      <w:pPr>
        <w:spacing w:line="240" w:lineRule="atLeast"/>
        <w:ind w:left="-1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ab/>
        <w:t xml:space="preserve">внесение уточнений в перечни должностей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8504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5150" w:rsidRPr="004D5150">
        <w:rPr>
          <w:rFonts w:ascii="Times New Roman" w:hAnsi="Times New Roman" w:cs="Times New Roman"/>
          <w:sz w:val="28"/>
          <w:szCs w:val="28"/>
        </w:rPr>
        <w:t xml:space="preserve"> </w:t>
      </w:r>
      <w:r w:rsidR="004D5150">
        <w:rPr>
          <w:rFonts w:ascii="Times New Roman" w:hAnsi="Times New Roman" w:cs="Times New Roman"/>
          <w:sz w:val="28"/>
          <w:szCs w:val="28"/>
        </w:rPr>
        <w:t>Азовского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района , замещение  которых  связано с коррупционными рисками;</w:t>
      </w:r>
    </w:p>
    <w:p w:rsidR="008504C4" w:rsidRPr="008504C4" w:rsidRDefault="008504C4" w:rsidP="00110925">
      <w:pPr>
        <w:spacing w:line="240" w:lineRule="atLeast"/>
        <w:ind w:left="-1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ab/>
        <w:t xml:space="preserve">мониторинг исполнения должностных обязанностей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5150" w:rsidRPr="004D5150">
        <w:rPr>
          <w:rFonts w:ascii="Times New Roman" w:hAnsi="Times New Roman" w:cs="Times New Roman"/>
          <w:sz w:val="28"/>
          <w:szCs w:val="28"/>
        </w:rPr>
        <w:t xml:space="preserve"> </w:t>
      </w:r>
      <w:r w:rsidR="004D5150">
        <w:rPr>
          <w:rFonts w:ascii="Times New Roman" w:hAnsi="Times New Roman" w:cs="Times New Roman"/>
          <w:sz w:val="28"/>
          <w:szCs w:val="28"/>
        </w:rPr>
        <w:t>Азовского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района, деятельность которых связана с коррупционными рисками.</w:t>
      </w:r>
    </w:p>
    <w:p w:rsidR="008504C4" w:rsidRPr="008504C4" w:rsidRDefault="008504C4" w:rsidP="00110925">
      <w:pPr>
        <w:spacing w:line="240" w:lineRule="atLeast"/>
        <w:ind w:left="-1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ab/>
        <w:t>1.2.</w:t>
      </w:r>
      <w:r w:rsidRPr="00BD7209">
        <w:rPr>
          <w:rFonts w:ascii="Times New Roman" w:hAnsi="Times New Roman" w:cs="Times New Roman"/>
          <w:b/>
          <w:sz w:val="28"/>
          <w:szCs w:val="28"/>
        </w:rPr>
        <w:t>Результатами применения</w:t>
      </w:r>
      <w:r w:rsidRPr="008504C4">
        <w:rPr>
          <w:rFonts w:ascii="Times New Roman" w:hAnsi="Times New Roman" w:cs="Times New Roman"/>
          <w:sz w:val="28"/>
          <w:szCs w:val="28"/>
        </w:rPr>
        <w:t xml:space="preserve"> настоящей методики будут являться:</w:t>
      </w:r>
    </w:p>
    <w:p w:rsidR="008504C4" w:rsidRPr="008504C4" w:rsidRDefault="008504C4" w:rsidP="00110925">
      <w:pPr>
        <w:spacing w:line="240" w:lineRule="atLeast"/>
        <w:ind w:left="-1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ab/>
        <w:t xml:space="preserve">определение перечней функций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4D5150"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8504C4">
        <w:rPr>
          <w:rFonts w:ascii="Times New Roman" w:hAnsi="Times New Roman" w:cs="Times New Roman"/>
          <w:sz w:val="28"/>
          <w:szCs w:val="28"/>
        </w:rPr>
        <w:t>района, при реализации которых наиболее вероятно возникновение коррупции;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 xml:space="preserve">формирование перечней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4D5150" w:rsidRPr="004D5150">
        <w:rPr>
          <w:rFonts w:ascii="Times New Roman" w:hAnsi="Times New Roman" w:cs="Times New Roman"/>
          <w:sz w:val="28"/>
          <w:szCs w:val="28"/>
        </w:rPr>
        <w:t xml:space="preserve"> </w:t>
      </w:r>
      <w:r w:rsidR="004D5150">
        <w:rPr>
          <w:rFonts w:ascii="Times New Roman" w:hAnsi="Times New Roman" w:cs="Times New Roman"/>
          <w:sz w:val="28"/>
          <w:szCs w:val="28"/>
        </w:rPr>
        <w:t>Азовского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района, замещение которых связано с коррупционными рисками;</w:t>
      </w:r>
    </w:p>
    <w:p w:rsidR="008504C4" w:rsidRPr="00BD7209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209">
        <w:rPr>
          <w:rFonts w:ascii="Times New Roman" w:hAnsi="Times New Roman" w:cs="Times New Roman"/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1.3.Вопросы, связанные с проведением оценки коррупционных рисков возникающих  при реализации функций, корректировк</w:t>
      </w:r>
      <w:r w:rsidR="00BD7209">
        <w:rPr>
          <w:rFonts w:ascii="Times New Roman" w:hAnsi="Times New Roman" w:cs="Times New Roman"/>
          <w:sz w:val="28"/>
          <w:szCs w:val="28"/>
        </w:rPr>
        <w:t>а</w:t>
      </w:r>
      <w:r w:rsidRPr="008504C4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BD7209">
        <w:rPr>
          <w:rFonts w:ascii="Times New Roman" w:hAnsi="Times New Roman" w:cs="Times New Roman"/>
          <w:sz w:val="28"/>
          <w:szCs w:val="28"/>
        </w:rPr>
        <w:t>я</w:t>
      </w:r>
      <w:r w:rsidRPr="008504C4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5150"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8504C4">
        <w:rPr>
          <w:rFonts w:ascii="Times New Roman" w:hAnsi="Times New Roman" w:cs="Times New Roman"/>
          <w:sz w:val="28"/>
          <w:szCs w:val="28"/>
        </w:rPr>
        <w:t xml:space="preserve">района, замещение которых связано с коррупционными рисками, а также результаты мониторинга исполнения должностных обязанностей  должностных лиц, деятельность которых связана с коррупционными рисками, рассматриваются на заседаниях комиссии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5150" w:rsidRPr="004D5150">
        <w:rPr>
          <w:rFonts w:ascii="Times New Roman" w:hAnsi="Times New Roman" w:cs="Times New Roman"/>
          <w:sz w:val="28"/>
          <w:szCs w:val="28"/>
        </w:rPr>
        <w:t xml:space="preserve"> </w:t>
      </w:r>
      <w:r w:rsidR="004D5150">
        <w:rPr>
          <w:rFonts w:ascii="Times New Roman" w:hAnsi="Times New Roman" w:cs="Times New Roman"/>
          <w:sz w:val="28"/>
          <w:szCs w:val="28"/>
        </w:rPr>
        <w:t>Азовского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района по соблюдению требований к служебному поведению муниципальных служащих и урегулированию конфликта интересов не реже одного раза в год.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2.</w:t>
      </w:r>
      <w:r w:rsidRPr="00BD7209">
        <w:rPr>
          <w:rFonts w:ascii="Times New Roman" w:hAnsi="Times New Roman" w:cs="Times New Roman"/>
          <w:b/>
          <w:sz w:val="28"/>
          <w:szCs w:val="28"/>
        </w:rPr>
        <w:t>Определение перечня функций</w:t>
      </w:r>
      <w:r w:rsidRPr="008504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5150"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8504C4">
        <w:rPr>
          <w:rFonts w:ascii="Times New Roman" w:hAnsi="Times New Roman" w:cs="Times New Roman"/>
          <w:sz w:val="28"/>
          <w:szCs w:val="28"/>
        </w:rPr>
        <w:t>района, при реализации которых наиболее вероятно возникновение коррупции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lastRenderedPageBreak/>
        <w:t xml:space="preserve">2.1.Определение перечня функций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5150"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8504C4">
        <w:rPr>
          <w:rFonts w:ascii="Times New Roman" w:hAnsi="Times New Roman" w:cs="Times New Roman"/>
          <w:sz w:val="28"/>
          <w:szCs w:val="28"/>
        </w:rPr>
        <w:t>района, при реализации которых наиболее вероятно возникновение коррупции (далее – коррупционно-опасные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2.2.К коррупционно-опасным функциям может быть отнесено осуществление функций по контролю и надзору, управлению муниципальным имуществом, оказанию государственных услуг, а также разрешительных, регистрационных функций.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2.3.При определении перечня коррупционно-опасных функций обращается внимание на функции, предусматривающие: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-размещение заказов на поставку товаров, выполнение работ и оказание услуг для государственных нужд;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-осуществление муниципального надзора и контроля;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-подготовку и принятие решений о распределении бюджетных ассигнований, субсидий, межбюджетных трансфертов 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 xml:space="preserve">-организацию продажи имущества 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</w:t>
      </w:r>
      <w:r w:rsidR="004D5150">
        <w:rPr>
          <w:rFonts w:ascii="Times New Roman" w:hAnsi="Times New Roman" w:cs="Times New Roman"/>
          <w:sz w:val="28"/>
          <w:szCs w:val="28"/>
        </w:rPr>
        <w:t>сельского поселения Азовского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 xml:space="preserve">-предоставление права на заключение договоров аренды земельных участков, других объектов недвижимого имущества, находящихся в собственности 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5150"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8504C4">
        <w:rPr>
          <w:rFonts w:ascii="Times New Roman" w:hAnsi="Times New Roman" w:cs="Times New Roman"/>
          <w:sz w:val="28"/>
          <w:szCs w:val="28"/>
        </w:rPr>
        <w:t>района;</w:t>
      </w:r>
    </w:p>
    <w:p w:rsidR="002F35BB" w:rsidRDefault="002F35BB" w:rsidP="00110925">
      <w:pPr>
        <w:pStyle w:val="ad"/>
        <w:tabs>
          <w:tab w:val="left" w:pos="284"/>
        </w:tabs>
        <w:spacing w:line="240" w:lineRule="atLeast"/>
        <w:ind w:left="-1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5150" w:rsidRPr="004D5150">
        <w:rPr>
          <w:rFonts w:ascii="Times New Roman" w:hAnsi="Times New Roman"/>
          <w:sz w:val="28"/>
          <w:szCs w:val="28"/>
        </w:rPr>
        <w:t xml:space="preserve"> </w:t>
      </w:r>
      <w:r w:rsidR="008504C4" w:rsidRPr="008504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составление протоколов </w:t>
      </w:r>
      <w:r w:rsidR="008504C4" w:rsidRPr="008504C4">
        <w:rPr>
          <w:rFonts w:ascii="Times New Roman" w:hAnsi="Times New Roman"/>
          <w:sz w:val="28"/>
          <w:szCs w:val="28"/>
        </w:rPr>
        <w:t xml:space="preserve"> об административных правонарушениях,</w:t>
      </w:r>
      <w:r w:rsidRPr="002F35BB">
        <w:rPr>
          <w:rFonts w:ascii="Times New Roman" w:hAnsi="Times New Roman"/>
          <w:sz w:val="28"/>
          <w:szCs w:val="28"/>
        </w:rPr>
        <w:t xml:space="preserve"> </w:t>
      </w:r>
      <w:r w:rsidRPr="00AC449F">
        <w:rPr>
          <w:rFonts w:ascii="Times New Roman" w:hAnsi="Times New Roman"/>
          <w:sz w:val="28"/>
          <w:szCs w:val="28"/>
        </w:rPr>
        <w:t>на территории Александровского сельского поселения за</w:t>
      </w:r>
      <w:r>
        <w:rPr>
          <w:rFonts w:ascii="Times New Roman" w:hAnsi="Times New Roman"/>
          <w:sz w:val="28"/>
          <w:szCs w:val="28"/>
        </w:rPr>
        <w:t xml:space="preserve"> правонарушения, предусмотренные статьями Областного закона от 25.10.2002г. №273-ЗС «Об административных правонарушениях» 2.4; 2.7; 3.2; 4.1; 4.4; 4.5; 5.1; 5.2; 6.3; 7.1; 7.2; 8.1-8.3; часть2 ст. 9.1; 9.3, предусмотренные статьями 6.24; 7.21; 7.22; 7.23.1; 7.23.2; частями 4 и 6 ст. 9.16; ч.1 ст.19.4; ч.1 ст.19.4.1; ч.1 ст. 19.5; ст. 19.7, ст.5,5. Кодекса Российской Федерации об административных правонарушениях.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 xml:space="preserve">-представление в судебных органах прав и законных интересов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5150" w:rsidRPr="004D5150">
        <w:rPr>
          <w:rFonts w:ascii="Times New Roman" w:hAnsi="Times New Roman" w:cs="Times New Roman"/>
          <w:sz w:val="28"/>
          <w:szCs w:val="28"/>
        </w:rPr>
        <w:t xml:space="preserve"> </w:t>
      </w:r>
      <w:r w:rsidR="004D5150">
        <w:rPr>
          <w:rFonts w:ascii="Times New Roman" w:hAnsi="Times New Roman" w:cs="Times New Roman"/>
          <w:sz w:val="28"/>
          <w:szCs w:val="28"/>
        </w:rPr>
        <w:t>Азовского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района;</w:t>
      </w:r>
      <w:r w:rsidRPr="008504C4">
        <w:rPr>
          <w:rFonts w:ascii="Times New Roman" w:hAnsi="Times New Roman" w:cs="Times New Roman"/>
          <w:sz w:val="28"/>
          <w:szCs w:val="28"/>
        </w:rPr>
        <w:tab/>
      </w:r>
    </w:p>
    <w:p w:rsidR="008504C4" w:rsidRPr="008504C4" w:rsidRDefault="008504C4" w:rsidP="00110925">
      <w:pPr>
        <w:spacing w:line="240" w:lineRule="atLeast"/>
        <w:ind w:left="-1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-регистрацию имущества и ведение баз данных имущества;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-предоставление муниципальных услуг гражданам и организациям;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-хранение и распределение материально-технических ресурсов.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Вышеперечисленный перечень не является исчерпывающим и носит рекомендательный характер для определения коррупционно-опасных функций.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2.4.Информация о том, что при реализации той или иной функции возникают коррупционные риски (т.е. функция является коррупционно-опасной), может быть выявлена: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-в ходе заседания комиссии по соблюдению требований к служебному поведению муниципальных гражданских служащих и урегулированию конфликта интересов;</w:t>
      </w:r>
    </w:p>
    <w:p w:rsidR="002F35BB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 xml:space="preserve">-в статистических данных, 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lastRenderedPageBreak/>
        <w:t>-по результатам рассмотрения: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 xml:space="preserve">-уведомлений представителя нанимателя о фактах обращения в целях склонения муниципального служащего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5150"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8504C4">
        <w:rPr>
          <w:rFonts w:ascii="Times New Roman" w:hAnsi="Times New Roman" w:cs="Times New Roman"/>
          <w:sz w:val="28"/>
          <w:szCs w:val="28"/>
        </w:rPr>
        <w:t>района (далее муниципальный служащий) к совершению  коррупционных правонарушений;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-сообщений в средствах массовой информации о коррупционных правонарушениях или фактах несоблюдения муниципальными служащими требований к служебному поведению;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-материалов, представленных правоохранительными органами, иными государственными органами, органами местного самоуправления и их должностными лица.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 xml:space="preserve">2.5.По итогам реализации вышеизложенных мероприятий  администрацией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5150"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8504C4">
        <w:rPr>
          <w:rFonts w:ascii="Times New Roman" w:hAnsi="Times New Roman" w:cs="Times New Roman"/>
          <w:sz w:val="28"/>
          <w:szCs w:val="28"/>
        </w:rPr>
        <w:t>района  формируются и утверждаются перечни коррупционно-опасных функций.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 xml:space="preserve">Перечень коррупционно-опасных функций может быть утвержден главой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5150"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8504C4">
        <w:rPr>
          <w:rFonts w:ascii="Times New Roman" w:hAnsi="Times New Roman" w:cs="Times New Roman"/>
          <w:sz w:val="28"/>
          <w:szCs w:val="28"/>
        </w:rPr>
        <w:t xml:space="preserve">района посредством оформления грифа «Утверждаю» либо одобрен на заседании комиссии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5150"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8504C4">
        <w:rPr>
          <w:rFonts w:ascii="Times New Roman" w:hAnsi="Times New Roman" w:cs="Times New Roman"/>
          <w:sz w:val="28"/>
          <w:szCs w:val="28"/>
        </w:rPr>
        <w:t>района  по соблюдению требований к служебному поведению муниципальных служащих и урегулированию конфликта интересов, что также оформляется грифом «Одобрено на заседании комиссии администрации с</w:t>
      </w:r>
      <w:r w:rsidR="002F35BB">
        <w:rPr>
          <w:rFonts w:ascii="Times New Roman" w:hAnsi="Times New Roman" w:cs="Times New Roman"/>
          <w:sz w:val="28"/>
          <w:szCs w:val="28"/>
        </w:rPr>
        <w:t>/поселения</w:t>
      </w:r>
      <w:r w:rsidRPr="008504C4">
        <w:rPr>
          <w:rFonts w:ascii="Times New Roman" w:hAnsi="Times New Roman" w:cs="Times New Roman"/>
          <w:sz w:val="28"/>
          <w:szCs w:val="28"/>
        </w:rPr>
        <w:t xml:space="preserve">  по соблюдению требований к служебному поведению муниципальных служащих и  урегулированию конфликта интересов».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5150" w:rsidRPr="004D5150">
        <w:rPr>
          <w:rFonts w:ascii="Times New Roman" w:hAnsi="Times New Roman" w:cs="Times New Roman"/>
          <w:sz w:val="28"/>
          <w:szCs w:val="28"/>
        </w:rPr>
        <w:t xml:space="preserve"> </w:t>
      </w:r>
      <w:r w:rsidR="004D5150">
        <w:rPr>
          <w:rFonts w:ascii="Times New Roman" w:hAnsi="Times New Roman" w:cs="Times New Roman"/>
          <w:sz w:val="28"/>
          <w:szCs w:val="28"/>
        </w:rPr>
        <w:t>Азовского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района будет являться представление главы  </w:t>
      </w:r>
      <w:r w:rsidR="00916FC7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8504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6FC7"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8504C4">
        <w:rPr>
          <w:rFonts w:ascii="Times New Roman" w:hAnsi="Times New Roman" w:cs="Times New Roman"/>
          <w:sz w:val="28"/>
          <w:szCs w:val="28"/>
        </w:rPr>
        <w:t xml:space="preserve">района (или любого члена комиссии),  касающееся осуществления в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6FC7"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8504C4">
        <w:rPr>
          <w:rFonts w:ascii="Times New Roman" w:hAnsi="Times New Roman" w:cs="Times New Roman"/>
          <w:sz w:val="28"/>
          <w:szCs w:val="28"/>
        </w:rPr>
        <w:t>района мер по предупреждению коррупции.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 xml:space="preserve">2.6.Основаниями для внесения изменений (дополнений) в перечень коррупционно-опасных функций могут стать изменения законодательства Российской Федерации и </w:t>
      </w:r>
      <w:r w:rsidR="002F35BB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504C4">
        <w:rPr>
          <w:rFonts w:ascii="Times New Roman" w:hAnsi="Times New Roman" w:cs="Times New Roman"/>
          <w:sz w:val="28"/>
          <w:szCs w:val="28"/>
        </w:rPr>
        <w:t>, предусматривающие возложение новых или перераспределение 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4C4" w:rsidRDefault="008504C4" w:rsidP="00110925">
      <w:pPr>
        <w:spacing w:line="240" w:lineRule="atLeast"/>
        <w:ind w:left="-17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25" w:rsidRDefault="00110925" w:rsidP="00110925">
      <w:pPr>
        <w:spacing w:line="240" w:lineRule="atLeast"/>
        <w:ind w:left="-17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25" w:rsidRPr="008504C4" w:rsidRDefault="00110925" w:rsidP="00110925">
      <w:pPr>
        <w:spacing w:line="240" w:lineRule="atLeast"/>
        <w:ind w:left="-17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04C4" w:rsidRPr="008504C4" w:rsidRDefault="008504C4" w:rsidP="00110925">
      <w:pPr>
        <w:spacing w:line="240" w:lineRule="atLeast"/>
        <w:ind w:left="-17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3.Формирование перечня должностей муниципальной службы </w:t>
      </w:r>
    </w:p>
    <w:p w:rsidR="008504C4" w:rsidRPr="008504C4" w:rsidRDefault="008504C4" w:rsidP="00110925">
      <w:pPr>
        <w:spacing w:line="240" w:lineRule="atLeast"/>
        <w:ind w:left="-17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C4">
        <w:rPr>
          <w:rFonts w:ascii="Times New Roman" w:hAnsi="Times New Roman" w:cs="Times New Roman"/>
          <w:b/>
          <w:sz w:val="28"/>
          <w:szCs w:val="28"/>
        </w:rPr>
        <w:t>администрации Александровского сельского поселения</w:t>
      </w:r>
      <w:r w:rsidR="00916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FC7" w:rsidRPr="00916FC7">
        <w:rPr>
          <w:rFonts w:ascii="Times New Roman" w:hAnsi="Times New Roman" w:cs="Times New Roman"/>
          <w:b/>
          <w:sz w:val="28"/>
          <w:szCs w:val="28"/>
        </w:rPr>
        <w:t>Азовского</w:t>
      </w:r>
      <w:r w:rsidR="00916FC7">
        <w:rPr>
          <w:rFonts w:ascii="Times New Roman" w:hAnsi="Times New Roman" w:cs="Times New Roman"/>
          <w:sz w:val="28"/>
          <w:szCs w:val="28"/>
        </w:rPr>
        <w:t xml:space="preserve"> </w:t>
      </w:r>
      <w:r w:rsidRPr="008504C4">
        <w:rPr>
          <w:rFonts w:ascii="Times New Roman" w:hAnsi="Times New Roman" w:cs="Times New Roman"/>
          <w:b/>
          <w:sz w:val="28"/>
          <w:szCs w:val="28"/>
        </w:rPr>
        <w:t xml:space="preserve"> района, замещение которых связано с коррупционными рисками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3.1.Оценка  коррупционных рисков заключается в выявлении условий и обстоятельств (действий, событий), возникающих  в ходе конкретного управленческого процесса, позволяющих злоупотреблять должностными полномочиями в целях получения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 (как для муниципальных служащих, так и для третьих лиц).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3.2.В ходе проведения оценки коррупционных рисков подлежат выявлению те административные процедуры, которые являются предметом коррупционных отношений.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При этом анализируется: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-что является предметом коррупции (за какие действия (бездействия) предоставляется выгода);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-какие коррупционные схемы используются.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 xml:space="preserve">3.3.Должности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6FC7"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8504C4">
        <w:rPr>
          <w:rFonts w:ascii="Times New Roman" w:hAnsi="Times New Roman" w:cs="Times New Roman"/>
          <w:sz w:val="28"/>
          <w:szCs w:val="28"/>
        </w:rPr>
        <w:t>района,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служебной деятельности, интенсивности контактов с гражданами и организациями.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3.4. Признаками, характеризующими коррупционное поведение муниципального служащего при осуществлении коррупционно-опасных функций, могут служить: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-использование своих служебных полномочий при решении личных вопросов, связанных с удовлетворением материальных потребностей гражданского служащего либо его родственников;</w:t>
      </w:r>
      <w:r w:rsidRPr="008504C4">
        <w:rPr>
          <w:rFonts w:ascii="Times New Roman" w:hAnsi="Times New Roman" w:cs="Times New Roman"/>
          <w:sz w:val="28"/>
          <w:szCs w:val="28"/>
        </w:rPr>
        <w:tab/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 xml:space="preserve">-предоставление не предусмотренных законом преимуществ (протекционизм, семейственность) для поступления на муниципальную службу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6FC7"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8504C4">
        <w:rPr>
          <w:rFonts w:ascii="Times New Roman" w:hAnsi="Times New Roman" w:cs="Times New Roman"/>
          <w:sz w:val="28"/>
          <w:szCs w:val="28"/>
        </w:rPr>
        <w:t>района;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-оказание  предпочтения физическим лицам, индивидуальным  предпринимателям, юридическими лицами в предоставлении публичных услуг, а также содействие в осуществлении предпринимательской деятельности;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lastRenderedPageBreak/>
        <w:t>-требование от физических и юридических лиц информации, предоставление которой не предусмотрено   законодательством Российской Федерации и области;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а также сведения о: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-нарушении муниципальными служащими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деятельности;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-попытках несанкционированного доступа к информационным ресурсам;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-действиях распорядительного характера, превышающих или не относящихся к должностным полномочиям;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-бездействии в случаях, требующих принятия решений в соответствии со служебными обязанностями;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-получении муниципальным служащим, его супругой (супругом) близкими родственниками необоснованно высокого вознаграждения за создание произведений литературы, науки, искусства, чтение лекций и иную     преподавательскую деятельность;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-получении муниципальным служащим, его супругов (супругом), близкими родственниками кредитов или займов на необоснованно длительные сроки или по необоснованно  низким ставкам, равно как и предоставление необоснованно высоких ставок по банковским вкладам (депозитам) указанных лиц;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-совершении частных или крупных сделок с субъектами предпринимательской деятельности, владельцами которых или руководящие должности в которых замещают родственники муниципальных служащих;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-совершении финансово-хозяйственных операций с очевидными (даже не для специалиста) нарушениями действующего законодательства.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 xml:space="preserve">3.5.По итогам реализации вышеизложенных мероприятий администрацией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6FC7"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8504C4">
        <w:rPr>
          <w:rFonts w:ascii="Times New Roman" w:hAnsi="Times New Roman" w:cs="Times New Roman"/>
          <w:sz w:val="28"/>
          <w:szCs w:val="28"/>
        </w:rPr>
        <w:t xml:space="preserve">района формируется  и утверждается перечень должностей муниципальной службы администрации </w:t>
      </w:r>
      <w:r w:rsidR="00916FC7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8504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16FC7">
        <w:rPr>
          <w:rFonts w:ascii="Times New Roman" w:hAnsi="Times New Roman" w:cs="Times New Roman"/>
          <w:sz w:val="28"/>
          <w:szCs w:val="28"/>
        </w:rPr>
        <w:t xml:space="preserve"> Азовского </w:t>
      </w:r>
      <w:r w:rsidRPr="008504C4">
        <w:rPr>
          <w:rFonts w:ascii="Times New Roman" w:hAnsi="Times New Roman" w:cs="Times New Roman"/>
          <w:sz w:val="28"/>
          <w:szCs w:val="28"/>
        </w:rPr>
        <w:t xml:space="preserve">  района , замещение которых связано с коррупционными рисками.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Утверждение данного перечня осуществляетс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4C4">
        <w:rPr>
          <w:rFonts w:ascii="Times New Roman" w:hAnsi="Times New Roman" w:cs="Times New Roman"/>
          <w:sz w:val="28"/>
          <w:szCs w:val="28"/>
        </w:rPr>
        <w:t xml:space="preserve"> главой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6FC7"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8504C4">
        <w:rPr>
          <w:rFonts w:ascii="Times New Roman" w:hAnsi="Times New Roman" w:cs="Times New Roman"/>
          <w:sz w:val="28"/>
          <w:szCs w:val="28"/>
        </w:rPr>
        <w:t>района  посредством издания  нормативного правового акта преимущественно после рассмотрения соответствующего вопроса на   заседании комиссии по соблюдению требований к служебному поведению и урегулированию конфликта интересов.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 xml:space="preserve">Уточнение (корректировку) перечня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16FC7">
        <w:rPr>
          <w:rFonts w:ascii="Times New Roman" w:hAnsi="Times New Roman" w:cs="Times New Roman"/>
          <w:sz w:val="28"/>
          <w:szCs w:val="28"/>
        </w:rPr>
        <w:t xml:space="preserve"> Азовского </w:t>
      </w:r>
      <w:r w:rsidRPr="008504C4">
        <w:rPr>
          <w:rFonts w:ascii="Times New Roman" w:hAnsi="Times New Roman" w:cs="Times New Roman"/>
          <w:sz w:val="28"/>
          <w:szCs w:val="28"/>
        </w:rPr>
        <w:t xml:space="preserve"> района,  замещение которых связано с коррупционными рисками, предлагается осуществлять по результатам оценки коррупционных рисков и не реже одного раза в год.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C4">
        <w:rPr>
          <w:rFonts w:ascii="Times New Roman" w:hAnsi="Times New Roman" w:cs="Times New Roman"/>
          <w:b/>
          <w:sz w:val="28"/>
          <w:szCs w:val="28"/>
        </w:rPr>
        <w:lastRenderedPageBreak/>
        <w:t>4.Минимизация коррупционных рисков либо их устранение в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C4">
        <w:rPr>
          <w:rFonts w:ascii="Times New Roman" w:hAnsi="Times New Roman" w:cs="Times New Roman"/>
          <w:b/>
          <w:sz w:val="28"/>
          <w:szCs w:val="28"/>
        </w:rPr>
        <w:t xml:space="preserve"> конкретных управленческих процессах реализации 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C4">
        <w:rPr>
          <w:rFonts w:ascii="Times New Roman" w:hAnsi="Times New Roman" w:cs="Times New Roman"/>
          <w:b/>
          <w:sz w:val="28"/>
          <w:szCs w:val="28"/>
        </w:rPr>
        <w:t>коррупционно-опасных функций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4.1.Минимизация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4.2.Регламентация административных процедур позволяет снизить степень угрозы возникновения коррупции в связи со следующим: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-значительно уменьшается риск отклонения муниципального служащего при реализации должностных полномочий от достижения закрепленной цели возникших правоотношений;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-снижается степень усмотрения муниципальных служащих при принятии управленческих решений;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-создаются условия для осуществления надлежащего контроля за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создается гласная, открытая модель реализации коррупционно-опасной функции.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 стадии с их закреплением за независимыми друг от друга муниципальными служащими позволит обеспечить взаимный контроль.</w:t>
      </w:r>
      <w:r w:rsidRPr="008504C4">
        <w:rPr>
          <w:rFonts w:ascii="Times New Roman" w:hAnsi="Times New Roman" w:cs="Times New Roman"/>
          <w:sz w:val="28"/>
          <w:szCs w:val="28"/>
        </w:rPr>
        <w:tab/>
      </w:r>
      <w:r w:rsidRPr="008504C4">
        <w:rPr>
          <w:rFonts w:ascii="Times New Roman" w:hAnsi="Times New Roman" w:cs="Times New Roman"/>
          <w:sz w:val="28"/>
          <w:szCs w:val="28"/>
        </w:rPr>
        <w:tab/>
      </w:r>
      <w:r w:rsidRPr="008504C4">
        <w:rPr>
          <w:rFonts w:ascii="Times New Roman" w:hAnsi="Times New Roman" w:cs="Times New Roman"/>
          <w:sz w:val="28"/>
          <w:szCs w:val="28"/>
        </w:rPr>
        <w:tab/>
      </w:r>
      <w:r w:rsidRPr="008504C4">
        <w:rPr>
          <w:rFonts w:ascii="Times New Roman" w:hAnsi="Times New Roman" w:cs="Times New Roman"/>
          <w:sz w:val="28"/>
          <w:szCs w:val="28"/>
        </w:rPr>
        <w:tab/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4.3.В качестве установления препятствий (ограничений), затрудняющих реализацию коррупционных схем, предлагается применять следующие меры: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 xml:space="preserve">-перераспределение функций между специалистами  внутри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6FC7"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8504C4">
        <w:rPr>
          <w:rFonts w:ascii="Times New Roman" w:hAnsi="Times New Roman" w:cs="Times New Roman"/>
          <w:sz w:val="28"/>
          <w:szCs w:val="28"/>
        </w:rPr>
        <w:t>района;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система электронного обмена информацией);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-исключение необходимости личного взаимодействия (общения) муниципальных служащих с гражданами и организациями;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-совершенствование механизма отбора муниципальных служащих для включения в состав комиссий, рабочих групп, принимающих управленческие решения;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-сокращение количества муниципальных служащих,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-сокращение сроков принятия  решений;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lastRenderedPageBreak/>
        <w:t>-установление четкой регламентации способа и сроков совершения действий муниципальным служащим при осуществлении коррупционно-опасной функции;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-установление дополнительных форм отчетности муниципальных служащих о результатах принятых решений.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4.4.В целях недопущения совершения муниципальными служащими коррупционных правонарушений реализацию мероприятий, содержащихся в настоящей методике, целесообразно осуществлять на постоянной основе посредством: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-организации внутреннего контроля за исполнением муниципальными служащими своих обязанностей, введения системы внутреннего  информирования. При этом 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контроля за соответствием расходов доходам,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муниципальных служащих в средствах массовой информации;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-проведения разъяснительной  и иной работы для существенного снижения возможностей коррупционного поведения при исполнении коррупционно-опасных функций.</w:t>
      </w:r>
      <w:r w:rsidRPr="008504C4">
        <w:rPr>
          <w:rFonts w:ascii="Times New Roman" w:hAnsi="Times New Roman" w:cs="Times New Roman"/>
          <w:sz w:val="28"/>
          <w:szCs w:val="28"/>
        </w:rPr>
        <w:tab/>
      </w:r>
      <w:r w:rsidRPr="008504C4">
        <w:rPr>
          <w:rFonts w:ascii="Times New Roman" w:hAnsi="Times New Roman" w:cs="Times New Roman"/>
          <w:sz w:val="28"/>
          <w:szCs w:val="28"/>
        </w:rPr>
        <w:tab/>
      </w:r>
      <w:r w:rsidRPr="008504C4">
        <w:rPr>
          <w:rFonts w:ascii="Times New Roman" w:hAnsi="Times New Roman" w:cs="Times New Roman"/>
          <w:sz w:val="28"/>
          <w:szCs w:val="28"/>
        </w:rPr>
        <w:tab/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4.5.Таким образом,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коррупционно-опасных функций либо минимизировать их.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C4">
        <w:rPr>
          <w:rFonts w:ascii="Times New Roman" w:hAnsi="Times New Roman" w:cs="Times New Roman"/>
          <w:b/>
          <w:sz w:val="28"/>
          <w:szCs w:val="28"/>
        </w:rPr>
        <w:t>5.Мониторинг исполнения должностей обязанностей муниципальными служащими, деятельность которых связана с коррупционными рисками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5.1.Основными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– мониторинг), являются: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-своевременная фиксация отклонения действий муниципальных служащих от установленных норм, правил служебного поведения;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-выявление и анализ факторов, способствующих ненадлежащему исполнению либо превышению должностных полномочий;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-подготовка предложений по минимизации коррупционных рисков либо их устранению в деятельности муниципальных служащих;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 xml:space="preserve">-корректировка перечня коррупционно-опасных функций и перечня должностей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504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6FC7"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8504C4">
        <w:rPr>
          <w:rFonts w:ascii="Times New Roman" w:hAnsi="Times New Roman" w:cs="Times New Roman"/>
          <w:sz w:val="28"/>
          <w:szCs w:val="28"/>
        </w:rPr>
        <w:t>района, замещение которых связано с коррупционными рисками.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5.2.Проведение мониторинга осуществляется путем сбора информации о признаках и фактах коррупционной деятельности муниципальных служащих.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 xml:space="preserve">Сбор указанной информации может осуществляться, в том числе, путем проведения опросов на официальном сайте администрации </w:t>
      </w:r>
      <w:r w:rsidR="004D515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5150" w:rsidRPr="008504C4">
        <w:rPr>
          <w:rFonts w:ascii="Times New Roman" w:hAnsi="Times New Roman" w:cs="Times New Roman"/>
          <w:sz w:val="28"/>
          <w:szCs w:val="28"/>
        </w:rPr>
        <w:t xml:space="preserve"> </w:t>
      </w:r>
      <w:r w:rsidRPr="008504C4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916FC7"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8504C4">
        <w:rPr>
          <w:rFonts w:ascii="Times New Roman" w:hAnsi="Times New Roman" w:cs="Times New Roman"/>
          <w:sz w:val="28"/>
          <w:szCs w:val="28"/>
        </w:rPr>
        <w:t>района в сети  Интернет, а также с использованием электронной почты, телефонной и факсимильной связи от лиц и организаций, имевших опыт взаимодействия с муниципальными служащими.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5.3.При проведении мониторинга: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-формируется набор  показателей, характеризующих антикоррупционное поведение муниципальных служащих, деятельность которых связана с коррупционными рисками;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-обеспечивается взаимодействие со структурными подразделениями администрации района, иными государственными органами и организациями в целях изучения документов, иных материалов, содержащих сведения, указанные в пункте 2.4 настоящей методики.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5.4.Результатами проведения мониторинга являются: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>-подготовка материалов о несоблюдении муниципальными служащими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 xml:space="preserve">-подготовка предложений по минимизации коррупционных рисков либо их устранению в деятельности муниципальных служащих, а также по внесению изменений в перечни коррупционно-опасных функций и перечни должностей муниципальной службы в администрации </w:t>
      </w:r>
      <w:r w:rsidR="004D515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5150" w:rsidRPr="008504C4">
        <w:rPr>
          <w:rFonts w:ascii="Times New Roman" w:hAnsi="Times New Roman" w:cs="Times New Roman"/>
          <w:sz w:val="28"/>
          <w:szCs w:val="28"/>
        </w:rPr>
        <w:t xml:space="preserve"> </w:t>
      </w:r>
      <w:r w:rsidRPr="008504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6FC7"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8504C4">
        <w:rPr>
          <w:rFonts w:ascii="Times New Roman" w:hAnsi="Times New Roman" w:cs="Times New Roman"/>
          <w:sz w:val="28"/>
          <w:szCs w:val="28"/>
        </w:rPr>
        <w:t>района, замещение которых связано с коррупционными рисками;</w:t>
      </w:r>
    </w:p>
    <w:p w:rsidR="008504C4" w:rsidRPr="008504C4" w:rsidRDefault="008504C4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4C4">
        <w:rPr>
          <w:rFonts w:ascii="Times New Roman" w:hAnsi="Times New Roman" w:cs="Times New Roman"/>
          <w:sz w:val="28"/>
          <w:szCs w:val="28"/>
        </w:rPr>
        <w:t xml:space="preserve">-ежегодные доклады главе </w:t>
      </w:r>
      <w:r w:rsidR="004D515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5150" w:rsidRPr="008504C4">
        <w:rPr>
          <w:rFonts w:ascii="Times New Roman" w:hAnsi="Times New Roman" w:cs="Times New Roman"/>
          <w:sz w:val="28"/>
          <w:szCs w:val="28"/>
        </w:rPr>
        <w:t xml:space="preserve"> </w:t>
      </w:r>
      <w:r w:rsidRPr="008504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6FC7"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8504C4">
        <w:rPr>
          <w:rFonts w:ascii="Times New Roman" w:hAnsi="Times New Roman" w:cs="Times New Roman"/>
          <w:sz w:val="28"/>
          <w:szCs w:val="28"/>
        </w:rPr>
        <w:t>района о результатах проведения мониторинга.</w:t>
      </w:r>
    </w:p>
    <w:p w:rsidR="008504C4" w:rsidRPr="008504C4" w:rsidRDefault="008504C4" w:rsidP="00110925">
      <w:pPr>
        <w:spacing w:line="240" w:lineRule="atLeast"/>
        <w:ind w:left="-170"/>
        <w:contextualSpacing/>
        <w:rPr>
          <w:rFonts w:ascii="Times New Roman" w:hAnsi="Times New Roman" w:cs="Times New Roman"/>
          <w:sz w:val="28"/>
          <w:szCs w:val="28"/>
        </w:rPr>
      </w:pPr>
    </w:p>
    <w:p w:rsidR="0000054F" w:rsidRPr="008504C4" w:rsidRDefault="0000054F" w:rsidP="00110925">
      <w:pPr>
        <w:autoSpaceDE w:val="0"/>
        <w:autoSpaceDN w:val="0"/>
        <w:adjustRightInd w:val="0"/>
        <w:spacing w:line="240" w:lineRule="atLeast"/>
        <w:ind w:left="-1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191" w:rsidRPr="008504C4" w:rsidRDefault="00F17191" w:rsidP="00F171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F17191" w:rsidRPr="0085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68" w:rsidRDefault="00B42268" w:rsidP="007403CE">
      <w:pPr>
        <w:spacing w:after="0" w:line="240" w:lineRule="auto"/>
      </w:pPr>
      <w:r>
        <w:separator/>
      </w:r>
    </w:p>
  </w:endnote>
  <w:endnote w:type="continuationSeparator" w:id="0">
    <w:p w:rsidR="00B42268" w:rsidRDefault="00B42268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68" w:rsidRDefault="00B42268" w:rsidP="007403CE">
      <w:pPr>
        <w:spacing w:after="0" w:line="240" w:lineRule="auto"/>
      </w:pPr>
      <w:r>
        <w:separator/>
      </w:r>
    </w:p>
  </w:footnote>
  <w:footnote w:type="continuationSeparator" w:id="0">
    <w:p w:rsidR="00B42268" w:rsidRDefault="00B42268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72"/>
    <w:rsid w:val="0000054F"/>
    <w:rsid w:val="00010658"/>
    <w:rsid w:val="00021F9C"/>
    <w:rsid w:val="000C0216"/>
    <w:rsid w:val="00110925"/>
    <w:rsid w:val="00191D72"/>
    <w:rsid w:val="002F35BB"/>
    <w:rsid w:val="003E3C3F"/>
    <w:rsid w:val="003E4ADB"/>
    <w:rsid w:val="00434A1A"/>
    <w:rsid w:val="00473E0E"/>
    <w:rsid w:val="004D5150"/>
    <w:rsid w:val="005820BB"/>
    <w:rsid w:val="00582CF0"/>
    <w:rsid w:val="006E4CF5"/>
    <w:rsid w:val="007403CE"/>
    <w:rsid w:val="007C0A90"/>
    <w:rsid w:val="008504C4"/>
    <w:rsid w:val="00916FC7"/>
    <w:rsid w:val="0097071A"/>
    <w:rsid w:val="00A462A7"/>
    <w:rsid w:val="00B42268"/>
    <w:rsid w:val="00BD3389"/>
    <w:rsid w:val="00BD7209"/>
    <w:rsid w:val="00F1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D0258-E84A-4195-AD3E-726CEE07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3CE"/>
  </w:style>
  <w:style w:type="paragraph" w:styleId="a5">
    <w:name w:val="footer"/>
    <w:basedOn w:val="a"/>
    <w:link w:val="a6"/>
    <w:uiPriority w:val="99"/>
    <w:unhideWhenUsed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3CE"/>
  </w:style>
  <w:style w:type="paragraph" w:styleId="a7">
    <w:name w:val="Normal (Web)"/>
    <w:basedOn w:val="a"/>
    <w:semiHidden/>
    <w:unhideWhenUsed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00054F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0054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005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005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otnote reference"/>
    <w:basedOn w:val="a0"/>
    <w:uiPriority w:val="99"/>
    <w:semiHidden/>
    <w:unhideWhenUsed/>
    <w:rsid w:val="0000054F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00054F"/>
    <w:rPr>
      <w:color w:val="0000FF"/>
      <w:u w:val="single"/>
    </w:rPr>
  </w:style>
  <w:style w:type="paragraph" w:styleId="ad">
    <w:name w:val="No Spacing"/>
    <w:uiPriority w:val="1"/>
    <w:qFormat/>
    <w:rsid w:val="002F35BB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1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47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85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2019-02-19T04:43:00Z</cp:lastPrinted>
  <dcterms:created xsi:type="dcterms:W3CDTF">2019-01-15T04:17:00Z</dcterms:created>
  <dcterms:modified xsi:type="dcterms:W3CDTF">2019-02-19T04:44:00Z</dcterms:modified>
</cp:coreProperties>
</file>