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C" w:rsidRPr="006D399C" w:rsidRDefault="006D399C" w:rsidP="00BE3C20">
      <w:pPr>
        <w:pStyle w:val="a5"/>
        <w:ind w:left="709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АЗОВСКИЙ РАЙОН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6D399C" w:rsidRPr="006D399C" w:rsidRDefault="006D399C" w:rsidP="006D399C">
      <w:pPr>
        <w:pStyle w:val="a3"/>
        <w:spacing w:after="0"/>
        <w:jc w:val="center"/>
      </w:pPr>
      <w:r w:rsidRPr="006D399C">
        <w:rPr>
          <w:bCs/>
        </w:rPr>
        <w:t xml:space="preserve">ПОСТАНОВЛЕНИЕ </w:t>
      </w:r>
    </w:p>
    <w:p w:rsidR="006D399C" w:rsidRPr="006D399C" w:rsidRDefault="006D399C" w:rsidP="006D399C">
      <w:pPr>
        <w:pStyle w:val="a3"/>
        <w:spacing w:after="0"/>
      </w:pPr>
    </w:p>
    <w:p w:rsidR="006D399C" w:rsidRPr="006D399C" w:rsidRDefault="006D399C" w:rsidP="006D399C">
      <w:pPr>
        <w:pStyle w:val="a3"/>
        <w:spacing w:after="0"/>
      </w:pPr>
      <w:r w:rsidRPr="006D399C">
        <w:t xml:space="preserve">« </w:t>
      </w:r>
      <w:r w:rsidR="00E07DEC">
        <w:t>06</w:t>
      </w:r>
      <w:r w:rsidRPr="006D399C">
        <w:t xml:space="preserve"> » </w:t>
      </w:r>
      <w:r w:rsidR="00E07DEC">
        <w:t>ма</w:t>
      </w:r>
      <w:r w:rsidRPr="006D399C">
        <w:t>я  201</w:t>
      </w:r>
      <w:r w:rsidR="00E07DEC">
        <w:t>9</w:t>
      </w:r>
      <w:r w:rsidRPr="006D399C">
        <w:t xml:space="preserve"> г.                             № </w:t>
      </w:r>
      <w:r w:rsidR="00E07DEC">
        <w:t>3</w:t>
      </w:r>
      <w:r>
        <w:t>7</w:t>
      </w:r>
      <w:r w:rsidRPr="006D399C">
        <w:tab/>
      </w:r>
      <w:r w:rsidRPr="006D399C">
        <w:tab/>
      </w:r>
      <w:r w:rsidRPr="006D399C">
        <w:tab/>
        <w:t>с. Александровка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07DEC" w:rsidRDefault="006D399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DEC">
        <w:rPr>
          <w:rFonts w:ascii="Times New Roman" w:hAnsi="Times New Roman" w:cs="Times New Roman"/>
          <w:sz w:val="24"/>
          <w:szCs w:val="24"/>
        </w:rPr>
        <w:t xml:space="preserve">плане мероприятий на 2019-2021 годы </w:t>
      </w:r>
    </w:p>
    <w:p w:rsidR="00E07DEC" w:rsidRDefault="00E07DE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в Александровском сельском </w:t>
      </w:r>
    </w:p>
    <w:p w:rsidR="00E07DEC" w:rsidRDefault="00E07DE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Стратегии государственной </w:t>
      </w:r>
    </w:p>
    <w:p w:rsidR="00E07DEC" w:rsidRDefault="00E07DE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национальной политики Российской Федерации </w:t>
      </w:r>
    </w:p>
    <w:p w:rsidR="006D399C" w:rsidRPr="006D399C" w:rsidRDefault="00E07DEC" w:rsidP="006D399C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до 2025 года</w:t>
      </w:r>
      <w:r w:rsidR="006D399C" w:rsidRPr="006D3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75D7" w:rsidRPr="00C313BE" w:rsidRDefault="00C819A3" w:rsidP="00C819A3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распоряжением Правительства Российской Федерации от 28.12.2018г. № 2985 «О плане мероприятий по реализации в 2019-2021 годах Стратегии государственной национальной политики Российской Федерации на период до 2025 года»</w:t>
      </w:r>
      <w:r w:rsidR="00045FC5">
        <w:rPr>
          <w:sz w:val="24"/>
          <w:szCs w:val="24"/>
        </w:rPr>
        <w:t>, администрация Александровского сельского поселения</w:t>
      </w:r>
    </w:p>
    <w:p w:rsidR="00C819A3" w:rsidRDefault="00C819A3" w:rsidP="00C819A3">
      <w:pPr>
        <w:pStyle w:val="a3"/>
        <w:spacing w:after="0"/>
        <w:rPr>
          <w:bCs/>
        </w:rPr>
      </w:pPr>
    </w:p>
    <w:p w:rsidR="00C819A3" w:rsidRDefault="00C819A3" w:rsidP="00C819A3">
      <w:pPr>
        <w:pStyle w:val="a3"/>
        <w:spacing w:after="0"/>
        <w:rPr>
          <w:bCs/>
        </w:rPr>
      </w:pPr>
    </w:p>
    <w:p w:rsidR="006D399C" w:rsidRPr="006D399C" w:rsidRDefault="006D399C" w:rsidP="00C819A3">
      <w:pPr>
        <w:pStyle w:val="a3"/>
        <w:spacing w:after="0"/>
        <w:jc w:val="center"/>
      </w:pPr>
      <w:r w:rsidRPr="006D399C">
        <w:rPr>
          <w:bCs/>
        </w:rPr>
        <w:t>ПОСТАНОВЛЯЕТ:</w:t>
      </w:r>
    </w:p>
    <w:p w:rsidR="006D399C" w:rsidRPr="006D399C" w:rsidRDefault="006D399C" w:rsidP="00C819A3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:rsidR="00E475D7" w:rsidRDefault="006D399C" w:rsidP="00C819A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1.</w:t>
      </w:r>
      <w:r w:rsidR="00C819A3">
        <w:rPr>
          <w:rFonts w:ascii="Times New Roman" w:hAnsi="Times New Roman" w:cs="Times New Roman"/>
          <w:sz w:val="24"/>
          <w:szCs w:val="24"/>
        </w:rPr>
        <w:t>Утвердить  план мероприятий на 2019-2021 годы по реализации в Александровском сельском поселении Стратегии государственной национальной политики Российской Федерации на период до 2025 года согласно приложению</w:t>
      </w:r>
      <w:r w:rsidR="00E475D7">
        <w:rPr>
          <w:rFonts w:ascii="Times New Roman" w:hAnsi="Times New Roman" w:cs="Times New Roman"/>
          <w:sz w:val="24"/>
          <w:szCs w:val="24"/>
        </w:rPr>
        <w:t>;</w:t>
      </w:r>
    </w:p>
    <w:p w:rsidR="00BE3C20" w:rsidRDefault="00BE3C20" w:rsidP="00C819A3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D399C" w:rsidRPr="006D399C" w:rsidRDefault="00BE3C20" w:rsidP="00C819A3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19A3">
        <w:rPr>
          <w:rFonts w:ascii="Times New Roman" w:hAnsi="Times New Roman" w:cs="Times New Roman"/>
          <w:sz w:val="24"/>
          <w:szCs w:val="24"/>
        </w:rPr>
        <w:t>2</w:t>
      </w:r>
      <w:r w:rsidR="006D399C" w:rsidRPr="006D399C">
        <w:rPr>
          <w:rFonts w:ascii="Times New Roman" w:hAnsi="Times New Roman" w:cs="Times New Roman"/>
          <w:sz w:val="24"/>
          <w:szCs w:val="24"/>
        </w:rPr>
        <w:t xml:space="preserve">. Настоящее постановление подлежит размещению на сайте администрации Александровского сельского поселения по адресу: </w:t>
      </w:r>
      <w:r w:rsidR="006D399C" w:rsidRPr="006D399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D399C" w:rsidRPr="006D39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399C" w:rsidRPr="006D399C">
        <w:rPr>
          <w:rFonts w:ascii="Times New Roman" w:hAnsi="Times New Roman" w:cs="Times New Roman"/>
          <w:sz w:val="24"/>
          <w:szCs w:val="24"/>
          <w:lang w:val="en-US"/>
        </w:rPr>
        <w:t>aleksandrovskoesp</w:t>
      </w:r>
      <w:proofErr w:type="spellEnd"/>
      <w:r w:rsidR="006D399C" w:rsidRPr="006D39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399C" w:rsidRPr="006D39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84FCE">
        <w:rPr>
          <w:rFonts w:ascii="Times New Roman" w:hAnsi="Times New Roman" w:cs="Times New Roman"/>
          <w:sz w:val="24"/>
          <w:szCs w:val="24"/>
        </w:rPr>
        <w:t>;</w:t>
      </w:r>
      <w:r w:rsidR="006D399C" w:rsidRPr="006D399C">
        <w:rPr>
          <w:rFonts w:ascii="Times New Roman" w:hAnsi="Times New Roman" w:cs="Times New Roman"/>
          <w:sz w:val="24"/>
          <w:szCs w:val="24"/>
        </w:rPr>
        <w:br/>
      </w:r>
    </w:p>
    <w:p w:rsidR="006D399C" w:rsidRPr="006D399C" w:rsidRDefault="00BE3C20" w:rsidP="00C819A3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19A3">
        <w:rPr>
          <w:rFonts w:ascii="Times New Roman" w:hAnsi="Times New Roman" w:cs="Times New Roman"/>
          <w:sz w:val="24"/>
          <w:szCs w:val="24"/>
        </w:rPr>
        <w:t>3</w:t>
      </w:r>
      <w:r w:rsidR="006D399C" w:rsidRPr="006D399C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D399C" w:rsidRPr="006D39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D399C" w:rsidRPr="006D399C">
        <w:rPr>
          <w:rFonts w:ascii="Times New Roman" w:hAnsi="Times New Roman" w:cs="Times New Roman"/>
          <w:sz w:val="24"/>
          <w:szCs w:val="24"/>
        </w:rPr>
        <w:t xml:space="preserve"> </w:t>
      </w:r>
      <w:r w:rsidR="00045FC5">
        <w:rPr>
          <w:rFonts w:ascii="Times New Roman" w:hAnsi="Times New Roman" w:cs="Times New Roman"/>
          <w:sz w:val="24"/>
          <w:szCs w:val="24"/>
        </w:rPr>
        <w:t>ис</w:t>
      </w:r>
      <w:r w:rsidR="006D399C" w:rsidRPr="006D399C">
        <w:rPr>
          <w:rFonts w:ascii="Times New Roman" w:hAnsi="Times New Roman" w:cs="Times New Roman"/>
          <w:sz w:val="24"/>
          <w:szCs w:val="24"/>
        </w:rPr>
        <w:t>полнением настоящего постановления оставляю за собой.</w:t>
      </w:r>
    </w:p>
    <w:p w:rsidR="006D399C" w:rsidRPr="006D399C" w:rsidRDefault="006D399C" w:rsidP="00C81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C81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C81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9A3" w:rsidRDefault="00C819A3" w:rsidP="00C81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9A3" w:rsidRDefault="00C819A3" w:rsidP="00C81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9A3" w:rsidRDefault="00C819A3" w:rsidP="00C81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9A3" w:rsidRDefault="00C819A3" w:rsidP="00C81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9A3" w:rsidRDefault="00C819A3" w:rsidP="00C81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9A3" w:rsidRDefault="00C819A3" w:rsidP="00C81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99C" w:rsidRPr="006D399C" w:rsidRDefault="006D399C" w:rsidP="00C819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D399C" w:rsidRPr="006D399C" w:rsidRDefault="006D399C" w:rsidP="00C819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6D399C" w:rsidRDefault="006D399C" w:rsidP="00C819A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r w:rsidRPr="006D39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399C">
        <w:rPr>
          <w:rFonts w:ascii="Times New Roman" w:hAnsi="Times New Roman" w:cs="Times New Roman"/>
          <w:sz w:val="24"/>
          <w:szCs w:val="24"/>
        </w:rPr>
        <w:t>Н.Л.Хижняк</w:t>
      </w:r>
      <w:proofErr w:type="spellEnd"/>
    </w:p>
    <w:p w:rsidR="00AE7E2A" w:rsidRDefault="00AE7E2A" w:rsidP="00C819A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59BF" w:rsidRDefault="007859BF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76B4A" w:rsidRDefault="00D76B4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76B4A" w:rsidRDefault="00D76B4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819A3" w:rsidRDefault="00C819A3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819A3" w:rsidRDefault="00C819A3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E7E2A" w:rsidRDefault="00C819A3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AE7E2A">
        <w:rPr>
          <w:rFonts w:ascii="Times New Roman" w:hAnsi="Times New Roman" w:cs="Times New Roman"/>
          <w:sz w:val="24"/>
          <w:szCs w:val="24"/>
        </w:rPr>
        <w:t>иложение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E7E2A" w:rsidRDefault="00AE7E2A" w:rsidP="00AE7E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E7B61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7 от </w:t>
      </w:r>
      <w:r w:rsidR="00CE7B61">
        <w:rPr>
          <w:rFonts w:ascii="Times New Roman" w:hAnsi="Times New Roman" w:cs="Times New Roman"/>
          <w:sz w:val="24"/>
          <w:szCs w:val="24"/>
        </w:rPr>
        <w:t>06.05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E7B61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D399C" w:rsidRPr="006D399C" w:rsidRDefault="006D399C" w:rsidP="00AE7E2A">
      <w:pPr>
        <w:jc w:val="both"/>
      </w:pPr>
    </w:p>
    <w:p w:rsidR="006D399C" w:rsidRPr="00390705" w:rsidRDefault="00A763BB" w:rsidP="00454A9D">
      <w:pPr>
        <w:ind w:firstLine="709"/>
        <w:jc w:val="center"/>
        <w:rPr>
          <w:color w:val="000000"/>
          <w:sz w:val="24"/>
          <w:szCs w:val="24"/>
        </w:rPr>
      </w:pPr>
      <w:r w:rsidRPr="00390705">
        <w:rPr>
          <w:color w:val="000000"/>
          <w:sz w:val="24"/>
          <w:szCs w:val="24"/>
        </w:rPr>
        <w:t>ПЛАН</w:t>
      </w:r>
    </w:p>
    <w:p w:rsidR="00184FCE" w:rsidRDefault="00184FCE" w:rsidP="00454A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мероприятий на 2019-2021 годы по реализации в Александровском сельском поселении Стратегии государственной национальной политики Российской Федерации </w:t>
      </w:r>
    </w:p>
    <w:p w:rsidR="00E12C1C" w:rsidRPr="00390705" w:rsidRDefault="00184FCE" w:rsidP="00454A9D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период до 2025 года</w:t>
      </w:r>
    </w:p>
    <w:tbl>
      <w:tblPr>
        <w:tblStyle w:val="a6"/>
        <w:tblW w:w="108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842"/>
        <w:gridCol w:w="1276"/>
        <w:gridCol w:w="2693"/>
        <w:gridCol w:w="1657"/>
      </w:tblGrid>
      <w:tr w:rsidR="00602138" w:rsidTr="005953A9">
        <w:tc>
          <w:tcPr>
            <w:tcW w:w="567" w:type="dxa"/>
          </w:tcPr>
          <w:p w:rsidR="00F21747" w:rsidRPr="00F21747" w:rsidRDefault="00F21747" w:rsidP="00F21747">
            <w:pPr>
              <w:jc w:val="center"/>
            </w:pPr>
            <w:r w:rsidRPr="00F21747">
              <w:t>№№ п\</w:t>
            </w:r>
            <w:proofErr w:type="gramStart"/>
            <w:r w:rsidRPr="00F21747">
              <w:t>п</w:t>
            </w:r>
            <w:proofErr w:type="gramEnd"/>
          </w:p>
        </w:tc>
        <w:tc>
          <w:tcPr>
            <w:tcW w:w="1560" w:type="dxa"/>
          </w:tcPr>
          <w:p w:rsidR="00F21747" w:rsidRPr="00F21747" w:rsidRDefault="00F21747" w:rsidP="00F21747">
            <w:pPr>
              <w:jc w:val="center"/>
            </w:pPr>
            <w:r w:rsidRPr="00F21747">
              <w:t>Наименование мероприятия</w:t>
            </w:r>
          </w:p>
        </w:tc>
        <w:tc>
          <w:tcPr>
            <w:tcW w:w="1276" w:type="dxa"/>
          </w:tcPr>
          <w:p w:rsidR="00F21747" w:rsidRPr="00F21747" w:rsidRDefault="00F21747" w:rsidP="00F21747">
            <w:pPr>
              <w:jc w:val="center"/>
            </w:pPr>
            <w:r w:rsidRPr="00F21747">
              <w:t>Срок исполнения</w:t>
            </w:r>
          </w:p>
        </w:tc>
        <w:tc>
          <w:tcPr>
            <w:tcW w:w="1842" w:type="dxa"/>
          </w:tcPr>
          <w:p w:rsidR="00F21747" w:rsidRPr="00F21747" w:rsidRDefault="00F21747" w:rsidP="00F21747">
            <w:pPr>
              <w:jc w:val="center"/>
            </w:pPr>
            <w:r w:rsidRPr="00F21747">
              <w:t>Ответственный исполнитель</w:t>
            </w:r>
          </w:p>
        </w:tc>
        <w:tc>
          <w:tcPr>
            <w:tcW w:w="1276" w:type="dxa"/>
          </w:tcPr>
          <w:p w:rsidR="00F21747" w:rsidRPr="00F21747" w:rsidRDefault="00F21747" w:rsidP="00F2174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2693" w:type="dxa"/>
          </w:tcPr>
          <w:p w:rsidR="00F21747" w:rsidRPr="00F21747" w:rsidRDefault="00F21747" w:rsidP="00F21747">
            <w:pPr>
              <w:jc w:val="center"/>
            </w:pPr>
            <w:r>
              <w:t>Основное направление государственной политики</w:t>
            </w:r>
          </w:p>
        </w:tc>
        <w:tc>
          <w:tcPr>
            <w:tcW w:w="1657" w:type="dxa"/>
          </w:tcPr>
          <w:p w:rsidR="00F21747" w:rsidRDefault="00F21747" w:rsidP="00F21747">
            <w:pPr>
              <w:jc w:val="center"/>
            </w:pPr>
            <w:r>
              <w:t>Документ, подтверждающий исполнение мероприятия</w:t>
            </w:r>
          </w:p>
          <w:p w:rsidR="00602138" w:rsidRPr="00F21747" w:rsidRDefault="00602138" w:rsidP="00F21747">
            <w:pPr>
              <w:jc w:val="center"/>
            </w:pPr>
          </w:p>
        </w:tc>
      </w:tr>
      <w:tr w:rsidR="004D6854" w:rsidTr="005953A9">
        <w:tc>
          <w:tcPr>
            <w:tcW w:w="567" w:type="dxa"/>
          </w:tcPr>
          <w:p w:rsidR="004D6854" w:rsidRPr="007F4EEC" w:rsidRDefault="004D6854" w:rsidP="0058630C">
            <w:pPr>
              <w:jc w:val="center"/>
            </w:pPr>
            <w:r w:rsidRPr="007F4EEC">
              <w:t>1.</w:t>
            </w:r>
          </w:p>
        </w:tc>
        <w:tc>
          <w:tcPr>
            <w:tcW w:w="1560" w:type="dxa"/>
          </w:tcPr>
          <w:p w:rsidR="004D6854" w:rsidRPr="007F4EEC" w:rsidRDefault="004D6854" w:rsidP="007F4EEC">
            <w:pPr>
              <w:jc w:val="center"/>
            </w:pPr>
            <w:r w:rsidRPr="007F4EEC">
              <w:t>Заседани</w:t>
            </w:r>
            <w:r>
              <w:t>я Малого совета по межэтническим отношениям</w:t>
            </w:r>
            <w:r w:rsidRPr="007F4EEC">
              <w:t xml:space="preserve"> </w:t>
            </w:r>
          </w:p>
        </w:tc>
        <w:tc>
          <w:tcPr>
            <w:tcW w:w="1276" w:type="dxa"/>
          </w:tcPr>
          <w:p w:rsidR="004D6854" w:rsidRPr="007F4EEC" w:rsidRDefault="004D6854" w:rsidP="0058630C">
            <w:pPr>
              <w:jc w:val="center"/>
            </w:pPr>
            <w:r w:rsidRPr="007F4EEC">
              <w:t>2 раза в год</w:t>
            </w:r>
          </w:p>
        </w:tc>
        <w:tc>
          <w:tcPr>
            <w:tcW w:w="1842" w:type="dxa"/>
          </w:tcPr>
          <w:p w:rsidR="004D6854" w:rsidRPr="007F4EEC" w:rsidRDefault="00503C8E" w:rsidP="0058630C">
            <w:pPr>
              <w:jc w:val="center"/>
            </w:pPr>
            <w:r>
              <w:t>Администрация Александровского сельского поселения</w:t>
            </w:r>
          </w:p>
        </w:tc>
        <w:tc>
          <w:tcPr>
            <w:tcW w:w="1276" w:type="dxa"/>
          </w:tcPr>
          <w:p w:rsidR="004D6854" w:rsidRDefault="004D6854" w:rsidP="00985DEF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2693" w:type="dxa"/>
          </w:tcPr>
          <w:p w:rsidR="004D6854" w:rsidRPr="004D6854" w:rsidRDefault="004D6854" w:rsidP="00985DEF">
            <w:r w:rsidRPr="004D6854">
              <w:t>распространение в обществе установок о неприятии и недопуще</w:t>
            </w:r>
            <w:r w:rsidRPr="004D6854">
              <w:softHyphen/>
              <w:t>нии пропаганды идей экстремизма, ксенофо</w:t>
            </w:r>
            <w:r w:rsidRPr="004D6854">
              <w:softHyphen/>
              <w:t>бии, национальной исключительности, нацизма и их оправда</w:t>
            </w:r>
            <w:r w:rsidRPr="004D6854">
              <w:softHyphen/>
              <w:t>ния</w:t>
            </w:r>
          </w:p>
        </w:tc>
        <w:tc>
          <w:tcPr>
            <w:tcW w:w="1657" w:type="dxa"/>
          </w:tcPr>
          <w:p w:rsidR="004D6854" w:rsidRPr="007F4EEC" w:rsidRDefault="004D6854" w:rsidP="0058630C">
            <w:pPr>
              <w:jc w:val="center"/>
            </w:pPr>
            <w:r>
              <w:t>Протоколы заседаний</w:t>
            </w:r>
            <w:r w:rsidR="005953A9">
              <w:t xml:space="preserve"> Малого совета по межэтническим отношениям</w:t>
            </w:r>
          </w:p>
        </w:tc>
      </w:tr>
      <w:tr w:rsidR="00503C8E" w:rsidTr="005953A9">
        <w:tc>
          <w:tcPr>
            <w:tcW w:w="567" w:type="dxa"/>
          </w:tcPr>
          <w:p w:rsidR="00503C8E" w:rsidRDefault="00503C8E" w:rsidP="0058630C">
            <w:pPr>
              <w:jc w:val="center"/>
            </w:pPr>
            <w:r>
              <w:t>2.</w:t>
            </w:r>
          </w:p>
        </w:tc>
        <w:tc>
          <w:tcPr>
            <w:tcW w:w="1560" w:type="dxa"/>
          </w:tcPr>
          <w:p w:rsidR="00503C8E" w:rsidRPr="007F4EEC" w:rsidRDefault="00503C8E" w:rsidP="007F4EEC">
            <w:pPr>
              <w:jc w:val="center"/>
            </w:pPr>
            <w:r>
              <w:t>Проведение опроса населения на тему состояния межнациональных и межконфессиональных отношений</w:t>
            </w:r>
          </w:p>
        </w:tc>
        <w:tc>
          <w:tcPr>
            <w:tcW w:w="1276" w:type="dxa"/>
          </w:tcPr>
          <w:p w:rsidR="00503C8E" w:rsidRDefault="00503C8E" w:rsidP="00503C8E">
            <w:pPr>
              <w:jc w:val="center"/>
            </w:pPr>
            <w:proofErr w:type="spellStart"/>
            <w:r>
              <w:t>ежквартально</w:t>
            </w:r>
            <w:proofErr w:type="spellEnd"/>
          </w:p>
        </w:tc>
        <w:tc>
          <w:tcPr>
            <w:tcW w:w="1842" w:type="dxa"/>
          </w:tcPr>
          <w:p w:rsidR="00503C8E" w:rsidRPr="007F4EEC" w:rsidRDefault="00503C8E" w:rsidP="00985DEF">
            <w:pPr>
              <w:jc w:val="center"/>
            </w:pPr>
            <w:r>
              <w:t>Администрация Александровского сельского поселения</w:t>
            </w:r>
          </w:p>
        </w:tc>
        <w:tc>
          <w:tcPr>
            <w:tcW w:w="1276" w:type="dxa"/>
          </w:tcPr>
          <w:p w:rsidR="00503C8E" w:rsidRDefault="00503C8E" w:rsidP="00985DEF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2693" w:type="dxa"/>
          </w:tcPr>
          <w:p w:rsidR="00503C8E" w:rsidRPr="004D6854" w:rsidRDefault="00503C8E" w:rsidP="00985DEF">
            <w:r w:rsidRPr="004D6854">
              <w:t>распространение в обществе установок о неприятии и недопуще</w:t>
            </w:r>
            <w:r w:rsidRPr="004D6854">
              <w:softHyphen/>
              <w:t>нии пропаганды идей экстремизма, ксенофо</w:t>
            </w:r>
            <w:r w:rsidRPr="004D6854">
              <w:softHyphen/>
              <w:t>бии, национальной исключительности, нацизма и их оправда</w:t>
            </w:r>
            <w:r w:rsidRPr="004D6854">
              <w:softHyphen/>
              <w:t>ния</w:t>
            </w:r>
          </w:p>
        </w:tc>
        <w:tc>
          <w:tcPr>
            <w:tcW w:w="1657" w:type="dxa"/>
          </w:tcPr>
          <w:p w:rsidR="00503C8E" w:rsidRDefault="00503C8E" w:rsidP="0058630C">
            <w:pPr>
              <w:jc w:val="center"/>
            </w:pPr>
            <w:r>
              <w:t>Акты опросов</w:t>
            </w:r>
          </w:p>
        </w:tc>
      </w:tr>
      <w:tr w:rsidR="00503C8E" w:rsidTr="005953A9">
        <w:tc>
          <w:tcPr>
            <w:tcW w:w="567" w:type="dxa"/>
          </w:tcPr>
          <w:p w:rsidR="00503C8E" w:rsidRDefault="00D31748" w:rsidP="0058630C">
            <w:pPr>
              <w:jc w:val="center"/>
            </w:pPr>
            <w:r>
              <w:t>3</w:t>
            </w:r>
            <w:r w:rsidR="00503C8E">
              <w:t>.</w:t>
            </w:r>
          </w:p>
        </w:tc>
        <w:tc>
          <w:tcPr>
            <w:tcW w:w="1560" w:type="dxa"/>
          </w:tcPr>
          <w:p w:rsidR="00503C8E" w:rsidRPr="004D6854" w:rsidRDefault="00503C8E" w:rsidP="00985DEF">
            <w:r w:rsidRPr="004D6854">
              <w:t>Содействие проведе</w:t>
            </w:r>
            <w:r w:rsidRPr="004D6854">
              <w:softHyphen/>
              <w:t>нию торжественных мероприятий, при</w:t>
            </w:r>
            <w:r w:rsidRPr="004D6854">
              <w:softHyphen/>
              <w:t>уроченных ко Дню России</w:t>
            </w:r>
          </w:p>
        </w:tc>
        <w:tc>
          <w:tcPr>
            <w:tcW w:w="1276" w:type="dxa"/>
          </w:tcPr>
          <w:p w:rsidR="00503C8E" w:rsidRDefault="00503C8E" w:rsidP="0058630C">
            <w:pPr>
              <w:jc w:val="center"/>
            </w:pPr>
            <w:r>
              <w:t>Один раз в год</w:t>
            </w:r>
          </w:p>
        </w:tc>
        <w:tc>
          <w:tcPr>
            <w:tcW w:w="1842" w:type="dxa"/>
          </w:tcPr>
          <w:p w:rsidR="00503C8E" w:rsidRDefault="005953A9" w:rsidP="005953A9">
            <w:pPr>
              <w:jc w:val="center"/>
            </w:pPr>
            <w:r>
              <w:t>Администрация Александровского сельского поселения, МБУК АСДК</w:t>
            </w:r>
          </w:p>
        </w:tc>
        <w:tc>
          <w:tcPr>
            <w:tcW w:w="1276" w:type="dxa"/>
          </w:tcPr>
          <w:p w:rsidR="00503C8E" w:rsidRDefault="00503C8E" w:rsidP="00985DEF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2693" w:type="dxa"/>
          </w:tcPr>
          <w:p w:rsidR="00503C8E" w:rsidRPr="004D6854" w:rsidRDefault="00503C8E" w:rsidP="00985DEF">
            <w:r w:rsidRPr="004D6854">
              <w:t xml:space="preserve">повышение интереса </w:t>
            </w:r>
          </w:p>
          <w:p w:rsidR="00503C8E" w:rsidRPr="004D6854" w:rsidRDefault="00503C8E" w:rsidP="00985DEF">
            <w:r w:rsidRPr="004D6854">
              <w:t>к изучению истории, куль</w:t>
            </w:r>
            <w:r w:rsidRPr="004D6854">
              <w:softHyphen/>
              <w:t>туры и языков наро</w:t>
            </w:r>
            <w:r w:rsidRPr="004D6854">
              <w:softHyphen/>
              <w:t>дов Российской Федера</w:t>
            </w:r>
            <w:r w:rsidRPr="004D6854">
              <w:softHyphen/>
              <w:t>ции, значимых истори</w:t>
            </w:r>
            <w:r w:rsidRPr="004D6854">
              <w:softHyphen/>
              <w:t>ческих событий, став</w:t>
            </w:r>
            <w:r w:rsidRPr="004D6854">
              <w:softHyphen/>
              <w:t>ших основой государ</w:t>
            </w:r>
            <w:r w:rsidRPr="004D6854">
              <w:softHyphen/>
              <w:t xml:space="preserve">ственных праздников </w:t>
            </w:r>
          </w:p>
          <w:p w:rsidR="00503C8E" w:rsidRPr="004D6854" w:rsidRDefault="00503C8E" w:rsidP="00985DEF">
            <w:r w:rsidRPr="004D6854">
              <w:t>и памятных дат, связан</w:t>
            </w:r>
            <w:r w:rsidRPr="004D6854">
              <w:softHyphen/>
              <w:t>ных с реализацией госу</w:t>
            </w:r>
            <w:r w:rsidRPr="004D6854">
              <w:softHyphen/>
              <w:t>дарственной националь</w:t>
            </w:r>
            <w:r w:rsidRPr="004D6854">
              <w:softHyphen/>
              <w:t>ной политики Россий</w:t>
            </w:r>
            <w:r w:rsidRPr="004D6854">
              <w:softHyphen/>
              <w:t>ской Федерации</w:t>
            </w:r>
          </w:p>
        </w:tc>
        <w:tc>
          <w:tcPr>
            <w:tcW w:w="1657" w:type="dxa"/>
          </w:tcPr>
          <w:p w:rsidR="00503C8E" w:rsidRDefault="005953A9" w:rsidP="0058630C">
            <w:pPr>
              <w:jc w:val="center"/>
            </w:pPr>
            <w:r>
              <w:t>Отчет о проделанной работе, ф</w:t>
            </w:r>
            <w:r w:rsidR="00503C8E">
              <w:t>отоотчет</w:t>
            </w: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  <w:p w:rsidR="00295EE9" w:rsidRDefault="00295EE9" w:rsidP="0058630C">
            <w:pPr>
              <w:jc w:val="center"/>
            </w:pPr>
          </w:p>
        </w:tc>
      </w:tr>
      <w:tr w:rsidR="00AE47CF" w:rsidTr="005953A9">
        <w:tc>
          <w:tcPr>
            <w:tcW w:w="567" w:type="dxa"/>
          </w:tcPr>
          <w:p w:rsidR="00AE47CF" w:rsidRDefault="00D31748" w:rsidP="0058630C">
            <w:pPr>
              <w:jc w:val="center"/>
            </w:pPr>
            <w:r>
              <w:t>4</w:t>
            </w:r>
            <w:r w:rsidR="00AE47CF">
              <w:t>.</w:t>
            </w:r>
          </w:p>
        </w:tc>
        <w:tc>
          <w:tcPr>
            <w:tcW w:w="1560" w:type="dxa"/>
          </w:tcPr>
          <w:p w:rsidR="00AE47CF" w:rsidRPr="007F4EEC" w:rsidRDefault="00AE47CF" w:rsidP="0058630C">
            <w:pPr>
              <w:jc w:val="center"/>
            </w:pPr>
            <w:r>
              <w:t>День Молодежи</w:t>
            </w:r>
          </w:p>
        </w:tc>
        <w:tc>
          <w:tcPr>
            <w:tcW w:w="1276" w:type="dxa"/>
          </w:tcPr>
          <w:p w:rsidR="00AE47CF" w:rsidRDefault="00AE47CF" w:rsidP="00985DEF">
            <w:pPr>
              <w:jc w:val="center"/>
            </w:pPr>
            <w:r>
              <w:t>Один раз в год</w:t>
            </w:r>
          </w:p>
        </w:tc>
        <w:tc>
          <w:tcPr>
            <w:tcW w:w="1842" w:type="dxa"/>
          </w:tcPr>
          <w:p w:rsidR="00AE47CF" w:rsidRDefault="00AE47CF" w:rsidP="0058630C">
            <w:pPr>
              <w:jc w:val="center"/>
            </w:pPr>
            <w:r>
              <w:t xml:space="preserve">Администрация Александровского сельского поселения, </w:t>
            </w:r>
            <w:r w:rsidR="005953A9">
              <w:t xml:space="preserve">МБУК </w:t>
            </w:r>
            <w:r>
              <w:t>АСДК</w:t>
            </w:r>
          </w:p>
        </w:tc>
        <w:tc>
          <w:tcPr>
            <w:tcW w:w="1276" w:type="dxa"/>
          </w:tcPr>
          <w:p w:rsidR="00AE47CF" w:rsidRDefault="00AE47CF" w:rsidP="0058630C">
            <w:pPr>
              <w:jc w:val="center"/>
            </w:pPr>
            <w:r>
              <w:t>В рамках муниципальной программы, «Обеспечение общественного порядка и противодействие преступнос</w:t>
            </w:r>
            <w:r>
              <w:lastRenderedPageBreak/>
              <w:t>ти», подпрограмма «Профилактика экстремизма и терроризма на территории Александровского сельского поселения»</w:t>
            </w:r>
          </w:p>
        </w:tc>
        <w:tc>
          <w:tcPr>
            <w:tcW w:w="2693" w:type="dxa"/>
          </w:tcPr>
          <w:p w:rsidR="00AE47CF" w:rsidRPr="00602138" w:rsidRDefault="00AE47CF" w:rsidP="00985DEF">
            <w:r w:rsidRPr="00602138">
              <w:lastRenderedPageBreak/>
              <w:t>формирование граждан</w:t>
            </w:r>
            <w:r w:rsidRPr="00602138">
              <w:softHyphen/>
              <w:t>ского самосознания, пат</w:t>
            </w:r>
            <w:r w:rsidRPr="00602138">
              <w:softHyphen/>
              <w:t>риотизма, граждан</w:t>
            </w:r>
            <w:r w:rsidRPr="00602138">
              <w:softHyphen/>
              <w:t>ской ответственности, чувства гордости за ис</w:t>
            </w:r>
            <w:r w:rsidRPr="00602138">
              <w:softHyphen/>
              <w:t>торию России, воспита</w:t>
            </w:r>
            <w:r w:rsidRPr="00602138">
              <w:softHyphen/>
              <w:t>ние культуры межнаци</w:t>
            </w:r>
            <w:r w:rsidRPr="00602138">
              <w:softHyphen/>
              <w:t>онального общения, ос</w:t>
            </w:r>
            <w:r w:rsidRPr="00602138">
              <w:softHyphen/>
              <w:t>нованной на уважении чести и национального достоинства граждан, традиционных россий</w:t>
            </w:r>
            <w:r w:rsidRPr="00602138">
              <w:softHyphen/>
              <w:t xml:space="preserve">ских </w:t>
            </w:r>
            <w:r w:rsidRPr="00602138">
              <w:lastRenderedPageBreak/>
              <w:t>духовно-нрав</w:t>
            </w:r>
            <w:r w:rsidRPr="00602138">
              <w:softHyphen/>
              <w:t>ст</w:t>
            </w:r>
            <w:r w:rsidRPr="00602138">
              <w:softHyphen/>
              <w:t>венных ценностей</w:t>
            </w:r>
          </w:p>
        </w:tc>
        <w:tc>
          <w:tcPr>
            <w:tcW w:w="1657" w:type="dxa"/>
          </w:tcPr>
          <w:p w:rsidR="00AE47CF" w:rsidRDefault="00AE47CF" w:rsidP="00985DEF">
            <w:pPr>
              <w:jc w:val="center"/>
            </w:pPr>
            <w:r>
              <w:lastRenderedPageBreak/>
              <w:t>Отчет по муниципальной программе.</w:t>
            </w:r>
          </w:p>
        </w:tc>
      </w:tr>
      <w:tr w:rsidR="00503C8E" w:rsidTr="005953A9">
        <w:tc>
          <w:tcPr>
            <w:tcW w:w="567" w:type="dxa"/>
          </w:tcPr>
          <w:p w:rsidR="00503C8E" w:rsidRDefault="00D31748" w:rsidP="0058630C">
            <w:pPr>
              <w:jc w:val="center"/>
            </w:pPr>
            <w:r>
              <w:lastRenderedPageBreak/>
              <w:t>5</w:t>
            </w:r>
            <w:r w:rsidR="00503C8E">
              <w:t>.</w:t>
            </w:r>
          </w:p>
        </w:tc>
        <w:tc>
          <w:tcPr>
            <w:tcW w:w="1560" w:type="dxa"/>
          </w:tcPr>
          <w:p w:rsidR="00503C8E" w:rsidRPr="007F4EEC" w:rsidRDefault="00503C8E" w:rsidP="0058630C">
            <w:pPr>
              <w:jc w:val="center"/>
            </w:pPr>
            <w:r>
              <w:t>День Флага РФ</w:t>
            </w:r>
          </w:p>
        </w:tc>
        <w:tc>
          <w:tcPr>
            <w:tcW w:w="1276" w:type="dxa"/>
          </w:tcPr>
          <w:p w:rsidR="00503C8E" w:rsidRDefault="00503C8E" w:rsidP="0058630C">
            <w:pPr>
              <w:jc w:val="center"/>
            </w:pPr>
            <w:r>
              <w:t>Один раз в год</w:t>
            </w:r>
          </w:p>
        </w:tc>
        <w:tc>
          <w:tcPr>
            <w:tcW w:w="1842" w:type="dxa"/>
          </w:tcPr>
          <w:p w:rsidR="00503C8E" w:rsidRDefault="00503C8E" w:rsidP="00985DEF">
            <w:pPr>
              <w:jc w:val="center"/>
            </w:pPr>
            <w:r>
              <w:t xml:space="preserve">Администрация Александровского сельского поселения, </w:t>
            </w:r>
            <w:r w:rsidR="005953A9">
              <w:t xml:space="preserve">МБУК </w:t>
            </w:r>
            <w:r>
              <w:t>АСДК</w:t>
            </w:r>
          </w:p>
        </w:tc>
        <w:tc>
          <w:tcPr>
            <w:tcW w:w="1276" w:type="dxa"/>
          </w:tcPr>
          <w:p w:rsidR="00503C8E" w:rsidRDefault="00503C8E" w:rsidP="00985DEF">
            <w:pPr>
              <w:jc w:val="center"/>
            </w:pPr>
            <w:r>
              <w:t>В рамках муниципальной программы, «Обеспечение общественного порядка и противодействие преступности», подпрограмма «Профилактика экстремизма и терроризма на территории Александровского сельского поселения»</w:t>
            </w:r>
          </w:p>
        </w:tc>
        <w:tc>
          <w:tcPr>
            <w:tcW w:w="2693" w:type="dxa"/>
          </w:tcPr>
          <w:p w:rsidR="00503C8E" w:rsidRPr="00602138" w:rsidRDefault="00503C8E" w:rsidP="00985DEF">
            <w:r w:rsidRPr="00602138">
              <w:t>формирование граждан</w:t>
            </w:r>
            <w:r w:rsidRPr="00602138">
              <w:softHyphen/>
              <w:t>ского самосознания, пат</w:t>
            </w:r>
            <w:r w:rsidRPr="00602138">
              <w:softHyphen/>
              <w:t>риотизма, граждан</w:t>
            </w:r>
            <w:r w:rsidRPr="00602138">
              <w:softHyphen/>
              <w:t>ской ответственности, чувства гордости за ис</w:t>
            </w:r>
            <w:r w:rsidRPr="00602138">
              <w:softHyphen/>
              <w:t>торию России, воспита</w:t>
            </w:r>
            <w:r w:rsidRPr="00602138">
              <w:softHyphen/>
              <w:t>ние культуры межнаци</w:t>
            </w:r>
            <w:r w:rsidRPr="00602138">
              <w:softHyphen/>
              <w:t>онального общения, ос</w:t>
            </w:r>
            <w:r w:rsidRPr="00602138">
              <w:softHyphen/>
              <w:t>нованной на уважении чести и национального достоинства граждан, традиционных россий</w:t>
            </w:r>
            <w:r w:rsidRPr="00602138">
              <w:softHyphen/>
              <w:t>ских духовно-нрав</w:t>
            </w:r>
            <w:r w:rsidRPr="00602138">
              <w:softHyphen/>
              <w:t>ст</w:t>
            </w:r>
            <w:r w:rsidRPr="00602138">
              <w:softHyphen/>
              <w:t>венных ценностей</w:t>
            </w:r>
          </w:p>
        </w:tc>
        <w:tc>
          <w:tcPr>
            <w:tcW w:w="1657" w:type="dxa"/>
          </w:tcPr>
          <w:p w:rsidR="00503C8E" w:rsidRDefault="00AE47CF" w:rsidP="00AE47CF">
            <w:pPr>
              <w:jc w:val="center"/>
            </w:pPr>
            <w:r>
              <w:t>Отчет по муниципальной программе</w:t>
            </w:r>
            <w:r w:rsidR="00503C8E">
              <w:t>.</w:t>
            </w:r>
          </w:p>
        </w:tc>
      </w:tr>
      <w:tr w:rsidR="00AE47CF" w:rsidTr="005953A9">
        <w:tc>
          <w:tcPr>
            <w:tcW w:w="567" w:type="dxa"/>
          </w:tcPr>
          <w:p w:rsidR="00AE47CF" w:rsidRDefault="00D31748" w:rsidP="0058630C">
            <w:pPr>
              <w:jc w:val="center"/>
            </w:pPr>
            <w:r>
              <w:t>6</w:t>
            </w:r>
            <w:r w:rsidR="00AE47CF">
              <w:t>.</w:t>
            </w:r>
          </w:p>
        </w:tc>
        <w:tc>
          <w:tcPr>
            <w:tcW w:w="1560" w:type="dxa"/>
          </w:tcPr>
          <w:p w:rsidR="00AE47CF" w:rsidRPr="00503C8E" w:rsidRDefault="00AE47CF" w:rsidP="00AE47CF">
            <w:r w:rsidRPr="00503C8E">
              <w:t>Проведение  «круглых столов»  учреждений куль</w:t>
            </w:r>
            <w:r w:rsidRPr="00503C8E">
              <w:softHyphen/>
              <w:t>туры</w:t>
            </w:r>
            <w:r>
              <w:t xml:space="preserve">         </w:t>
            </w:r>
            <w:r w:rsidRPr="00503C8E">
              <w:t xml:space="preserve"> </w:t>
            </w:r>
            <w:proofErr w:type="gramStart"/>
            <w:r w:rsidRPr="00503C8E">
              <w:t xml:space="preserve">( </w:t>
            </w:r>
            <w:proofErr w:type="gramEnd"/>
            <w:r w:rsidRPr="00503C8E">
              <w:t>биб</w:t>
            </w:r>
            <w:r w:rsidRPr="00503C8E">
              <w:softHyphen/>
              <w:t>лиотек</w:t>
            </w:r>
            <w:r>
              <w:t xml:space="preserve">) </w:t>
            </w:r>
            <w:r w:rsidRPr="00503C8E">
              <w:t xml:space="preserve"> по вопросам укрепле</w:t>
            </w:r>
            <w:r w:rsidRPr="00503C8E">
              <w:softHyphen/>
              <w:t>ния единства рос</w:t>
            </w:r>
            <w:r w:rsidRPr="00503C8E">
              <w:softHyphen/>
              <w:t>сийской нации и эт</w:t>
            </w:r>
            <w:r w:rsidRPr="00503C8E">
              <w:softHyphen/>
              <w:t>нокультурного раз</w:t>
            </w:r>
            <w:r w:rsidRPr="00503C8E">
              <w:softHyphen/>
              <w:t>вития народов Рос</w:t>
            </w:r>
            <w:r w:rsidRPr="00503C8E">
              <w:softHyphen/>
              <w:t>сии, проживающих в Ростовской области</w:t>
            </w:r>
          </w:p>
        </w:tc>
        <w:tc>
          <w:tcPr>
            <w:tcW w:w="1276" w:type="dxa"/>
          </w:tcPr>
          <w:p w:rsidR="00AE47CF" w:rsidRDefault="00AE47CF" w:rsidP="0058630C">
            <w:pPr>
              <w:jc w:val="center"/>
            </w:pPr>
            <w:r>
              <w:t>ежегодно</w:t>
            </w:r>
          </w:p>
        </w:tc>
        <w:tc>
          <w:tcPr>
            <w:tcW w:w="1842" w:type="dxa"/>
          </w:tcPr>
          <w:p w:rsidR="00AE47CF" w:rsidRDefault="00AE47CF" w:rsidP="0058630C">
            <w:pPr>
              <w:jc w:val="center"/>
            </w:pPr>
            <w:r>
              <w:t>МБУК Александровская поселенческая библиотека</w:t>
            </w:r>
          </w:p>
        </w:tc>
        <w:tc>
          <w:tcPr>
            <w:tcW w:w="1276" w:type="dxa"/>
          </w:tcPr>
          <w:p w:rsidR="00AE47CF" w:rsidRDefault="00AE47CF" w:rsidP="00985DEF">
            <w:pPr>
              <w:jc w:val="center"/>
            </w:pPr>
            <w:r>
              <w:t>Не требует финансирования</w:t>
            </w:r>
          </w:p>
        </w:tc>
        <w:tc>
          <w:tcPr>
            <w:tcW w:w="2693" w:type="dxa"/>
          </w:tcPr>
          <w:p w:rsidR="00AE47CF" w:rsidRPr="00AE47CF" w:rsidRDefault="00AE47CF" w:rsidP="00AE47CF">
            <w:r>
              <w:t>Дополнительное просвещение граждан и молодежи</w:t>
            </w:r>
            <w:r w:rsidRPr="00AE47CF">
              <w:t xml:space="preserve"> по истории и культуре народов Рос</w:t>
            </w:r>
            <w:r w:rsidRPr="00AE47CF">
              <w:softHyphen/>
              <w:t>сийской Федерации; предупреждение попы</w:t>
            </w:r>
            <w:r w:rsidRPr="00AE47CF">
              <w:softHyphen/>
              <w:t>ток фальсификации истории России</w:t>
            </w:r>
          </w:p>
        </w:tc>
        <w:tc>
          <w:tcPr>
            <w:tcW w:w="1657" w:type="dxa"/>
          </w:tcPr>
          <w:p w:rsidR="00AE47CF" w:rsidRDefault="00AE47CF" w:rsidP="00AE47CF">
            <w:pPr>
              <w:jc w:val="center"/>
            </w:pPr>
            <w:r>
              <w:t>Отчет о проделанной работе</w:t>
            </w:r>
          </w:p>
        </w:tc>
      </w:tr>
      <w:tr w:rsidR="00AE47CF" w:rsidTr="005953A9">
        <w:tc>
          <w:tcPr>
            <w:tcW w:w="567" w:type="dxa"/>
          </w:tcPr>
          <w:p w:rsidR="00AE47CF" w:rsidRDefault="00D31748" w:rsidP="0058630C">
            <w:pPr>
              <w:jc w:val="center"/>
            </w:pPr>
            <w:r>
              <w:t>7</w:t>
            </w:r>
            <w:r w:rsidR="00AE47CF">
              <w:t>.</w:t>
            </w:r>
          </w:p>
        </w:tc>
        <w:tc>
          <w:tcPr>
            <w:tcW w:w="1560" w:type="dxa"/>
          </w:tcPr>
          <w:p w:rsidR="00AE47CF" w:rsidRPr="00602138" w:rsidRDefault="00AE47CF" w:rsidP="00602138">
            <w:r w:rsidRPr="00602138">
              <w:t>Участие в областных молодежных фору</w:t>
            </w:r>
            <w:r w:rsidRPr="00602138">
              <w:softHyphen/>
              <w:t xml:space="preserve">мов «Ростов» и </w:t>
            </w:r>
            <w:r w:rsidRPr="00602138">
              <w:lastRenderedPageBreak/>
              <w:t>«Мо</w:t>
            </w:r>
            <w:r w:rsidRPr="00602138">
              <w:softHyphen/>
              <w:t>лодая волна»</w:t>
            </w:r>
          </w:p>
        </w:tc>
        <w:tc>
          <w:tcPr>
            <w:tcW w:w="1276" w:type="dxa"/>
          </w:tcPr>
          <w:p w:rsidR="00AE47CF" w:rsidRPr="00602138" w:rsidRDefault="00AE47CF" w:rsidP="0058630C">
            <w:pPr>
              <w:jc w:val="center"/>
            </w:pPr>
            <w:r w:rsidRPr="00602138">
              <w:lastRenderedPageBreak/>
              <w:t>ежегодно</w:t>
            </w:r>
          </w:p>
        </w:tc>
        <w:tc>
          <w:tcPr>
            <w:tcW w:w="1842" w:type="dxa"/>
          </w:tcPr>
          <w:p w:rsidR="00AE47CF" w:rsidRPr="00602138" w:rsidRDefault="00AE47CF" w:rsidP="0058630C">
            <w:pPr>
              <w:jc w:val="center"/>
            </w:pPr>
            <w:r>
              <w:t>Администрация Александровского сельского поселения</w:t>
            </w:r>
          </w:p>
        </w:tc>
        <w:tc>
          <w:tcPr>
            <w:tcW w:w="1276" w:type="dxa"/>
          </w:tcPr>
          <w:p w:rsidR="00AE47CF" w:rsidRPr="00602138" w:rsidRDefault="00AE47CF" w:rsidP="0058630C">
            <w:pPr>
              <w:jc w:val="center"/>
            </w:pPr>
            <w:r w:rsidRPr="00602138">
              <w:t>Финансирования не требует</w:t>
            </w:r>
          </w:p>
        </w:tc>
        <w:tc>
          <w:tcPr>
            <w:tcW w:w="2693" w:type="dxa"/>
          </w:tcPr>
          <w:p w:rsidR="00AE47CF" w:rsidRPr="00602138" w:rsidRDefault="00AE47CF" w:rsidP="00985DEF">
            <w:r w:rsidRPr="00602138">
              <w:t>формирование граждан</w:t>
            </w:r>
            <w:r w:rsidRPr="00602138">
              <w:softHyphen/>
              <w:t>ского самосознания, пат</w:t>
            </w:r>
            <w:r w:rsidRPr="00602138">
              <w:softHyphen/>
              <w:t>риотизма, граждан</w:t>
            </w:r>
            <w:r w:rsidRPr="00602138">
              <w:softHyphen/>
              <w:t>ской ответственности, чувства гордости за ис</w:t>
            </w:r>
            <w:r w:rsidRPr="00602138">
              <w:softHyphen/>
              <w:t xml:space="preserve">торию </w:t>
            </w:r>
            <w:r w:rsidRPr="00602138">
              <w:lastRenderedPageBreak/>
              <w:t>России, воспита</w:t>
            </w:r>
            <w:r w:rsidRPr="00602138">
              <w:softHyphen/>
              <w:t>ние культуры межнаци</w:t>
            </w:r>
            <w:r w:rsidRPr="00602138">
              <w:softHyphen/>
              <w:t>онального общения, ос</w:t>
            </w:r>
            <w:r w:rsidRPr="00602138">
              <w:softHyphen/>
              <w:t>нованной на уважении чести и национального достоинства граждан, традиционных россий</w:t>
            </w:r>
            <w:r w:rsidRPr="00602138">
              <w:softHyphen/>
              <w:t>ских духовно-нрав</w:t>
            </w:r>
            <w:r w:rsidRPr="00602138">
              <w:softHyphen/>
              <w:t>ст</w:t>
            </w:r>
            <w:r w:rsidRPr="00602138">
              <w:softHyphen/>
              <w:t>венных ценностей</w:t>
            </w:r>
          </w:p>
        </w:tc>
        <w:tc>
          <w:tcPr>
            <w:tcW w:w="1657" w:type="dxa"/>
          </w:tcPr>
          <w:p w:rsidR="00AE47CF" w:rsidRDefault="005953A9" w:rsidP="00E3645E">
            <w:pPr>
              <w:jc w:val="center"/>
            </w:pPr>
            <w:r>
              <w:lastRenderedPageBreak/>
              <w:t>Отчет о проделанной работе</w:t>
            </w:r>
            <w:r w:rsidR="00D31748">
              <w:t>, фотоотчет</w:t>
            </w:r>
            <w:bookmarkStart w:id="0" w:name="_GoBack"/>
            <w:bookmarkEnd w:id="0"/>
          </w:p>
        </w:tc>
      </w:tr>
    </w:tbl>
    <w:p w:rsidR="002247B3" w:rsidRDefault="002247B3" w:rsidP="0058630C">
      <w:pPr>
        <w:jc w:val="center"/>
      </w:pPr>
    </w:p>
    <w:p w:rsidR="00137CF3" w:rsidRDefault="00137CF3" w:rsidP="0058630C">
      <w:pPr>
        <w:jc w:val="center"/>
      </w:pPr>
    </w:p>
    <w:p w:rsidR="00137CF3" w:rsidRDefault="00137CF3" w:rsidP="0058630C">
      <w:pPr>
        <w:jc w:val="center"/>
      </w:pPr>
    </w:p>
    <w:p w:rsidR="00137CF3" w:rsidRDefault="00137CF3" w:rsidP="0058630C">
      <w:pPr>
        <w:jc w:val="center"/>
      </w:pPr>
    </w:p>
    <w:p w:rsidR="00137CF3" w:rsidRDefault="00137CF3" w:rsidP="0058630C">
      <w:pPr>
        <w:jc w:val="center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2D262E" w:rsidRDefault="002D262E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4710" w:rsidRDefault="00114710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4710" w:rsidRDefault="00114710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4710" w:rsidRDefault="00114710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51961" w:rsidRPr="00751961" w:rsidRDefault="00751961" w:rsidP="002D262E">
      <w:pPr>
        <w:pStyle w:val="a3"/>
        <w:spacing w:after="0"/>
        <w:jc w:val="center"/>
        <w:rPr>
          <w:bCs/>
        </w:rPr>
      </w:pPr>
    </w:p>
    <w:sectPr w:rsidR="00751961" w:rsidRPr="0075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D7D"/>
    <w:multiLevelType w:val="multilevel"/>
    <w:tmpl w:val="0A44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A09BB"/>
    <w:multiLevelType w:val="hybridMultilevel"/>
    <w:tmpl w:val="01A6A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744AFE"/>
    <w:multiLevelType w:val="hybridMultilevel"/>
    <w:tmpl w:val="7D8841E6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76014C6C"/>
    <w:multiLevelType w:val="multilevel"/>
    <w:tmpl w:val="0A60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5A"/>
    <w:rsid w:val="00045FC5"/>
    <w:rsid w:val="0009110A"/>
    <w:rsid w:val="00114710"/>
    <w:rsid w:val="00116B5A"/>
    <w:rsid w:val="00137CF3"/>
    <w:rsid w:val="00184FCE"/>
    <w:rsid w:val="001B78C9"/>
    <w:rsid w:val="002247B3"/>
    <w:rsid w:val="00241DEF"/>
    <w:rsid w:val="00295EE9"/>
    <w:rsid w:val="002D262E"/>
    <w:rsid w:val="003536B6"/>
    <w:rsid w:val="00374664"/>
    <w:rsid w:val="00382DCC"/>
    <w:rsid w:val="00390705"/>
    <w:rsid w:val="003C568C"/>
    <w:rsid w:val="00413C7F"/>
    <w:rsid w:val="004145CA"/>
    <w:rsid w:val="00454A9D"/>
    <w:rsid w:val="004D6854"/>
    <w:rsid w:val="00503C8E"/>
    <w:rsid w:val="0058630C"/>
    <w:rsid w:val="005953A9"/>
    <w:rsid w:val="00602138"/>
    <w:rsid w:val="00644617"/>
    <w:rsid w:val="006D399C"/>
    <w:rsid w:val="00751961"/>
    <w:rsid w:val="007859BF"/>
    <w:rsid w:val="007F4EEC"/>
    <w:rsid w:val="00870000"/>
    <w:rsid w:val="00891749"/>
    <w:rsid w:val="008E065E"/>
    <w:rsid w:val="0097374B"/>
    <w:rsid w:val="00A048C6"/>
    <w:rsid w:val="00A2695B"/>
    <w:rsid w:val="00A763BB"/>
    <w:rsid w:val="00AE47CF"/>
    <w:rsid w:val="00AE7E2A"/>
    <w:rsid w:val="00BE3C20"/>
    <w:rsid w:val="00BE5D5E"/>
    <w:rsid w:val="00C819A3"/>
    <w:rsid w:val="00CA6CDA"/>
    <w:rsid w:val="00CE7B61"/>
    <w:rsid w:val="00D31748"/>
    <w:rsid w:val="00D76B4A"/>
    <w:rsid w:val="00DF3961"/>
    <w:rsid w:val="00E07DEC"/>
    <w:rsid w:val="00E12C1C"/>
    <w:rsid w:val="00E475D7"/>
    <w:rsid w:val="00E93971"/>
    <w:rsid w:val="00EF710E"/>
    <w:rsid w:val="00F165D2"/>
    <w:rsid w:val="00F21747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9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D399C"/>
    <w:rPr>
      <w:sz w:val="28"/>
    </w:rPr>
  </w:style>
  <w:style w:type="paragraph" w:styleId="a5">
    <w:name w:val="No Spacing"/>
    <w:basedOn w:val="a"/>
    <w:link w:val="a4"/>
    <w:uiPriority w:val="1"/>
    <w:qFormat/>
    <w:rsid w:val="006D399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353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6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9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D399C"/>
    <w:rPr>
      <w:sz w:val="28"/>
    </w:rPr>
  </w:style>
  <w:style w:type="paragraph" w:styleId="a5">
    <w:name w:val="No Spacing"/>
    <w:basedOn w:val="a"/>
    <w:link w:val="a4"/>
    <w:uiPriority w:val="1"/>
    <w:qFormat/>
    <w:rsid w:val="006D399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353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6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4785-4926-421E-A21A-8CA1FD89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2019-05-08T04:56:00Z</cp:lastPrinted>
  <dcterms:created xsi:type="dcterms:W3CDTF">2018-03-05T05:50:00Z</dcterms:created>
  <dcterms:modified xsi:type="dcterms:W3CDTF">2019-05-08T04:58:00Z</dcterms:modified>
</cp:coreProperties>
</file>