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22B" w:rsidRDefault="00D5522B" w:rsidP="00D5522B">
      <w:pPr>
        <w:spacing w:line="218" w:lineRule="auto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Сведения</w:t>
      </w:r>
    </w:p>
    <w:p w:rsidR="00D5522B" w:rsidRDefault="00D5522B" w:rsidP="00D5522B">
      <w:pPr>
        <w:spacing w:line="21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D5522B" w:rsidRDefault="00D5522B" w:rsidP="00D5522B">
      <w:pPr>
        <w:spacing w:line="21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Директора Александровского сельского Дома культуры</w:t>
      </w:r>
    </w:p>
    <w:p w:rsidR="00D5522B" w:rsidRDefault="00D5522B" w:rsidP="00D5522B">
      <w:pPr>
        <w:spacing w:line="21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41F85">
        <w:rPr>
          <w:b/>
          <w:sz w:val="28"/>
          <w:szCs w:val="28"/>
        </w:rPr>
        <w:t>Остапец Сергея Викторовича</w:t>
      </w:r>
      <w:r>
        <w:rPr>
          <w:sz w:val="28"/>
          <w:szCs w:val="28"/>
        </w:rPr>
        <w:t xml:space="preserve"> и членов его семьи</w:t>
      </w:r>
    </w:p>
    <w:p w:rsidR="00D5522B" w:rsidRDefault="00D5522B" w:rsidP="00D5522B">
      <w:pPr>
        <w:spacing w:line="21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период с 1 января по 31 декабря 2018 года</w:t>
      </w:r>
    </w:p>
    <w:bookmarkEnd w:id="0"/>
    <w:p w:rsidR="00D5522B" w:rsidRDefault="00D5522B" w:rsidP="00D5522B">
      <w:pPr>
        <w:spacing w:line="218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492"/>
        <w:gridCol w:w="1840"/>
        <w:gridCol w:w="1226"/>
        <w:gridCol w:w="1326"/>
        <w:gridCol w:w="1984"/>
        <w:gridCol w:w="1985"/>
        <w:gridCol w:w="1316"/>
        <w:gridCol w:w="1483"/>
      </w:tblGrid>
      <w:tr w:rsidR="00D5522B" w:rsidTr="00D5522B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proofErr w:type="spellStart"/>
            <w:proofErr w:type="gramStart"/>
            <w:r>
              <w:rPr>
                <w:sz w:val="27"/>
                <w:szCs w:val="27"/>
                <w:lang w:eastAsia="en-US"/>
              </w:rPr>
              <w:t>Деклариро</w:t>
            </w:r>
            <w:proofErr w:type="spellEnd"/>
            <w:r>
              <w:rPr>
                <w:sz w:val="27"/>
                <w:szCs w:val="27"/>
                <w:lang w:eastAsia="en-US"/>
              </w:rPr>
              <w:t>-ванный</w:t>
            </w:r>
            <w:proofErr w:type="gramEnd"/>
            <w:r>
              <w:rPr>
                <w:sz w:val="27"/>
                <w:szCs w:val="27"/>
                <w:lang w:eastAsia="en-US"/>
              </w:rPr>
              <w:t xml:space="preserve"> </w:t>
            </w: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годовой  </w:t>
            </w: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доход </w:t>
            </w: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за 2018 г. </w:t>
            </w: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(руб.)</w:t>
            </w:r>
          </w:p>
        </w:tc>
        <w:tc>
          <w:tcPr>
            <w:tcW w:w="6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D5522B" w:rsidTr="00D5522B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2B" w:rsidRDefault="00D5522B">
            <w:pPr>
              <w:spacing w:line="25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2B" w:rsidRDefault="00D5522B">
            <w:pPr>
              <w:spacing w:line="25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Вид </w:t>
            </w: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объектов недвижимости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Площадь</w:t>
            </w: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(</w:t>
            </w:r>
            <w:proofErr w:type="spellStart"/>
            <w:r>
              <w:rPr>
                <w:sz w:val="27"/>
                <w:szCs w:val="27"/>
                <w:lang w:eastAsia="en-US"/>
              </w:rPr>
              <w:t>кв.м</w:t>
            </w:r>
            <w:proofErr w:type="spellEnd"/>
            <w:r>
              <w:rPr>
                <w:sz w:val="27"/>
                <w:szCs w:val="27"/>
                <w:lang w:eastAsia="en-US"/>
              </w:rPr>
              <w:t>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Страна</w:t>
            </w:r>
          </w:p>
          <w:p w:rsidR="00D5522B" w:rsidRDefault="00D5522B" w:rsidP="00A41F85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расположения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proofErr w:type="gramStart"/>
            <w:r>
              <w:rPr>
                <w:sz w:val="27"/>
                <w:szCs w:val="27"/>
                <w:lang w:eastAsia="en-US"/>
              </w:rPr>
              <w:t>Транс-портные</w:t>
            </w:r>
            <w:proofErr w:type="gramEnd"/>
            <w:r>
              <w:rPr>
                <w:sz w:val="27"/>
                <w:szCs w:val="27"/>
                <w:lang w:eastAsia="en-US"/>
              </w:rPr>
              <w:t xml:space="preserve">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Вид объектов недвижимости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Площадь</w:t>
            </w: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(</w:t>
            </w:r>
            <w:proofErr w:type="spellStart"/>
            <w:r>
              <w:rPr>
                <w:sz w:val="27"/>
                <w:szCs w:val="27"/>
                <w:lang w:eastAsia="en-US"/>
              </w:rPr>
              <w:t>кв.м</w:t>
            </w:r>
            <w:proofErr w:type="spellEnd"/>
            <w:r>
              <w:rPr>
                <w:sz w:val="27"/>
                <w:szCs w:val="27"/>
                <w:lang w:eastAsia="en-US"/>
              </w:rPr>
              <w:t>.)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Страна </w:t>
            </w:r>
            <w:proofErr w:type="spellStart"/>
            <w:proofErr w:type="gramStart"/>
            <w:r>
              <w:rPr>
                <w:sz w:val="27"/>
                <w:szCs w:val="27"/>
                <w:lang w:eastAsia="en-US"/>
              </w:rPr>
              <w:t>расположе-ния</w:t>
            </w:r>
            <w:proofErr w:type="spellEnd"/>
            <w:proofErr w:type="gramEnd"/>
          </w:p>
        </w:tc>
      </w:tr>
      <w:tr w:rsidR="00D5522B" w:rsidTr="00D5522B">
        <w:trPr>
          <w:trHeight w:val="144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Остапец Сергей Викторович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449622</w:t>
            </w:r>
            <w:r>
              <w:rPr>
                <w:sz w:val="27"/>
                <w:szCs w:val="27"/>
                <w:lang w:eastAsia="en-US"/>
              </w:rPr>
              <w:t xml:space="preserve">                                                                                           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5" w:rsidRDefault="00A41F85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D5522B" w:rsidRPr="00A41F85" w:rsidRDefault="00A41F85" w:rsidP="00A41F8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----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5" w:rsidRDefault="00A41F85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D5522B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-----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5" w:rsidRDefault="00A41F85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D5522B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85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.</w:t>
            </w:r>
          </w:p>
          <w:p w:rsid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D5522B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------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Жилой дом</w:t>
            </w: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5522B" w:rsidRDefault="00D5522B" w:rsidP="00A41F85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Земельный </w:t>
            </w:r>
            <w:r w:rsidR="00A41F85">
              <w:rPr>
                <w:sz w:val="27"/>
                <w:szCs w:val="27"/>
                <w:lang w:eastAsia="en-US"/>
              </w:rPr>
              <w:t>у</w:t>
            </w:r>
            <w:r>
              <w:rPr>
                <w:sz w:val="27"/>
                <w:szCs w:val="27"/>
                <w:lang w:eastAsia="en-US"/>
              </w:rPr>
              <w:t>часток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78,2</w:t>
            </w: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2500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Россия</w:t>
            </w:r>
            <w:r>
              <w:rPr>
                <w:sz w:val="27"/>
                <w:szCs w:val="27"/>
                <w:lang w:eastAsia="en-US"/>
              </w:rPr>
              <w:t xml:space="preserve"> </w:t>
            </w: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Россия</w:t>
            </w:r>
          </w:p>
        </w:tc>
      </w:tr>
      <w:tr w:rsidR="00D5522B" w:rsidTr="00D5522B">
        <w:trPr>
          <w:trHeight w:val="235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Супруга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565451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5" w:rsidRDefault="00A41F85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Жилой дом</w:t>
            </w:r>
          </w:p>
          <w:p w:rsid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D5522B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Земельный участок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5" w:rsidRDefault="00A41F85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78,2</w:t>
            </w:r>
          </w:p>
          <w:p w:rsidR="00A41F85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D5522B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2500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5" w:rsidRDefault="00A41F85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Россия</w:t>
            </w:r>
          </w:p>
          <w:p w:rsidR="00A41F85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D5522B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2B" w:rsidRDefault="00A41F85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ВАЗ 21150 </w:t>
            </w:r>
          </w:p>
          <w:p w:rsidR="00A41F85" w:rsidRDefault="00A41F85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85" w:rsidRDefault="00A41F85">
            <w:pPr>
              <w:spacing w:line="256" w:lineRule="auto"/>
              <w:rPr>
                <w:sz w:val="27"/>
                <w:szCs w:val="27"/>
                <w:lang w:eastAsia="en-US"/>
              </w:rPr>
            </w:pPr>
          </w:p>
          <w:p w:rsidR="00A41F85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A41F85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A41F85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D5522B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-------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85" w:rsidRDefault="00A41F85">
            <w:pPr>
              <w:spacing w:line="256" w:lineRule="auto"/>
              <w:rPr>
                <w:sz w:val="27"/>
                <w:szCs w:val="27"/>
                <w:lang w:eastAsia="en-US"/>
              </w:rPr>
            </w:pPr>
          </w:p>
          <w:p w:rsidR="00A41F85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A41F85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A41F85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A41F85" w:rsidRDefault="00A41F85" w:rsidP="00A41F8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-------</w:t>
            </w:r>
          </w:p>
          <w:p w:rsidR="00D5522B" w:rsidRPr="00A41F85" w:rsidRDefault="00D5522B" w:rsidP="00A41F85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85" w:rsidRDefault="00A41F85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A41F85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A41F85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D5522B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-------</w:t>
            </w:r>
          </w:p>
        </w:tc>
      </w:tr>
    </w:tbl>
    <w:p w:rsidR="00E916EC" w:rsidRDefault="00E916EC"/>
    <w:sectPr w:rsidR="00E916EC" w:rsidSect="00D552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3D1"/>
    <w:rsid w:val="00A41F85"/>
    <w:rsid w:val="00C763D1"/>
    <w:rsid w:val="00D5522B"/>
    <w:rsid w:val="00E9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9C5BB-2263-4288-A962-ECCD97AA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2019-05-29T07:35:00Z</dcterms:created>
  <dcterms:modified xsi:type="dcterms:W3CDTF">2019-05-29T07:48:00Z</dcterms:modified>
</cp:coreProperties>
</file>