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D2" w:rsidRPr="00532F84" w:rsidRDefault="00E37623" w:rsidP="00ED7FD2">
      <w:pPr>
        <w:jc w:val="center"/>
        <w:rPr>
          <w:b/>
        </w:rPr>
      </w:pPr>
      <w:r w:rsidRPr="00532F84">
        <w:rPr>
          <w:b/>
        </w:rPr>
        <w:t>РОССИЙСКАЯ ФЕДЕРАЦИЯ</w:t>
      </w:r>
      <w:r w:rsidR="00ED7FD2" w:rsidRPr="00532F84">
        <w:rPr>
          <w:b/>
        </w:rPr>
        <w:t xml:space="preserve"> </w:t>
      </w:r>
    </w:p>
    <w:p w:rsidR="00ED7FD2" w:rsidRPr="00532F84" w:rsidRDefault="005C1CD2" w:rsidP="00ED7FD2">
      <w:pPr>
        <w:jc w:val="center"/>
        <w:rPr>
          <w:b/>
        </w:rPr>
      </w:pPr>
      <w:r w:rsidRPr="00532F84">
        <w:rPr>
          <w:b/>
        </w:rPr>
        <w:t>РОСТОВСК</w:t>
      </w:r>
      <w:r w:rsidR="00E37623" w:rsidRPr="00532F84">
        <w:rPr>
          <w:b/>
        </w:rPr>
        <w:t>АЯ</w:t>
      </w:r>
      <w:r w:rsidRPr="00532F84">
        <w:rPr>
          <w:b/>
        </w:rPr>
        <w:t xml:space="preserve"> ОБЛАСТ</w:t>
      </w:r>
      <w:r w:rsidR="00E37623" w:rsidRPr="00532F84">
        <w:rPr>
          <w:b/>
        </w:rPr>
        <w:t xml:space="preserve">Ь </w:t>
      </w:r>
    </w:p>
    <w:p w:rsidR="00ED7FD2" w:rsidRPr="00532F84" w:rsidRDefault="00E37623" w:rsidP="00ED7FD2">
      <w:pPr>
        <w:jc w:val="center"/>
        <w:rPr>
          <w:b/>
        </w:rPr>
      </w:pPr>
      <w:r w:rsidRPr="00532F84">
        <w:rPr>
          <w:b/>
        </w:rPr>
        <w:t>АЗОВСКИЙ РАЙОН</w:t>
      </w:r>
    </w:p>
    <w:p w:rsidR="00ED7FD2" w:rsidRPr="00532F84" w:rsidRDefault="00E37623" w:rsidP="00ED7FD2">
      <w:pPr>
        <w:jc w:val="center"/>
        <w:rPr>
          <w:b/>
        </w:rPr>
      </w:pPr>
      <w:r w:rsidRPr="00532F84">
        <w:rPr>
          <w:b/>
        </w:rPr>
        <w:t xml:space="preserve"> МУНИЦИПАЛЬНОЕ ОБРАЗОВАНИЕ</w:t>
      </w:r>
    </w:p>
    <w:p w:rsidR="005C1CD2" w:rsidRPr="00532F84" w:rsidRDefault="00E37623" w:rsidP="00ED7FD2">
      <w:pPr>
        <w:jc w:val="center"/>
        <w:rPr>
          <w:b/>
        </w:rPr>
      </w:pPr>
      <w:r w:rsidRPr="00532F84">
        <w:rPr>
          <w:b/>
        </w:rPr>
        <w:t xml:space="preserve"> «АЛЕКСАНДРОВСКОЕ СЕЛЬСКОЕ ПОСЕЛЕНИЕ»</w:t>
      </w:r>
    </w:p>
    <w:p w:rsidR="005C1CD2" w:rsidRPr="00532F84" w:rsidRDefault="005C1CD2" w:rsidP="005C1CD2">
      <w:pPr>
        <w:pStyle w:val="af9"/>
        <w:spacing w:after="0"/>
        <w:jc w:val="center"/>
        <w:rPr>
          <w:b/>
        </w:rPr>
      </w:pPr>
      <w:r w:rsidRPr="00532F84">
        <w:rPr>
          <w:b/>
          <w:bCs/>
        </w:rPr>
        <w:t xml:space="preserve">ПОСТАНОВЛЕНИЕ </w:t>
      </w:r>
    </w:p>
    <w:p w:rsidR="005C1CD2" w:rsidRPr="00532F84" w:rsidRDefault="005C1CD2" w:rsidP="005C1CD2">
      <w:pPr>
        <w:pStyle w:val="af9"/>
        <w:spacing w:after="0"/>
        <w:rPr>
          <w:b/>
          <w:sz w:val="28"/>
          <w:szCs w:val="28"/>
        </w:rPr>
      </w:pPr>
      <w:r w:rsidRPr="00532F84">
        <w:rPr>
          <w:b/>
          <w:sz w:val="28"/>
          <w:szCs w:val="28"/>
        </w:rPr>
        <w:t>«</w:t>
      </w:r>
      <w:r w:rsidR="00FD2963" w:rsidRPr="00532F84">
        <w:rPr>
          <w:b/>
          <w:sz w:val="28"/>
          <w:szCs w:val="28"/>
        </w:rPr>
        <w:t>08</w:t>
      </w:r>
      <w:r w:rsidR="00B035B7" w:rsidRPr="00532F84">
        <w:rPr>
          <w:b/>
          <w:sz w:val="28"/>
          <w:szCs w:val="28"/>
        </w:rPr>
        <w:t xml:space="preserve"> </w:t>
      </w:r>
      <w:r w:rsidRPr="00532F84">
        <w:rPr>
          <w:b/>
          <w:sz w:val="28"/>
          <w:szCs w:val="28"/>
        </w:rPr>
        <w:t xml:space="preserve"> » </w:t>
      </w:r>
      <w:r w:rsidR="00532F84">
        <w:rPr>
          <w:b/>
          <w:sz w:val="28"/>
          <w:szCs w:val="28"/>
        </w:rPr>
        <w:t>окт</w:t>
      </w:r>
      <w:r w:rsidRPr="00532F84">
        <w:rPr>
          <w:b/>
          <w:sz w:val="28"/>
          <w:szCs w:val="28"/>
        </w:rPr>
        <w:t>ября  20</w:t>
      </w:r>
      <w:r w:rsidR="00532F84">
        <w:rPr>
          <w:b/>
          <w:sz w:val="28"/>
          <w:szCs w:val="28"/>
        </w:rPr>
        <w:t>20</w:t>
      </w:r>
      <w:r w:rsidRPr="00532F84">
        <w:rPr>
          <w:b/>
          <w:sz w:val="28"/>
          <w:szCs w:val="28"/>
        </w:rPr>
        <w:t xml:space="preserve"> г. </w:t>
      </w:r>
      <w:r w:rsidR="003E6D08" w:rsidRPr="00532F84">
        <w:rPr>
          <w:b/>
          <w:sz w:val="28"/>
          <w:szCs w:val="28"/>
        </w:rPr>
        <w:t xml:space="preserve">                       </w:t>
      </w:r>
      <w:r w:rsidR="00FD2963" w:rsidRPr="00532F84">
        <w:rPr>
          <w:b/>
          <w:sz w:val="28"/>
          <w:szCs w:val="28"/>
        </w:rPr>
        <w:t xml:space="preserve"> </w:t>
      </w:r>
      <w:r w:rsidRPr="00532F84">
        <w:rPr>
          <w:b/>
          <w:sz w:val="28"/>
          <w:szCs w:val="28"/>
        </w:rPr>
        <w:t xml:space="preserve">№ </w:t>
      </w:r>
      <w:r w:rsidR="00532F84">
        <w:rPr>
          <w:b/>
          <w:sz w:val="28"/>
          <w:szCs w:val="28"/>
        </w:rPr>
        <w:t>79</w:t>
      </w:r>
      <w:r w:rsidRPr="00532F84">
        <w:rPr>
          <w:b/>
          <w:sz w:val="28"/>
          <w:szCs w:val="28"/>
        </w:rPr>
        <w:tab/>
      </w:r>
      <w:r w:rsidRPr="00532F84">
        <w:rPr>
          <w:b/>
          <w:sz w:val="28"/>
          <w:szCs w:val="28"/>
        </w:rPr>
        <w:tab/>
      </w:r>
      <w:r w:rsidRPr="00532F84">
        <w:rPr>
          <w:b/>
          <w:sz w:val="28"/>
          <w:szCs w:val="28"/>
        </w:rPr>
        <w:tab/>
        <w:t>с. Александровка</w:t>
      </w:r>
    </w:p>
    <w:p w:rsidR="00B035B7" w:rsidRPr="00A27A2C" w:rsidRDefault="00B035B7" w:rsidP="00B035B7">
      <w:pPr>
        <w:pStyle w:val="afa"/>
        <w:jc w:val="center"/>
        <w:rPr>
          <w:rFonts w:ascii="Times New Roman" w:hAnsi="Times New Roman" w:cs="Times New Roman"/>
          <w:sz w:val="28"/>
          <w:szCs w:val="28"/>
        </w:rPr>
      </w:pPr>
    </w:p>
    <w:p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Администрации Александровского сельского поселения</w:t>
      </w:r>
    </w:p>
    <w:p w:rsidR="001C79D9" w:rsidRDefault="00EE3364" w:rsidP="002031CE">
      <w:pPr>
        <w:pStyle w:val="afa"/>
        <w:rPr>
          <w:rFonts w:ascii="Times New Roman" w:hAnsi="Times New Roman" w:cs="Times New Roman"/>
          <w:sz w:val="28"/>
          <w:szCs w:val="28"/>
        </w:rPr>
      </w:pPr>
      <w:r>
        <w:rPr>
          <w:rFonts w:ascii="Times New Roman" w:hAnsi="Times New Roman" w:cs="Times New Roman"/>
          <w:sz w:val="28"/>
          <w:szCs w:val="28"/>
        </w:rPr>
        <w:t>№</w:t>
      </w:r>
      <w:r w:rsidR="001C79D9">
        <w:rPr>
          <w:rFonts w:ascii="Times New Roman" w:hAnsi="Times New Roman" w:cs="Times New Roman"/>
          <w:sz w:val="28"/>
          <w:szCs w:val="28"/>
        </w:rPr>
        <w:t>108 от 08.11.2018 года</w:t>
      </w:r>
      <w:r>
        <w:rPr>
          <w:rFonts w:ascii="Times New Roman" w:hAnsi="Times New Roman" w:cs="Times New Roman"/>
          <w:sz w:val="28"/>
          <w:szCs w:val="28"/>
        </w:rPr>
        <w:t xml:space="preserve"> </w:t>
      </w:r>
      <w:r w:rsidR="001C79D9">
        <w:rPr>
          <w:rFonts w:ascii="Times New Roman" w:hAnsi="Times New Roman" w:cs="Times New Roman"/>
          <w:sz w:val="28"/>
          <w:szCs w:val="28"/>
        </w:rPr>
        <w:t>«</w:t>
      </w:r>
      <w:r w:rsidR="005C1CD2" w:rsidRPr="00A27A2C">
        <w:rPr>
          <w:rFonts w:ascii="Times New Roman" w:hAnsi="Times New Roman" w:cs="Times New Roman"/>
          <w:sz w:val="28"/>
          <w:szCs w:val="28"/>
        </w:rPr>
        <w:t>Об утверждении муниципальной</w:t>
      </w:r>
    </w:p>
    <w:p w:rsidR="002031CE" w:rsidRPr="00A27A2C" w:rsidRDefault="001C79D9" w:rsidP="002031CE">
      <w:pPr>
        <w:pStyle w:val="afa"/>
        <w:rPr>
          <w:rFonts w:ascii="Times New Roman" w:hAnsi="Times New Roman" w:cs="Times New Roman"/>
          <w:sz w:val="28"/>
          <w:szCs w:val="28"/>
        </w:rPr>
      </w:pPr>
      <w:r>
        <w:rPr>
          <w:rFonts w:ascii="Times New Roman" w:hAnsi="Times New Roman" w:cs="Times New Roman"/>
          <w:sz w:val="28"/>
          <w:szCs w:val="28"/>
        </w:rPr>
        <w:t xml:space="preserve">программы </w:t>
      </w:r>
      <w:r w:rsidR="00B035B7" w:rsidRPr="00A27A2C">
        <w:rPr>
          <w:rFonts w:ascii="Times New Roman" w:hAnsi="Times New Roman" w:cs="Times New Roman"/>
          <w:sz w:val="28"/>
          <w:szCs w:val="28"/>
        </w:rPr>
        <w:t>Александровского сельского поселения</w:t>
      </w:r>
    </w:p>
    <w:p w:rsidR="002031CE"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«Обеспечение общественного порядка</w:t>
      </w:r>
    </w:p>
    <w:p w:rsidR="00B035B7"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и про</w:t>
      </w:r>
      <w:r w:rsidR="005960BF" w:rsidRPr="00A27A2C">
        <w:rPr>
          <w:rFonts w:ascii="Times New Roman" w:hAnsi="Times New Roman" w:cs="Times New Roman"/>
          <w:sz w:val="28"/>
          <w:szCs w:val="28"/>
        </w:rPr>
        <w:t>тиводействие преступности</w:t>
      </w:r>
      <w:r w:rsidRPr="00A27A2C">
        <w:rPr>
          <w:rFonts w:ascii="Times New Roman" w:hAnsi="Times New Roman" w:cs="Times New Roman"/>
          <w:sz w:val="28"/>
          <w:szCs w:val="28"/>
        </w:rPr>
        <w:t>»</w:t>
      </w:r>
      <w:r w:rsidR="001C79D9">
        <w:rPr>
          <w:rFonts w:ascii="Times New Roman" w:hAnsi="Times New Roman" w:cs="Times New Roman"/>
          <w:sz w:val="28"/>
          <w:szCs w:val="28"/>
        </w:rPr>
        <w:t>»</w:t>
      </w:r>
    </w:p>
    <w:p w:rsidR="005C1CD2" w:rsidRPr="00A27A2C" w:rsidRDefault="005C1CD2" w:rsidP="002031CE">
      <w:pPr>
        <w:pStyle w:val="afa"/>
        <w:rPr>
          <w:rFonts w:ascii="Times New Roman" w:hAnsi="Times New Roman" w:cs="Times New Roman"/>
          <w:sz w:val="28"/>
          <w:szCs w:val="28"/>
        </w:rPr>
      </w:pPr>
    </w:p>
    <w:p w:rsidR="001C79D9" w:rsidRPr="001C79D9" w:rsidRDefault="001C79D9" w:rsidP="001C79D9">
      <w:pPr>
        <w:widowControl w:val="0"/>
        <w:autoSpaceDE w:val="0"/>
        <w:autoSpaceDN w:val="0"/>
        <w:adjustRightInd w:val="0"/>
        <w:ind w:firstLine="567"/>
        <w:jc w:val="both"/>
        <w:rPr>
          <w:szCs w:val="28"/>
          <w:lang w:eastAsia="en-US"/>
        </w:rPr>
      </w:pPr>
      <w:r w:rsidRPr="001C79D9">
        <w:rPr>
          <w:kern w:val="2"/>
          <w:szCs w:val="28"/>
          <w:lang w:eastAsia="ar-SA"/>
        </w:rPr>
        <w:t xml:space="preserve">В соответствии с </w:t>
      </w:r>
      <w:r w:rsidRPr="001C79D9">
        <w:rPr>
          <w:bCs/>
          <w:kern w:val="2"/>
          <w:szCs w:val="28"/>
          <w:lang w:eastAsia="ar-SA"/>
        </w:rPr>
        <w:t xml:space="preserve">постановлением Администрации Александровского сельского поселения от 07.11.2018 № 106/1 «Об утверждении Порядка разработки, реализации и оценки </w:t>
      </w:r>
      <w:r w:rsidRPr="001C79D9">
        <w:rPr>
          <w:bCs/>
          <w:spacing w:val="-4"/>
          <w:kern w:val="2"/>
          <w:szCs w:val="28"/>
          <w:lang w:eastAsia="ar-SA"/>
        </w:rPr>
        <w:t>эффективности муниципальных программ Александровского сельского поселения» и распоряжения</w:t>
      </w:r>
      <w:r w:rsidRPr="001C79D9">
        <w:rPr>
          <w:bCs/>
          <w:kern w:val="2"/>
          <w:szCs w:val="28"/>
          <w:lang w:eastAsia="ar-SA"/>
        </w:rPr>
        <w:t xml:space="preserve"> Администрации Александровского сельского поселения от 06.11.2018 № 27 «Об утверждении Перечня муниципальных программ Александровского сельского поселения»,</w:t>
      </w:r>
      <w:r w:rsidRPr="001C79D9">
        <w:rPr>
          <w:rFonts w:eastAsia="SimSun"/>
          <w:kern w:val="1"/>
          <w:szCs w:val="28"/>
          <w:lang w:eastAsia="ar-SA"/>
        </w:rPr>
        <w:t xml:space="preserve"> администрация Александровского сельского поселения постановляет</w:t>
      </w:r>
      <w:r w:rsidRPr="001C79D9">
        <w:rPr>
          <w:szCs w:val="28"/>
          <w:lang w:eastAsia="en-US"/>
        </w:rPr>
        <w:t>:</w:t>
      </w:r>
    </w:p>
    <w:p w:rsidR="005C1CD2" w:rsidRPr="00A27A2C" w:rsidRDefault="001C79D9" w:rsidP="001C79D9">
      <w:pPr>
        <w:pStyle w:val="afa"/>
        <w:ind w:firstLine="426"/>
        <w:jc w:val="both"/>
        <w:rPr>
          <w:rFonts w:ascii="Times New Roman" w:hAnsi="Times New Roman" w:cs="Times New Roman"/>
          <w:sz w:val="28"/>
          <w:szCs w:val="28"/>
        </w:rPr>
      </w:pPr>
      <w:r w:rsidRPr="001C79D9">
        <w:rPr>
          <w:rFonts w:ascii="Times New Roman CYR" w:eastAsia="Times New Roman" w:hAnsi="Times New Roman CYR" w:cs="Times New Roman CYR"/>
          <w:kern w:val="1"/>
          <w:sz w:val="28"/>
          <w:szCs w:val="28"/>
          <w:lang w:eastAsia="ru-RU"/>
        </w:rPr>
        <w:t xml:space="preserve">1. </w:t>
      </w:r>
      <w:r w:rsidRPr="001C79D9">
        <w:rPr>
          <w:rFonts w:ascii="Times New Roman" w:eastAsia="Times New Roman" w:hAnsi="Times New Roman" w:cs="Times New Roman"/>
          <w:sz w:val="28"/>
          <w:szCs w:val="28"/>
          <w:lang w:eastAsia="ru-RU"/>
        </w:rPr>
        <w:t xml:space="preserve">Внести изменения в муниципальную программу </w:t>
      </w:r>
      <w:r w:rsidR="00D44123" w:rsidRPr="00A27A2C">
        <w:rPr>
          <w:rFonts w:ascii="Times New Roman" w:hAnsi="Times New Roman" w:cs="Times New Roman"/>
          <w:sz w:val="28"/>
          <w:szCs w:val="28"/>
        </w:rPr>
        <w:t xml:space="preserve">«Обеспечение общественного порядка и профилактика правонарушений» </w:t>
      </w:r>
      <w:r>
        <w:rPr>
          <w:rFonts w:ascii="Times New Roman" w:hAnsi="Times New Roman" w:cs="Times New Roman"/>
          <w:sz w:val="28"/>
          <w:szCs w:val="28"/>
        </w:rPr>
        <w:t>(далее – Программа)</w:t>
      </w:r>
      <w:r w:rsidR="00E75947" w:rsidRPr="00A27A2C">
        <w:rPr>
          <w:rFonts w:ascii="Times New Roman" w:hAnsi="Times New Roman" w:cs="Times New Roman"/>
          <w:sz w:val="28"/>
          <w:szCs w:val="28"/>
        </w:rPr>
        <w:t>.</w:t>
      </w:r>
    </w:p>
    <w:p w:rsidR="001C79D9" w:rsidRPr="001C79D9" w:rsidRDefault="001C79D9" w:rsidP="001C79D9">
      <w:pPr>
        <w:pStyle w:val="afa"/>
        <w:ind w:firstLine="426"/>
        <w:jc w:val="both"/>
        <w:rPr>
          <w:rFonts w:ascii="Times New Roman" w:eastAsia="Times New Roman" w:hAnsi="Times New Roman" w:cs="Times New Roman"/>
          <w:sz w:val="28"/>
          <w:szCs w:val="28"/>
          <w:lang w:eastAsia="ru-RU"/>
        </w:rPr>
      </w:pPr>
      <w:r w:rsidRPr="001C79D9">
        <w:rPr>
          <w:rFonts w:ascii="Times New Roman" w:eastAsia="Times New Roman" w:hAnsi="Times New Roman" w:cs="Times New Roman"/>
          <w:sz w:val="28"/>
          <w:szCs w:val="28"/>
          <w:lang w:eastAsia="ru-RU"/>
        </w:rPr>
        <w:t>1.1. изложив пункт «</w:t>
      </w:r>
      <w:r w:rsidRPr="001C79D9">
        <w:rPr>
          <w:rFonts w:ascii="Times New Roman" w:eastAsia="Times New Roman" w:hAnsi="Times New Roman" w:cs="Times New Roman"/>
          <w:sz w:val="28"/>
          <w:szCs w:val="28"/>
          <w:lang w:eastAsia="ru-RU"/>
        </w:rPr>
        <w:t>Объемы бюджетных ассигнований муниципальной программы</w:t>
      </w:r>
      <w:r w:rsidRPr="001C79D9">
        <w:rPr>
          <w:rFonts w:ascii="Times New Roman" w:eastAsia="Times New Roman" w:hAnsi="Times New Roman" w:cs="Times New Roman"/>
          <w:sz w:val="28"/>
          <w:szCs w:val="28"/>
          <w:lang w:eastAsia="ru-RU"/>
        </w:rPr>
        <w:t>» паспорта муниципальной программы «Обеспечение общественного порядка и противодействие преступности» в следующей редакции:</w:t>
      </w:r>
    </w:p>
    <w:p w:rsidR="001C79D9" w:rsidRPr="001C79D9" w:rsidRDefault="001C79D9" w:rsidP="001C79D9">
      <w:pPr>
        <w:widowControl w:val="0"/>
        <w:autoSpaceDE w:val="0"/>
        <w:autoSpaceDN w:val="0"/>
        <w:adjustRightInd w:val="0"/>
        <w:jc w:val="both"/>
        <w:rPr>
          <w:szCs w:val="28"/>
          <w:lang w:eastAsia="ar-SA"/>
        </w:rPr>
      </w:pPr>
    </w:p>
    <w:tbl>
      <w:tblPr>
        <w:tblW w:w="4947" w:type="pct"/>
        <w:tblLook w:val="04A0"/>
      </w:tblPr>
      <w:tblGrid>
        <w:gridCol w:w="2943"/>
        <w:gridCol w:w="7089"/>
      </w:tblGrid>
      <w:tr w:rsidR="00AD515F" w:rsidTr="00AD515F">
        <w:tc>
          <w:tcPr>
            <w:tcW w:w="2943" w:type="dxa"/>
          </w:tcPr>
          <w:p w:rsidR="00AD515F" w:rsidRDefault="00AD515F" w:rsidP="00CE6E04">
            <w:pPr>
              <w:widowControl w:val="0"/>
              <w:autoSpaceDE w:val="0"/>
              <w:autoSpaceDN w:val="0"/>
              <w:adjustRightInd w:val="0"/>
              <w:rPr>
                <w:szCs w:val="28"/>
                <w:lang w:eastAsia="en-US"/>
              </w:rPr>
            </w:pPr>
            <w:r>
              <w:rPr>
                <w:szCs w:val="28"/>
              </w:rPr>
              <w:t xml:space="preserve">Объемы бюджетных ассигнований муниципальной программы </w:t>
            </w:r>
          </w:p>
        </w:tc>
        <w:tc>
          <w:tcPr>
            <w:tcW w:w="7088" w:type="dxa"/>
          </w:tcPr>
          <w:p w:rsidR="00AD515F" w:rsidRDefault="00AD515F" w:rsidP="00CE6E04">
            <w:pPr>
              <w:widowControl w:val="0"/>
              <w:jc w:val="both"/>
              <w:rPr>
                <w:szCs w:val="28"/>
                <w:lang w:eastAsia="en-US"/>
              </w:rPr>
            </w:pPr>
            <w:r>
              <w:rPr>
                <w:szCs w:val="28"/>
              </w:rPr>
              <w:t xml:space="preserve">Общий объем финансирования муниципальной программы с 2019 по 2030 годы составляет </w:t>
            </w:r>
            <w:r>
              <w:rPr>
                <w:szCs w:val="28"/>
              </w:rPr>
              <w:t>355</w:t>
            </w:r>
            <w:r>
              <w:rPr>
                <w:szCs w:val="28"/>
              </w:rPr>
              <w:t>,</w:t>
            </w:r>
            <w:r>
              <w:rPr>
                <w:szCs w:val="28"/>
              </w:rPr>
              <w:t>4</w:t>
            </w:r>
            <w:r>
              <w:rPr>
                <w:szCs w:val="28"/>
              </w:rPr>
              <w:t xml:space="preserve"> тыс. рублей, в том числе:</w:t>
            </w:r>
          </w:p>
          <w:p w:rsidR="00AD515F" w:rsidRDefault="00AD515F" w:rsidP="00CE6E04">
            <w:pPr>
              <w:widowControl w:val="0"/>
              <w:jc w:val="both"/>
              <w:rPr>
                <w:szCs w:val="28"/>
              </w:rPr>
            </w:pPr>
            <w:r>
              <w:rPr>
                <w:szCs w:val="28"/>
              </w:rPr>
              <w:t>по годам реализации из средств бюджета поселения:</w:t>
            </w:r>
          </w:p>
          <w:p w:rsidR="00AD515F" w:rsidRDefault="00AD515F" w:rsidP="00CE6E04">
            <w:pPr>
              <w:widowControl w:val="0"/>
              <w:jc w:val="both"/>
              <w:rPr>
                <w:szCs w:val="28"/>
              </w:rPr>
            </w:pPr>
            <w:r>
              <w:rPr>
                <w:szCs w:val="28"/>
              </w:rPr>
              <w:t xml:space="preserve">2019 год – </w:t>
            </w:r>
            <w:r w:rsidR="00AC21C0">
              <w:rPr>
                <w:szCs w:val="28"/>
              </w:rPr>
              <w:t xml:space="preserve"> </w:t>
            </w:r>
            <w:r>
              <w:rPr>
                <w:szCs w:val="28"/>
              </w:rPr>
              <w:t xml:space="preserve"> </w:t>
            </w:r>
            <w:r w:rsidR="00AC21C0">
              <w:rPr>
                <w:szCs w:val="28"/>
              </w:rPr>
              <w:t>26,4</w:t>
            </w:r>
            <w:r>
              <w:rPr>
                <w:szCs w:val="28"/>
              </w:rPr>
              <w:t xml:space="preserve"> тыс. рублей;</w:t>
            </w:r>
          </w:p>
          <w:p w:rsidR="00AD515F" w:rsidRDefault="00AD515F" w:rsidP="00CE6E04">
            <w:pPr>
              <w:widowControl w:val="0"/>
              <w:jc w:val="both"/>
              <w:rPr>
                <w:szCs w:val="28"/>
              </w:rPr>
            </w:pPr>
            <w:r>
              <w:rPr>
                <w:szCs w:val="28"/>
              </w:rPr>
              <w:t>2020 год –   2</w:t>
            </w:r>
            <w:r w:rsidR="00AC21C0">
              <w:rPr>
                <w:szCs w:val="28"/>
              </w:rPr>
              <w:t>4,0</w:t>
            </w:r>
            <w:r>
              <w:rPr>
                <w:szCs w:val="28"/>
              </w:rPr>
              <w:t xml:space="preserve"> тыс. рублей;</w:t>
            </w:r>
          </w:p>
          <w:p w:rsidR="00AD515F" w:rsidRDefault="00AD515F" w:rsidP="00CE6E04">
            <w:pPr>
              <w:widowControl w:val="0"/>
              <w:jc w:val="both"/>
              <w:rPr>
                <w:szCs w:val="28"/>
              </w:rPr>
            </w:pPr>
            <w:r>
              <w:rPr>
                <w:szCs w:val="28"/>
              </w:rPr>
              <w:t xml:space="preserve">2021 год –   </w:t>
            </w:r>
            <w:r w:rsidR="00AC21C0">
              <w:rPr>
                <w:szCs w:val="28"/>
              </w:rPr>
              <w:t>30,0</w:t>
            </w:r>
            <w:r>
              <w:rPr>
                <w:szCs w:val="28"/>
              </w:rPr>
              <w:t xml:space="preserve"> тыс. рублей;</w:t>
            </w:r>
          </w:p>
          <w:p w:rsidR="00AD515F" w:rsidRDefault="00AD515F" w:rsidP="00CE6E04">
            <w:pPr>
              <w:widowControl w:val="0"/>
              <w:jc w:val="both"/>
              <w:rPr>
                <w:szCs w:val="28"/>
              </w:rPr>
            </w:pPr>
            <w:r>
              <w:rPr>
                <w:szCs w:val="28"/>
              </w:rPr>
              <w:t xml:space="preserve">2022 год –   </w:t>
            </w:r>
            <w:r w:rsidR="00AC21C0">
              <w:rPr>
                <w:szCs w:val="28"/>
              </w:rPr>
              <w:t>75,0</w:t>
            </w:r>
            <w:r>
              <w:rPr>
                <w:szCs w:val="28"/>
              </w:rPr>
              <w:t xml:space="preserve"> тыс. рублей;</w:t>
            </w:r>
          </w:p>
          <w:p w:rsidR="00AD515F" w:rsidRDefault="00AD515F" w:rsidP="00CE6E04">
            <w:pPr>
              <w:widowControl w:val="0"/>
              <w:jc w:val="both"/>
              <w:rPr>
                <w:szCs w:val="28"/>
              </w:rPr>
            </w:pPr>
            <w:r>
              <w:rPr>
                <w:szCs w:val="28"/>
              </w:rPr>
              <w:t xml:space="preserve">2023 год –   </w:t>
            </w:r>
            <w:r w:rsidR="00AC21C0">
              <w:rPr>
                <w:szCs w:val="28"/>
              </w:rPr>
              <w:t>25,0</w:t>
            </w:r>
            <w:r>
              <w:rPr>
                <w:szCs w:val="28"/>
              </w:rPr>
              <w:t xml:space="preserve"> тыс. рублей;</w:t>
            </w:r>
          </w:p>
          <w:p w:rsidR="00AD515F" w:rsidRDefault="00AD515F" w:rsidP="00CE6E04">
            <w:pPr>
              <w:widowControl w:val="0"/>
              <w:jc w:val="both"/>
              <w:rPr>
                <w:szCs w:val="28"/>
              </w:rPr>
            </w:pPr>
            <w:r>
              <w:rPr>
                <w:szCs w:val="28"/>
              </w:rPr>
              <w:t>2024 год –   25</w:t>
            </w:r>
            <w:r w:rsidR="00AC21C0">
              <w:rPr>
                <w:szCs w:val="28"/>
              </w:rPr>
              <w:t>,0</w:t>
            </w:r>
            <w:r>
              <w:rPr>
                <w:szCs w:val="28"/>
              </w:rPr>
              <w:t xml:space="preserve"> тыс. рублей;</w:t>
            </w:r>
          </w:p>
          <w:p w:rsidR="00AD515F" w:rsidRDefault="00AD515F" w:rsidP="00CE6E04">
            <w:pPr>
              <w:widowControl w:val="0"/>
              <w:jc w:val="both"/>
              <w:rPr>
                <w:szCs w:val="28"/>
              </w:rPr>
            </w:pPr>
            <w:r>
              <w:rPr>
                <w:szCs w:val="28"/>
              </w:rPr>
              <w:t>2025 год –   25</w:t>
            </w:r>
            <w:r w:rsidR="00AC21C0">
              <w:rPr>
                <w:szCs w:val="28"/>
              </w:rPr>
              <w:t>,0</w:t>
            </w:r>
            <w:r>
              <w:rPr>
                <w:szCs w:val="28"/>
              </w:rPr>
              <w:t xml:space="preserve"> тыс. рублей;</w:t>
            </w:r>
          </w:p>
          <w:p w:rsidR="00AD515F" w:rsidRDefault="00AD515F" w:rsidP="00CE6E04">
            <w:pPr>
              <w:widowControl w:val="0"/>
              <w:jc w:val="both"/>
              <w:rPr>
                <w:szCs w:val="28"/>
              </w:rPr>
            </w:pPr>
            <w:r>
              <w:rPr>
                <w:szCs w:val="28"/>
              </w:rPr>
              <w:t>2026 год –   25</w:t>
            </w:r>
            <w:r w:rsidR="00AC21C0">
              <w:rPr>
                <w:szCs w:val="28"/>
              </w:rPr>
              <w:t>,0</w:t>
            </w:r>
            <w:r>
              <w:rPr>
                <w:szCs w:val="28"/>
              </w:rPr>
              <w:t xml:space="preserve"> тыс. рублей;</w:t>
            </w:r>
          </w:p>
          <w:p w:rsidR="00AD515F" w:rsidRDefault="00AD515F" w:rsidP="00CE6E04">
            <w:pPr>
              <w:widowControl w:val="0"/>
              <w:jc w:val="both"/>
              <w:rPr>
                <w:szCs w:val="28"/>
              </w:rPr>
            </w:pPr>
            <w:r>
              <w:rPr>
                <w:szCs w:val="28"/>
              </w:rPr>
              <w:t>2027 год –   25</w:t>
            </w:r>
            <w:r w:rsidR="00AC21C0">
              <w:rPr>
                <w:szCs w:val="28"/>
              </w:rPr>
              <w:t>,0</w:t>
            </w:r>
            <w:r>
              <w:rPr>
                <w:szCs w:val="28"/>
              </w:rPr>
              <w:t xml:space="preserve"> тыс. рублей;</w:t>
            </w:r>
          </w:p>
          <w:p w:rsidR="00AD515F" w:rsidRDefault="00AD515F" w:rsidP="00CE6E04">
            <w:pPr>
              <w:widowControl w:val="0"/>
              <w:jc w:val="both"/>
              <w:rPr>
                <w:szCs w:val="28"/>
              </w:rPr>
            </w:pPr>
            <w:r>
              <w:rPr>
                <w:szCs w:val="28"/>
              </w:rPr>
              <w:t>2028 год –   25</w:t>
            </w:r>
            <w:r w:rsidR="00AC21C0">
              <w:rPr>
                <w:szCs w:val="28"/>
              </w:rPr>
              <w:t>,0</w:t>
            </w:r>
            <w:r>
              <w:rPr>
                <w:szCs w:val="28"/>
              </w:rPr>
              <w:t xml:space="preserve"> тыс. рублей;</w:t>
            </w:r>
          </w:p>
          <w:p w:rsidR="00AD515F" w:rsidRDefault="00AD515F" w:rsidP="00CE6E04">
            <w:pPr>
              <w:widowControl w:val="0"/>
              <w:jc w:val="both"/>
              <w:rPr>
                <w:szCs w:val="28"/>
              </w:rPr>
            </w:pPr>
            <w:r>
              <w:rPr>
                <w:szCs w:val="28"/>
              </w:rPr>
              <w:t>2029 год –   25</w:t>
            </w:r>
            <w:r w:rsidR="00AC21C0">
              <w:rPr>
                <w:szCs w:val="28"/>
              </w:rPr>
              <w:t>,0</w:t>
            </w:r>
            <w:r>
              <w:rPr>
                <w:szCs w:val="28"/>
              </w:rPr>
              <w:t xml:space="preserve"> тыс. рублей;</w:t>
            </w:r>
          </w:p>
          <w:p w:rsidR="00AD515F" w:rsidRPr="001C79D9" w:rsidRDefault="00AD515F" w:rsidP="00AC21C0">
            <w:pPr>
              <w:widowControl w:val="0"/>
              <w:jc w:val="both"/>
              <w:rPr>
                <w:szCs w:val="28"/>
              </w:rPr>
            </w:pPr>
            <w:r>
              <w:rPr>
                <w:szCs w:val="28"/>
              </w:rPr>
              <w:t>2030 год –   25</w:t>
            </w:r>
            <w:r w:rsidR="00AC21C0">
              <w:rPr>
                <w:szCs w:val="28"/>
              </w:rPr>
              <w:t>,0</w:t>
            </w:r>
            <w:r>
              <w:rPr>
                <w:szCs w:val="28"/>
              </w:rPr>
              <w:t xml:space="preserve"> тыс. рублей;</w:t>
            </w:r>
          </w:p>
        </w:tc>
      </w:tr>
    </w:tbl>
    <w:p w:rsidR="001C79D9" w:rsidRPr="001C79D9" w:rsidRDefault="001C79D9" w:rsidP="001C79D9">
      <w:pPr>
        <w:widowControl w:val="0"/>
        <w:autoSpaceDE w:val="0"/>
        <w:autoSpaceDN w:val="0"/>
        <w:adjustRightInd w:val="0"/>
        <w:jc w:val="both"/>
        <w:rPr>
          <w:szCs w:val="28"/>
          <w:lang w:eastAsia="ar-SA"/>
        </w:rPr>
      </w:pPr>
    </w:p>
    <w:p w:rsidR="001C79D9" w:rsidRPr="001C79D9" w:rsidRDefault="001C79D9" w:rsidP="001C79D9">
      <w:pPr>
        <w:widowControl w:val="0"/>
        <w:autoSpaceDE w:val="0"/>
        <w:autoSpaceDN w:val="0"/>
        <w:adjustRightInd w:val="0"/>
        <w:ind w:firstLine="567"/>
        <w:jc w:val="both"/>
        <w:rPr>
          <w:szCs w:val="28"/>
        </w:rPr>
      </w:pPr>
      <w:r w:rsidRPr="001C79D9">
        <w:rPr>
          <w:szCs w:val="28"/>
        </w:rPr>
        <w:t>2. Приложения № 3, № 4 к настоящему постановлению изложить в новой редакции.</w:t>
      </w:r>
    </w:p>
    <w:p w:rsidR="001C79D9" w:rsidRPr="001C79D9" w:rsidRDefault="001C79D9" w:rsidP="001C79D9">
      <w:pPr>
        <w:suppressAutoHyphens/>
        <w:ind w:firstLine="567"/>
        <w:jc w:val="both"/>
        <w:rPr>
          <w:szCs w:val="28"/>
        </w:rPr>
      </w:pPr>
      <w:r w:rsidRPr="001C79D9">
        <w:rPr>
          <w:szCs w:val="28"/>
        </w:rPr>
        <w:t>3. Настоящее постановление вступает в силу с даты подписания, подлежит размещению на официальном сайте Администрации Александровского сельского поселения</w:t>
      </w:r>
    </w:p>
    <w:p w:rsidR="001C79D9" w:rsidRPr="001C79D9" w:rsidRDefault="001C79D9" w:rsidP="001C79D9">
      <w:pPr>
        <w:suppressAutoHyphens/>
        <w:ind w:firstLine="567"/>
        <w:jc w:val="both"/>
        <w:rPr>
          <w:szCs w:val="28"/>
        </w:rPr>
      </w:pPr>
      <w:r w:rsidRPr="001C79D9">
        <w:rPr>
          <w:szCs w:val="28"/>
        </w:rPr>
        <w:t>4. Контроль, за выполнением данного постановления оставляю за собой</w:t>
      </w:r>
    </w:p>
    <w:p w:rsidR="001C79D9" w:rsidRPr="001C79D9" w:rsidRDefault="001C79D9" w:rsidP="001C79D9">
      <w:pPr>
        <w:suppressAutoHyphens/>
        <w:jc w:val="both"/>
        <w:rPr>
          <w:szCs w:val="28"/>
        </w:rPr>
      </w:pPr>
    </w:p>
    <w:p w:rsidR="001C79D9" w:rsidRPr="001C79D9" w:rsidRDefault="001C79D9" w:rsidP="001C79D9">
      <w:pPr>
        <w:suppressAutoHyphens/>
        <w:jc w:val="both"/>
        <w:rPr>
          <w:szCs w:val="28"/>
        </w:rPr>
      </w:pPr>
    </w:p>
    <w:p w:rsidR="001C79D9" w:rsidRPr="001C79D9" w:rsidRDefault="001C79D9" w:rsidP="001C79D9">
      <w:pPr>
        <w:suppressAutoHyphens/>
        <w:jc w:val="both"/>
        <w:rPr>
          <w:szCs w:val="28"/>
        </w:rPr>
      </w:pPr>
    </w:p>
    <w:p w:rsidR="001C79D9" w:rsidRPr="001C79D9" w:rsidRDefault="001C79D9" w:rsidP="001C79D9">
      <w:pPr>
        <w:suppressAutoHyphens/>
        <w:jc w:val="both"/>
        <w:rPr>
          <w:szCs w:val="28"/>
        </w:rPr>
      </w:pPr>
      <w:r w:rsidRPr="001C79D9">
        <w:rPr>
          <w:szCs w:val="28"/>
        </w:rPr>
        <w:t xml:space="preserve">Глава Администрации </w:t>
      </w:r>
    </w:p>
    <w:p w:rsidR="00F47192" w:rsidRDefault="001C79D9" w:rsidP="001C79D9">
      <w:pPr>
        <w:suppressAutoHyphens/>
        <w:jc w:val="both"/>
        <w:rPr>
          <w:szCs w:val="28"/>
        </w:rPr>
      </w:pPr>
      <w:r w:rsidRPr="001C79D9">
        <w:rPr>
          <w:szCs w:val="28"/>
        </w:rPr>
        <w:t>Александровского сельского поселения                              Н.Л. Хижняк</w:t>
      </w:r>
    </w:p>
    <w:p w:rsidR="00AD515F" w:rsidRDefault="00AD515F" w:rsidP="001C79D9">
      <w:pPr>
        <w:suppressAutoHyphens/>
        <w:jc w:val="both"/>
        <w:rPr>
          <w:szCs w:val="28"/>
        </w:rPr>
      </w:pPr>
    </w:p>
    <w:p w:rsidR="00AD515F" w:rsidRDefault="00AD515F" w:rsidP="001C79D9">
      <w:pPr>
        <w:suppressAutoHyphens/>
        <w:jc w:val="both"/>
        <w:sectPr w:rsidR="00AD515F" w:rsidSect="00AC21C0">
          <w:footerReference w:type="default" r:id="rId8"/>
          <w:pgSz w:w="11906" w:h="16838"/>
          <w:pgMar w:top="1134" w:right="707" w:bottom="993" w:left="1276" w:header="708" w:footer="708" w:gutter="0"/>
          <w:cols w:space="708"/>
          <w:docGrid w:linePitch="360"/>
        </w:sectPr>
      </w:pPr>
    </w:p>
    <w:p w:rsidR="00AD515F" w:rsidRPr="00AA001D" w:rsidRDefault="00AD515F" w:rsidP="00AD515F">
      <w:pPr>
        <w:widowControl w:val="0"/>
        <w:autoSpaceDE w:val="0"/>
        <w:autoSpaceDN w:val="0"/>
        <w:adjustRightInd w:val="0"/>
        <w:ind w:left="10348"/>
        <w:jc w:val="right"/>
        <w:outlineLvl w:val="1"/>
        <w:rPr>
          <w:sz w:val="22"/>
          <w:szCs w:val="22"/>
        </w:rPr>
      </w:pPr>
      <w:r w:rsidRPr="00AA001D">
        <w:rPr>
          <w:sz w:val="22"/>
          <w:szCs w:val="22"/>
        </w:rPr>
        <w:lastRenderedPageBreak/>
        <w:t>Приложение 3</w:t>
      </w:r>
    </w:p>
    <w:p w:rsidR="00AD515F" w:rsidRPr="00AA001D" w:rsidRDefault="00AD515F" w:rsidP="00AD515F">
      <w:pPr>
        <w:widowControl w:val="0"/>
        <w:autoSpaceDE w:val="0"/>
        <w:autoSpaceDN w:val="0"/>
        <w:adjustRightInd w:val="0"/>
        <w:ind w:left="10348"/>
        <w:jc w:val="right"/>
        <w:rPr>
          <w:sz w:val="22"/>
          <w:szCs w:val="22"/>
        </w:rPr>
      </w:pPr>
      <w:r w:rsidRPr="00AA001D">
        <w:rPr>
          <w:sz w:val="22"/>
          <w:szCs w:val="22"/>
        </w:rPr>
        <w:t>к муниципальной программе</w:t>
      </w:r>
    </w:p>
    <w:p w:rsidR="00AD515F" w:rsidRPr="00AA001D" w:rsidRDefault="00AD515F" w:rsidP="00AD515F">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rsidR="00AD515F" w:rsidRPr="00AA001D" w:rsidRDefault="00AD515F" w:rsidP="00AD515F">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rsidR="00AD515F" w:rsidRPr="00AA001D" w:rsidRDefault="00AD515F" w:rsidP="00AD515F">
      <w:pPr>
        <w:widowControl w:val="0"/>
        <w:autoSpaceDE w:val="0"/>
        <w:autoSpaceDN w:val="0"/>
        <w:adjustRightInd w:val="0"/>
        <w:jc w:val="right"/>
        <w:rPr>
          <w:sz w:val="22"/>
          <w:szCs w:val="22"/>
        </w:rPr>
      </w:pPr>
      <w:r w:rsidRPr="00AA001D">
        <w:rPr>
          <w:sz w:val="22"/>
          <w:szCs w:val="22"/>
        </w:rPr>
        <w:t>противодействие преступности»</w:t>
      </w:r>
    </w:p>
    <w:p w:rsidR="00AD515F" w:rsidRPr="005659A6" w:rsidRDefault="00AD515F" w:rsidP="00AD515F">
      <w:pPr>
        <w:jc w:val="center"/>
        <w:rPr>
          <w:caps/>
          <w:kern w:val="2"/>
          <w:sz w:val="24"/>
        </w:rPr>
      </w:pPr>
      <w:r w:rsidRPr="00AA001D">
        <w:rPr>
          <w:caps/>
          <w:kern w:val="2"/>
          <w:sz w:val="24"/>
        </w:rPr>
        <w:t>Расходы</w:t>
      </w:r>
    </w:p>
    <w:p w:rsidR="00AD515F" w:rsidRPr="00AA001D" w:rsidRDefault="00AD515F" w:rsidP="00AD515F">
      <w:pPr>
        <w:jc w:val="center"/>
        <w:rPr>
          <w:kern w:val="2"/>
          <w:sz w:val="24"/>
        </w:rPr>
      </w:pPr>
      <w:r w:rsidRPr="00AA001D">
        <w:rPr>
          <w:kern w:val="2"/>
          <w:sz w:val="24"/>
        </w:rPr>
        <w:t xml:space="preserve">местного бюджета на реализацию муниципальной программы </w:t>
      </w:r>
    </w:p>
    <w:p w:rsidR="00AD515F" w:rsidRPr="00AA001D" w:rsidRDefault="00AD515F" w:rsidP="00AD515F">
      <w:pPr>
        <w:jc w:val="center"/>
        <w:rPr>
          <w:kern w:val="2"/>
          <w:sz w:val="24"/>
        </w:rPr>
      </w:pPr>
      <w:r>
        <w:rPr>
          <w:kern w:val="2"/>
          <w:sz w:val="24"/>
        </w:rPr>
        <w:t>Александровского</w:t>
      </w:r>
      <w:r w:rsidRPr="00AA001D">
        <w:rPr>
          <w:kern w:val="2"/>
          <w:sz w:val="24"/>
        </w:rPr>
        <w:t xml:space="preserve"> сельского поселения «</w:t>
      </w:r>
      <w:r w:rsidRPr="00AA001D">
        <w:rPr>
          <w:sz w:val="24"/>
        </w:rPr>
        <w:t>Обеспечение общественного порядка и противодействие преступности</w:t>
      </w:r>
      <w:r w:rsidRPr="00AA001D">
        <w:rPr>
          <w:kern w:val="2"/>
          <w:sz w:val="24"/>
        </w:rPr>
        <w:t>»</w:t>
      </w:r>
    </w:p>
    <w:p w:rsidR="00AD515F" w:rsidRPr="00AA001D" w:rsidRDefault="00AD515F" w:rsidP="00AD515F">
      <w:pPr>
        <w:widowControl w:val="0"/>
        <w:autoSpaceDE w:val="0"/>
        <w:autoSpaceDN w:val="0"/>
        <w:adjustRightInd w:val="0"/>
        <w:ind w:left="10348"/>
        <w:jc w:val="center"/>
        <w:rPr>
          <w:szCs w:val="28"/>
        </w:rPr>
      </w:pPr>
    </w:p>
    <w:tbl>
      <w:tblPr>
        <w:tblW w:w="5217" w:type="pct"/>
        <w:tblInd w:w="-176" w:type="dxa"/>
        <w:tblLayout w:type="fixed"/>
        <w:tblLook w:val="04A0"/>
      </w:tblPr>
      <w:tblGrid>
        <w:gridCol w:w="425"/>
        <w:gridCol w:w="2693"/>
        <w:gridCol w:w="1527"/>
        <w:gridCol w:w="571"/>
        <w:gridCol w:w="514"/>
        <w:gridCol w:w="914"/>
        <w:gridCol w:w="436"/>
        <w:gridCol w:w="837"/>
        <w:gridCol w:w="662"/>
        <w:gridCol w:w="689"/>
        <w:gridCol w:w="690"/>
        <w:gridCol w:w="688"/>
        <w:gridCol w:w="690"/>
        <w:gridCol w:w="689"/>
        <w:gridCol w:w="690"/>
        <w:gridCol w:w="691"/>
        <w:gridCol w:w="690"/>
        <w:gridCol w:w="691"/>
        <w:gridCol w:w="689"/>
        <w:gridCol w:w="690"/>
      </w:tblGrid>
      <w:tr w:rsidR="00AD515F" w:rsidRPr="005659A6" w:rsidTr="00CE6E04">
        <w:trPr>
          <w:trHeight w:val="312"/>
        </w:trPr>
        <w:tc>
          <w:tcPr>
            <w:tcW w:w="426" w:type="dxa"/>
            <w:vMerge w:val="restart"/>
            <w:tcBorders>
              <w:top w:val="single" w:sz="4" w:space="0" w:color="auto"/>
              <w:left w:val="single" w:sz="4" w:space="0" w:color="auto"/>
              <w:right w:val="single" w:sz="4" w:space="0" w:color="auto"/>
            </w:tcBorders>
            <w:vAlign w:val="center"/>
          </w:tcPr>
          <w:p w:rsidR="00AD515F" w:rsidRPr="005659A6" w:rsidRDefault="00AD515F" w:rsidP="00CE6E04">
            <w:pPr>
              <w:jc w:val="center"/>
              <w:rPr>
                <w:sz w:val="20"/>
                <w:szCs w:val="20"/>
              </w:rPr>
            </w:pPr>
            <w:r w:rsidRPr="005659A6">
              <w:rPr>
                <w:sz w:val="20"/>
                <w:szCs w:val="20"/>
              </w:rPr>
              <w:t>№</w:t>
            </w:r>
            <w:r w:rsidRPr="005659A6">
              <w:rPr>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15F" w:rsidRPr="005659A6" w:rsidRDefault="00AD515F" w:rsidP="00CE6E04">
            <w:pPr>
              <w:jc w:val="center"/>
              <w:rPr>
                <w:sz w:val="20"/>
                <w:szCs w:val="20"/>
              </w:rPr>
            </w:pPr>
            <w:r w:rsidRPr="005659A6">
              <w:rPr>
                <w:sz w:val="20"/>
                <w:szCs w:val="20"/>
              </w:rPr>
              <w:t>Наименование муниципальной программы, подпрограммы, номер и наименование основного мероприятия</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15F" w:rsidRPr="005659A6" w:rsidRDefault="00AD515F" w:rsidP="00CE6E04">
            <w:pPr>
              <w:ind w:right="-76"/>
              <w:jc w:val="center"/>
              <w:rPr>
                <w:spacing w:val="-10"/>
                <w:sz w:val="20"/>
                <w:szCs w:val="20"/>
              </w:rPr>
            </w:pPr>
            <w:r w:rsidRPr="005659A6">
              <w:rPr>
                <w:spacing w:val="-10"/>
                <w:sz w:val="20"/>
                <w:szCs w:val="20"/>
              </w:rPr>
              <w:t>Ответственный исполнитель, соисполнитель, участники</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D515F" w:rsidRPr="005659A6" w:rsidRDefault="00AD515F" w:rsidP="00CE6E04">
            <w:pPr>
              <w:jc w:val="center"/>
              <w:rPr>
                <w:spacing w:val="-10"/>
                <w:sz w:val="20"/>
                <w:szCs w:val="20"/>
              </w:rPr>
            </w:pPr>
            <w:r w:rsidRPr="005659A6">
              <w:rPr>
                <w:spacing w:val="-10"/>
                <w:sz w:val="20"/>
                <w:szCs w:val="20"/>
              </w:rPr>
              <w:t>Код бюджетной классификации расходов</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15F" w:rsidRPr="005659A6" w:rsidRDefault="00AD515F" w:rsidP="00CE6E04">
            <w:pPr>
              <w:jc w:val="center"/>
              <w:rPr>
                <w:sz w:val="20"/>
                <w:szCs w:val="20"/>
              </w:rPr>
            </w:pPr>
            <w:r w:rsidRPr="005659A6">
              <w:rPr>
                <w:sz w:val="20"/>
                <w:szCs w:val="20"/>
              </w:rPr>
              <w:t>Объем расходов</w:t>
            </w:r>
            <w:r w:rsidRPr="005659A6">
              <w:rPr>
                <w:sz w:val="20"/>
                <w:szCs w:val="20"/>
              </w:rPr>
              <w:br/>
              <w:t xml:space="preserve">всего (тыс. рублей) </w:t>
            </w:r>
          </w:p>
        </w:tc>
        <w:tc>
          <w:tcPr>
            <w:tcW w:w="824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D515F" w:rsidRPr="005659A6" w:rsidRDefault="00AD515F" w:rsidP="00CE6E04">
            <w:pPr>
              <w:jc w:val="center"/>
              <w:rPr>
                <w:sz w:val="20"/>
                <w:szCs w:val="20"/>
              </w:rPr>
            </w:pPr>
            <w:r w:rsidRPr="005659A6">
              <w:rPr>
                <w:sz w:val="20"/>
                <w:szCs w:val="20"/>
              </w:rPr>
              <w:t>В том числе по годам реализации муниципальной программы</w:t>
            </w:r>
          </w:p>
        </w:tc>
      </w:tr>
      <w:tr w:rsidR="00AD515F" w:rsidRPr="005659A6" w:rsidTr="00CE6E04">
        <w:trPr>
          <w:trHeight w:val="312"/>
        </w:trPr>
        <w:tc>
          <w:tcPr>
            <w:tcW w:w="426" w:type="dxa"/>
            <w:vMerge/>
            <w:tcBorders>
              <w:left w:val="single" w:sz="4" w:space="0" w:color="auto"/>
              <w:bottom w:val="single" w:sz="4" w:space="0" w:color="auto"/>
              <w:right w:val="single" w:sz="4" w:space="0" w:color="auto"/>
            </w:tcBorders>
          </w:tcPr>
          <w:p w:rsidR="00AD515F" w:rsidRPr="005659A6" w:rsidRDefault="00AD515F" w:rsidP="00CE6E04">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D515F" w:rsidRPr="005659A6" w:rsidRDefault="00AD515F" w:rsidP="00CE6E04">
            <w:pPr>
              <w:rPr>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AD515F" w:rsidRPr="005659A6" w:rsidRDefault="00AD515F" w:rsidP="00CE6E04">
            <w:pPr>
              <w:rPr>
                <w:sz w:val="20"/>
                <w:szCs w:val="20"/>
              </w:rPr>
            </w:pP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AD515F" w:rsidRPr="005659A6" w:rsidRDefault="00AD515F" w:rsidP="00CE6E04">
            <w:pPr>
              <w:ind w:left="-106" w:right="-108"/>
              <w:jc w:val="center"/>
              <w:rPr>
                <w:spacing w:val="-10"/>
                <w:sz w:val="20"/>
                <w:szCs w:val="20"/>
              </w:rPr>
            </w:pPr>
            <w:r w:rsidRPr="005659A6">
              <w:rPr>
                <w:spacing w:val="-10"/>
                <w:sz w:val="20"/>
                <w:szCs w:val="20"/>
              </w:rPr>
              <w:t>ГРБС</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AD515F" w:rsidRPr="005659A6" w:rsidRDefault="00AD515F" w:rsidP="00CE6E04">
            <w:pPr>
              <w:jc w:val="center"/>
              <w:rPr>
                <w:spacing w:val="-10"/>
                <w:sz w:val="20"/>
                <w:szCs w:val="20"/>
              </w:rPr>
            </w:pPr>
            <w:r w:rsidRPr="005659A6">
              <w:rPr>
                <w:spacing w:val="-10"/>
                <w:sz w:val="20"/>
                <w:szCs w:val="20"/>
              </w:rPr>
              <w:t>Р3Пр</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AD515F" w:rsidRPr="005659A6" w:rsidRDefault="00AD515F" w:rsidP="00CE6E04">
            <w:pPr>
              <w:jc w:val="center"/>
              <w:rPr>
                <w:spacing w:val="-10"/>
                <w:sz w:val="20"/>
                <w:szCs w:val="20"/>
              </w:rPr>
            </w:pPr>
            <w:r w:rsidRPr="005659A6">
              <w:rPr>
                <w:spacing w:val="-10"/>
                <w:sz w:val="20"/>
                <w:szCs w:val="20"/>
              </w:rPr>
              <w:t>ЦСР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D515F" w:rsidRPr="005659A6" w:rsidRDefault="00AD515F" w:rsidP="00CE6E04">
            <w:pPr>
              <w:jc w:val="center"/>
              <w:rPr>
                <w:spacing w:val="-10"/>
                <w:sz w:val="20"/>
                <w:szCs w:val="20"/>
              </w:rPr>
            </w:pPr>
            <w:r w:rsidRPr="005659A6">
              <w:rPr>
                <w:spacing w:val="-10"/>
                <w:sz w:val="20"/>
                <w:szCs w:val="20"/>
              </w:rPr>
              <w:t>ВР</w:t>
            </w: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AD515F" w:rsidRPr="005659A6" w:rsidRDefault="00AD515F" w:rsidP="00CE6E04">
            <w:pPr>
              <w:rPr>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2019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2021</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2022</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2023</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2024</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2025</w:t>
            </w:r>
          </w:p>
        </w:tc>
        <w:tc>
          <w:tcPr>
            <w:tcW w:w="691" w:type="dxa"/>
            <w:tcBorders>
              <w:top w:val="nil"/>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2026</w:t>
            </w:r>
          </w:p>
        </w:tc>
        <w:tc>
          <w:tcPr>
            <w:tcW w:w="690" w:type="dxa"/>
            <w:tcBorders>
              <w:top w:val="nil"/>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2027</w:t>
            </w:r>
          </w:p>
        </w:tc>
        <w:tc>
          <w:tcPr>
            <w:tcW w:w="691" w:type="dxa"/>
            <w:tcBorders>
              <w:top w:val="nil"/>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2028</w:t>
            </w:r>
          </w:p>
        </w:tc>
        <w:tc>
          <w:tcPr>
            <w:tcW w:w="689" w:type="dxa"/>
            <w:tcBorders>
              <w:top w:val="nil"/>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2029</w:t>
            </w:r>
          </w:p>
        </w:tc>
        <w:tc>
          <w:tcPr>
            <w:tcW w:w="690" w:type="dxa"/>
            <w:tcBorders>
              <w:top w:val="nil"/>
              <w:left w:val="nil"/>
              <w:bottom w:val="single" w:sz="4" w:space="0" w:color="auto"/>
              <w:right w:val="single" w:sz="4" w:space="0" w:color="auto"/>
            </w:tcBorders>
            <w:shd w:val="clear" w:color="auto" w:fill="auto"/>
            <w:noWrap/>
            <w:vAlign w:val="center"/>
            <w:hideMark/>
          </w:tcPr>
          <w:p w:rsidR="00AD515F" w:rsidRPr="005659A6" w:rsidRDefault="00AD515F" w:rsidP="00CE6E04">
            <w:pPr>
              <w:jc w:val="center"/>
              <w:rPr>
                <w:sz w:val="20"/>
                <w:szCs w:val="20"/>
              </w:rPr>
            </w:pPr>
            <w:r w:rsidRPr="005659A6">
              <w:rPr>
                <w:sz w:val="20"/>
                <w:szCs w:val="20"/>
              </w:rPr>
              <w:t>2030</w:t>
            </w:r>
          </w:p>
        </w:tc>
      </w:tr>
      <w:tr w:rsidR="00AD515F" w:rsidRPr="005659A6" w:rsidTr="00CE6E04">
        <w:trPr>
          <w:trHeight w:val="114"/>
        </w:trPr>
        <w:tc>
          <w:tcPr>
            <w:tcW w:w="426" w:type="dxa"/>
            <w:tcBorders>
              <w:top w:val="single" w:sz="4" w:space="0" w:color="auto"/>
              <w:bottom w:val="single" w:sz="4" w:space="0" w:color="auto"/>
            </w:tcBorders>
          </w:tcPr>
          <w:p w:rsidR="00AD515F" w:rsidRPr="005659A6" w:rsidRDefault="00AD515F" w:rsidP="00CE6E04">
            <w:pPr>
              <w:rPr>
                <w:sz w:val="20"/>
                <w:szCs w:val="20"/>
              </w:rPr>
            </w:pPr>
          </w:p>
        </w:tc>
        <w:tc>
          <w:tcPr>
            <w:tcW w:w="8843" w:type="dxa"/>
            <w:gridSpan w:val="9"/>
            <w:tcBorders>
              <w:top w:val="single" w:sz="4" w:space="0" w:color="auto"/>
              <w:bottom w:val="single" w:sz="4" w:space="0" w:color="auto"/>
            </w:tcBorders>
            <w:shd w:val="clear" w:color="auto" w:fill="auto"/>
            <w:hideMark/>
          </w:tcPr>
          <w:p w:rsidR="00AD515F" w:rsidRPr="005659A6" w:rsidRDefault="00AD515F" w:rsidP="00CE6E04">
            <w:pPr>
              <w:rPr>
                <w:sz w:val="20"/>
                <w:szCs w:val="20"/>
              </w:rPr>
            </w:pPr>
            <w:r w:rsidRPr="005659A6">
              <w:rPr>
                <w:sz w:val="20"/>
                <w:szCs w:val="20"/>
              </w:rPr>
              <w:t> </w:t>
            </w:r>
          </w:p>
        </w:tc>
        <w:tc>
          <w:tcPr>
            <w:tcW w:w="690" w:type="dxa"/>
            <w:tcBorders>
              <w:top w:val="single" w:sz="4" w:space="0" w:color="auto"/>
              <w:left w:val="nil"/>
              <w:bottom w:val="single" w:sz="4" w:space="0" w:color="auto"/>
              <w:right w:val="nil"/>
            </w:tcBorders>
            <w:shd w:val="clear" w:color="auto" w:fill="auto"/>
            <w:noWrap/>
            <w:hideMark/>
          </w:tcPr>
          <w:p w:rsidR="00AD515F" w:rsidRPr="005659A6" w:rsidRDefault="00AD515F" w:rsidP="00CE6E04">
            <w:pPr>
              <w:rPr>
                <w:sz w:val="20"/>
                <w:szCs w:val="20"/>
              </w:rPr>
            </w:pPr>
          </w:p>
        </w:tc>
        <w:tc>
          <w:tcPr>
            <w:tcW w:w="688" w:type="dxa"/>
            <w:tcBorders>
              <w:top w:val="single" w:sz="4" w:space="0" w:color="auto"/>
              <w:left w:val="nil"/>
              <w:bottom w:val="nil"/>
              <w:right w:val="nil"/>
            </w:tcBorders>
            <w:shd w:val="clear" w:color="auto" w:fill="auto"/>
            <w:noWrap/>
            <w:hideMark/>
          </w:tcPr>
          <w:p w:rsidR="00AD515F" w:rsidRPr="005659A6" w:rsidRDefault="00AD515F" w:rsidP="00CE6E04">
            <w:pPr>
              <w:rPr>
                <w:sz w:val="20"/>
                <w:szCs w:val="20"/>
              </w:rPr>
            </w:pPr>
          </w:p>
        </w:tc>
        <w:tc>
          <w:tcPr>
            <w:tcW w:w="690" w:type="dxa"/>
            <w:tcBorders>
              <w:top w:val="single" w:sz="4" w:space="0" w:color="auto"/>
              <w:left w:val="nil"/>
              <w:bottom w:val="nil"/>
              <w:right w:val="nil"/>
            </w:tcBorders>
            <w:shd w:val="clear" w:color="auto" w:fill="auto"/>
            <w:noWrap/>
            <w:hideMark/>
          </w:tcPr>
          <w:p w:rsidR="00AD515F" w:rsidRPr="005659A6" w:rsidRDefault="00AD515F" w:rsidP="00CE6E04">
            <w:pPr>
              <w:rPr>
                <w:sz w:val="20"/>
                <w:szCs w:val="20"/>
              </w:rPr>
            </w:pPr>
          </w:p>
        </w:tc>
        <w:tc>
          <w:tcPr>
            <w:tcW w:w="689" w:type="dxa"/>
            <w:tcBorders>
              <w:top w:val="single" w:sz="4" w:space="0" w:color="auto"/>
              <w:left w:val="nil"/>
              <w:bottom w:val="nil"/>
              <w:right w:val="nil"/>
            </w:tcBorders>
            <w:shd w:val="clear" w:color="auto" w:fill="auto"/>
            <w:noWrap/>
            <w:hideMark/>
          </w:tcPr>
          <w:p w:rsidR="00AD515F" w:rsidRPr="005659A6" w:rsidRDefault="00AD515F" w:rsidP="00CE6E04">
            <w:pPr>
              <w:rPr>
                <w:sz w:val="20"/>
                <w:szCs w:val="20"/>
              </w:rPr>
            </w:pPr>
          </w:p>
        </w:tc>
        <w:tc>
          <w:tcPr>
            <w:tcW w:w="690" w:type="dxa"/>
            <w:tcBorders>
              <w:top w:val="single" w:sz="4" w:space="0" w:color="auto"/>
              <w:left w:val="nil"/>
              <w:bottom w:val="nil"/>
              <w:right w:val="nil"/>
            </w:tcBorders>
            <w:shd w:val="clear" w:color="auto" w:fill="auto"/>
            <w:noWrap/>
            <w:hideMark/>
          </w:tcPr>
          <w:p w:rsidR="00AD515F" w:rsidRPr="005659A6" w:rsidRDefault="00AD515F" w:rsidP="00CE6E04">
            <w:pPr>
              <w:rPr>
                <w:sz w:val="20"/>
                <w:szCs w:val="20"/>
              </w:rPr>
            </w:pPr>
          </w:p>
        </w:tc>
        <w:tc>
          <w:tcPr>
            <w:tcW w:w="691" w:type="dxa"/>
            <w:tcBorders>
              <w:top w:val="nil"/>
              <w:left w:val="nil"/>
              <w:bottom w:val="nil"/>
              <w:right w:val="nil"/>
            </w:tcBorders>
            <w:shd w:val="clear" w:color="auto" w:fill="auto"/>
            <w:noWrap/>
            <w:hideMark/>
          </w:tcPr>
          <w:p w:rsidR="00AD515F" w:rsidRPr="005659A6" w:rsidRDefault="00AD515F" w:rsidP="00CE6E04">
            <w:pPr>
              <w:rPr>
                <w:sz w:val="20"/>
                <w:szCs w:val="20"/>
              </w:rPr>
            </w:pPr>
          </w:p>
        </w:tc>
        <w:tc>
          <w:tcPr>
            <w:tcW w:w="690" w:type="dxa"/>
            <w:tcBorders>
              <w:top w:val="nil"/>
              <w:left w:val="nil"/>
              <w:bottom w:val="nil"/>
              <w:right w:val="nil"/>
            </w:tcBorders>
            <w:shd w:val="clear" w:color="auto" w:fill="auto"/>
            <w:noWrap/>
            <w:hideMark/>
          </w:tcPr>
          <w:p w:rsidR="00AD515F" w:rsidRPr="005659A6" w:rsidRDefault="00AD515F" w:rsidP="00CE6E04">
            <w:pPr>
              <w:rPr>
                <w:sz w:val="20"/>
                <w:szCs w:val="20"/>
              </w:rPr>
            </w:pPr>
          </w:p>
        </w:tc>
        <w:tc>
          <w:tcPr>
            <w:tcW w:w="691" w:type="dxa"/>
            <w:tcBorders>
              <w:top w:val="nil"/>
              <w:left w:val="nil"/>
              <w:bottom w:val="nil"/>
              <w:right w:val="nil"/>
            </w:tcBorders>
            <w:shd w:val="clear" w:color="auto" w:fill="auto"/>
            <w:noWrap/>
            <w:hideMark/>
          </w:tcPr>
          <w:p w:rsidR="00AD515F" w:rsidRPr="005659A6" w:rsidRDefault="00AD515F" w:rsidP="00CE6E04">
            <w:pPr>
              <w:rPr>
                <w:sz w:val="20"/>
                <w:szCs w:val="20"/>
              </w:rPr>
            </w:pPr>
          </w:p>
        </w:tc>
        <w:tc>
          <w:tcPr>
            <w:tcW w:w="689" w:type="dxa"/>
            <w:tcBorders>
              <w:top w:val="nil"/>
              <w:left w:val="nil"/>
              <w:bottom w:val="nil"/>
              <w:right w:val="nil"/>
            </w:tcBorders>
            <w:shd w:val="clear" w:color="auto" w:fill="auto"/>
            <w:noWrap/>
            <w:hideMark/>
          </w:tcPr>
          <w:p w:rsidR="00AD515F" w:rsidRPr="005659A6" w:rsidRDefault="00AD515F" w:rsidP="00CE6E04">
            <w:pPr>
              <w:rPr>
                <w:sz w:val="20"/>
                <w:szCs w:val="20"/>
              </w:rPr>
            </w:pPr>
          </w:p>
        </w:tc>
        <w:tc>
          <w:tcPr>
            <w:tcW w:w="690" w:type="dxa"/>
            <w:tcBorders>
              <w:top w:val="nil"/>
              <w:left w:val="nil"/>
              <w:bottom w:val="nil"/>
              <w:right w:val="nil"/>
            </w:tcBorders>
            <w:shd w:val="clear" w:color="auto" w:fill="auto"/>
            <w:noWrap/>
            <w:hideMark/>
          </w:tcPr>
          <w:p w:rsidR="00AD515F" w:rsidRPr="005659A6" w:rsidRDefault="00AD515F" w:rsidP="00CE6E04">
            <w:pPr>
              <w:rPr>
                <w:sz w:val="20"/>
                <w:szCs w:val="20"/>
              </w:rPr>
            </w:pPr>
          </w:p>
        </w:tc>
      </w:tr>
      <w:tr w:rsidR="00AD515F" w:rsidRPr="005659A6" w:rsidTr="00CE6E04">
        <w:trPr>
          <w:trHeight w:val="312"/>
        </w:trPr>
        <w:tc>
          <w:tcPr>
            <w:tcW w:w="426" w:type="dxa"/>
            <w:tcBorders>
              <w:top w:val="single" w:sz="4" w:space="0" w:color="auto"/>
              <w:left w:val="single" w:sz="4" w:space="0" w:color="auto"/>
              <w:bottom w:val="single" w:sz="4" w:space="0" w:color="auto"/>
              <w:right w:val="single" w:sz="4" w:space="0" w:color="auto"/>
            </w:tcBorders>
          </w:tcPr>
          <w:p w:rsidR="00AD515F" w:rsidRPr="005659A6" w:rsidRDefault="00AD515F" w:rsidP="00CE6E04">
            <w:pPr>
              <w:jc w:val="center"/>
              <w:rPr>
                <w:spacing w:val="-10"/>
                <w:sz w:val="20"/>
                <w:szCs w:val="20"/>
              </w:rPr>
            </w:pPr>
            <w:r w:rsidRPr="005659A6">
              <w:rPr>
                <w:spacing w:val="-1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2</w:t>
            </w:r>
          </w:p>
        </w:tc>
        <w:tc>
          <w:tcPr>
            <w:tcW w:w="1527"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3</w:t>
            </w:r>
          </w:p>
        </w:tc>
        <w:tc>
          <w:tcPr>
            <w:tcW w:w="571"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4</w:t>
            </w:r>
          </w:p>
        </w:tc>
        <w:tc>
          <w:tcPr>
            <w:tcW w:w="514"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5</w:t>
            </w:r>
          </w:p>
        </w:tc>
        <w:tc>
          <w:tcPr>
            <w:tcW w:w="914"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6</w:t>
            </w:r>
          </w:p>
        </w:tc>
        <w:tc>
          <w:tcPr>
            <w:tcW w:w="436"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7</w:t>
            </w:r>
          </w:p>
        </w:tc>
        <w:tc>
          <w:tcPr>
            <w:tcW w:w="837"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8</w:t>
            </w:r>
          </w:p>
        </w:tc>
        <w:tc>
          <w:tcPr>
            <w:tcW w:w="662"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pacing w:val="-10"/>
                <w:sz w:val="20"/>
                <w:szCs w:val="20"/>
              </w:rPr>
            </w:pPr>
            <w:r w:rsidRPr="005659A6">
              <w:rPr>
                <w:spacing w:val="-10"/>
                <w:sz w:val="20"/>
                <w:szCs w:val="20"/>
              </w:rPr>
              <w:t>9</w:t>
            </w:r>
          </w:p>
        </w:tc>
        <w:tc>
          <w:tcPr>
            <w:tcW w:w="689"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pacing w:val="-10"/>
                <w:sz w:val="20"/>
                <w:szCs w:val="20"/>
              </w:rPr>
            </w:pPr>
            <w:r w:rsidRPr="005659A6">
              <w:rPr>
                <w:spacing w:val="-10"/>
                <w:sz w:val="20"/>
                <w:szCs w:val="20"/>
              </w:rPr>
              <w:t>10</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11</w:t>
            </w:r>
          </w:p>
        </w:tc>
        <w:tc>
          <w:tcPr>
            <w:tcW w:w="688"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12</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13</w:t>
            </w:r>
          </w:p>
        </w:tc>
        <w:tc>
          <w:tcPr>
            <w:tcW w:w="689"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14</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15</w:t>
            </w:r>
          </w:p>
        </w:tc>
        <w:tc>
          <w:tcPr>
            <w:tcW w:w="691"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16</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17</w:t>
            </w:r>
          </w:p>
        </w:tc>
        <w:tc>
          <w:tcPr>
            <w:tcW w:w="691"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18</w:t>
            </w:r>
          </w:p>
        </w:tc>
        <w:tc>
          <w:tcPr>
            <w:tcW w:w="689"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19</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5659A6" w:rsidRDefault="00AD515F" w:rsidP="00CE6E04">
            <w:pPr>
              <w:jc w:val="center"/>
              <w:rPr>
                <w:sz w:val="20"/>
                <w:szCs w:val="20"/>
              </w:rPr>
            </w:pPr>
            <w:r w:rsidRPr="005659A6">
              <w:rPr>
                <w:sz w:val="20"/>
                <w:szCs w:val="20"/>
              </w:rPr>
              <w:t>20</w:t>
            </w:r>
          </w:p>
        </w:tc>
      </w:tr>
      <w:tr w:rsidR="00AD515F" w:rsidRPr="005659A6" w:rsidTr="00CE6E04">
        <w:trPr>
          <w:trHeight w:val="561"/>
        </w:trPr>
        <w:tc>
          <w:tcPr>
            <w:tcW w:w="426" w:type="dxa"/>
            <w:tcBorders>
              <w:top w:val="single" w:sz="4" w:space="0" w:color="auto"/>
              <w:left w:val="single" w:sz="4" w:space="0" w:color="auto"/>
              <w:bottom w:val="single" w:sz="4" w:space="0" w:color="auto"/>
              <w:right w:val="single" w:sz="4" w:space="0" w:color="auto"/>
            </w:tcBorders>
          </w:tcPr>
          <w:p w:rsidR="00AD515F" w:rsidRPr="005659A6" w:rsidRDefault="00AD515F" w:rsidP="00CE6E04">
            <w:pPr>
              <w:jc w:val="center"/>
              <w:rPr>
                <w:spacing w:val="-8"/>
                <w:sz w:val="20"/>
                <w:szCs w:val="20"/>
              </w:rPr>
            </w:pPr>
            <w:r w:rsidRPr="005659A6">
              <w:rPr>
                <w:spacing w:val="-8"/>
                <w:sz w:val="20"/>
                <w:szCs w:val="20"/>
                <w:lang w:val="en-US"/>
              </w:rPr>
              <w:t>I</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 в Александровском сельском поселении»</w:t>
            </w:r>
          </w:p>
        </w:tc>
        <w:tc>
          <w:tcPr>
            <w:tcW w:w="1527"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436"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jc w:val="center"/>
              <w:rPr>
                <w:spacing w:val="-12"/>
                <w:sz w:val="20"/>
                <w:szCs w:val="20"/>
              </w:rPr>
            </w:pPr>
            <w:r w:rsidRPr="0010020F">
              <w:rPr>
                <w:spacing w:val="-12"/>
                <w:sz w:val="20"/>
                <w:szCs w:val="20"/>
              </w:rPr>
              <w:t>3</w:t>
            </w:r>
            <w:r>
              <w:rPr>
                <w:spacing w:val="-12"/>
                <w:sz w:val="20"/>
                <w:szCs w:val="20"/>
              </w:rPr>
              <w:t>55</w:t>
            </w:r>
            <w:r w:rsidRPr="0010020F">
              <w:rPr>
                <w:spacing w:val="-12"/>
                <w:sz w:val="20"/>
                <w:szCs w:val="20"/>
              </w:rPr>
              <w:t>,</w:t>
            </w:r>
            <w:r>
              <w:rPr>
                <w:spacing w:val="-12"/>
                <w:sz w:val="20"/>
                <w:szCs w:val="20"/>
              </w:rPr>
              <w:t>4</w:t>
            </w:r>
          </w:p>
        </w:tc>
        <w:tc>
          <w:tcPr>
            <w:tcW w:w="662"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jc w:val="center"/>
              <w:rPr>
                <w:spacing w:val="-18"/>
                <w:sz w:val="20"/>
                <w:szCs w:val="20"/>
              </w:rPr>
            </w:pPr>
            <w:r w:rsidRPr="0010020F">
              <w:rPr>
                <w:spacing w:val="-18"/>
                <w:sz w:val="20"/>
                <w:szCs w:val="20"/>
              </w:rPr>
              <w:t>2</w:t>
            </w:r>
            <w:r>
              <w:rPr>
                <w:spacing w:val="-18"/>
                <w:sz w:val="20"/>
                <w:szCs w:val="20"/>
              </w:rPr>
              <w:t>6,4</w:t>
            </w:r>
          </w:p>
        </w:tc>
        <w:tc>
          <w:tcPr>
            <w:tcW w:w="689"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jc w:val="center"/>
              <w:rPr>
                <w:spacing w:val="-18"/>
                <w:sz w:val="20"/>
                <w:szCs w:val="20"/>
              </w:rPr>
            </w:pPr>
            <w:r>
              <w:rPr>
                <w:spacing w:val="-18"/>
                <w:sz w:val="20"/>
                <w:szCs w:val="20"/>
              </w:rPr>
              <w:t>24</w:t>
            </w:r>
            <w:r w:rsidRPr="0010020F">
              <w:rPr>
                <w:spacing w:val="-18"/>
                <w:sz w:val="20"/>
                <w:szCs w:val="20"/>
              </w:rPr>
              <w:t>,0</w:t>
            </w:r>
          </w:p>
        </w:tc>
        <w:tc>
          <w:tcPr>
            <w:tcW w:w="690"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3</w:t>
            </w:r>
            <w:r w:rsidRPr="0010020F">
              <w:rPr>
                <w:sz w:val="20"/>
                <w:szCs w:val="20"/>
              </w:rPr>
              <w:t>0,0</w:t>
            </w:r>
          </w:p>
        </w:tc>
        <w:tc>
          <w:tcPr>
            <w:tcW w:w="688"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75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25</w:t>
            </w:r>
            <w:r w:rsidRPr="0010020F">
              <w:rPr>
                <w:sz w:val="20"/>
                <w:szCs w:val="20"/>
              </w:rPr>
              <w:t>,0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25</w:t>
            </w:r>
            <w:r w:rsidRPr="0010020F">
              <w:rPr>
                <w:sz w:val="20"/>
                <w:szCs w:val="20"/>
              </w:rPr>
              <w:t>,0</w:t>
            </w:r>
          </w:p>
        </w:tc>
        <w:tc>
          <w:tcPr>
            <w:tcW w:w="691"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25</w:t>
            </w:r>
            <w:r w:rsidRPr="0010020F">
              <w:rPr>
                <w:sz w:val="20"/>
                <w:szCs w:val="20"/>
              </w:rPr>
              <w:t>,0</w:t>
            </w:r>
          </w:p>
        </w:tc>
        <w:tc>
          <w:tcPr>
            <w:tcW w:w="691"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25</w:t>
            </w:r>
            <w:r w:rsidRPr="0010020F">
              <w:rPr>
                <w:sz w:val="20"/>
                <w:szCs w:val="20"/>
              </w:rPr>
              <w:t>,0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25</w:t>
            </w:r>
            <w:r w:rsidRPr="0010020F">
              <w:rPr>
                <w:sz w:val="20"/>
                <w:szCs w:val="20"/>
              </w:rPr>
              <w:t>,0</w:t>
            </w:r>
          </w:p>
        </w:tc>
      </w:tr>
      <w:tr w:rsidR="00AD515F" w:rsidRPr="005659A6" w:rsidTr="00CE6E04">
        <w:trPr>
          <w:trHeight w:val="1248"/>
        </w:trPr>
        <w:tc>
          <w:tcPr>
            <w:tcW w:w="426" w:type="dxa"/>
            <w:tcBorders>
              <w:top w:val="nil"/>
              <w:left w:val="single" w:sz="4" w:space="0" w:color="auto"/>
              <w:bottom w:val="single" w:sz="4" w:space="0" w:color="auto"/>
              <w:right w:val="single" w:sz="4" w:space="0" w:color="auto"/>
            </w:tcBorders>
          </w:tcPr>
          <w:p w:rsidR="00AD515F" w:rsidRPr="005659A6" w:rsidRDefault="00AD515F" w:rsidP="00CE6E04">
            <w:pPr>
              <w:jc w:val="center"/>
              <w:rPr>
                <w:spacing w:val="-8"/>
                <w:sz w:val="20"/>
                <w:szCs w:val="20"/>
              </w:rPr>
            </w:pPr>
            <w:r w:rsidRPr="005659A6">
              <w:rPr>
                <w:spacing w:val="-8"/>
                <w:sz w:val="20"/>
                <w:szCs w:val="20"/>
              </w:rPr>
              <w:t>2.</w:t>
            </w:r>
          </w:p>
        </w:tc>
        <w:tc>
          <w:tcPr>
            <w:tcW w:w="2693" w:type="dxa"/>
            <w:tcBorders>
              <w:top w:val="nil"/>
              <w:left w:val="single" w:sz="4" w:space="0" w:color="auto"/>
              <w:bottom w:val="single" w:sz="4" w:space="0" w:color="auto"/>
              <w:right w:val="single" w:sz="4" w:space="0" w:color="auto"/>
            </w:tcBorders>
            <w:shd w:val="clear" w:color="auto" w:fill="auto"/>
            <w:hideMark/>
          </w:tcPr>
          <w:p w:rsidR="00AD515F" w:rsidRPr="005659A6" w:rsidRDefault="00AD515F" w:rsidP="00CE6E04">
            <w:pPr>
              <w:rPr>
                <w:spacing w:val="-8"/>
                <w:sz w:val="20"/>
                <w:szCs w:val="20"/>
              </w:rPr>
            </w:pPr>
            <w:r w:rsidRPr="005659A6">
              <w:rPr>
                <w:spacing w:val="-8"/>
                <w:sz w:val="20"/>
                <w:szCs w:val="20"/>
              </w:rPr>
              <w:t xml:space="preserve">Подпрограмма </w:t>
            </w:r>
            <w:r w:rsidRPr="009D2F79">
              <w:rPr>
                <w:spacing w:val="-8"/>
                <w:sz w:val="20"/>
                <w:szCs w:val="20"/>
              </w:rPr>
              <w:t>1</w:t>
            </w:r>
            <w:r w:rsidRPr="005659A6">
              <w:rPr>
                <w:spacing w:val="-8"/>
                <w:sz w:val="20"/>
                <w:szCs w:val="20"/>
              </w:rPr>
              <w:t xml:space="preserve"> </w:t>
            </w:r>
            <w:r w:rsidRPr="005659A6">
              <w:rPr>
                <w:sz w:val="20"/>
                <w:szCs w:val="20"/>
              </w:rPr>
              <w:t>«Профилактика экстремизма и терроризма в Александровском сельском поселении</w:t>
            </w:r>
            <w:r w:rsidRPr="005659A6">
              <w:rPr>
                <w:color w:val="000000"/>
                <w:kern w:val="2"/>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436"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113,0</w:t>
            </w:r>
          </w:p>
        </w:tc>
        <w:tc>
          <w:tcPr>
            <w:tcW w:w="662"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3,0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5,0</w:t>
            </w:r>
          </w:p>
        </w:tc>
        <w:tc>
          <w:tcPr>
            <w:tcW w:w="688"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20,0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1"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1"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r>
      <w:tr w:rsidR="00AD515F" w:rsidRPr="005659A6" w:rsidTr="00CE6E04">
        <w:trPr>
          <w:trHeight w:val="277"/>
        </w:trPr>
        <w:tc>
          <w:tcPr>
            <w:tcW w:w="426" w:type="dxa"/>
            <w:tcBorders>
              <w:top w:val="single" w:sz="4" w:space="0" w:color="auto"/>
              <w:left w:val="single" w:sz="4" w:space="0" w:color="auto"/>
              <w:bottom w:val="single" w:sz="4" w:space="0" w:color="auto"/>
              <w:right w:val="single" w:sz="4" w:space="0" w:color="auto"/>
            </w:tcBorders>
          </w:tcPr>
          <w:p w:rsidR="00AD515F" w:rsidRPr="005659A6" w:rsidRDefault="00AD515F" w:rsidP="00CE6E04">
            <w:pPr>
              <w:jc w:val="center"/>
              <w:outlineLvl w:val="0"/>
              <w:rPr>
                <w:spacing w:val="-8"/>
                <w:sz w:val="20"/>
                <w:szCs w:val="20"/>
              </w:rPr>
            </w:pPr>
            <w:r>
              <w:rPr>
                <w:spacing w:val="-8"/>
                <w:sz w:val="20"/>
                <w:szCs w:val="20"/>
              </w:rPr>
              <w:t>3</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D515F" w:rsidRPr="005659A6" w:rsidRDefault="00AD515F" w:rsidP="00CE6E04">
            <w:pPr>
              <w:jc w:val="both"/>
              <w:rPr>
                <w:spacing w:val="-8"/>
                <w:sz w:val="20"/>
                <w:szCs w:val="20"/>
              </w:rPr>
            </w:pPr>
            <w:r>
              <w:rPr>
                <w:spacing w:val="-8"/>
                <w:sz w:val="20"/>
                <w:szCs w:val="20"/>
              </w:rPr>
              <w:t xml:space="preserve">ОМ  </w:t>
            </w:r>
            <w:r w:rsidRPr="00AD515F">
              <w:rPr>
                <w:spacing w:val="-8"/>
                <w:sz w:val="20"/>
                <w:szCs w:val="20"/>
              </w:rPr>
              <w:t>1</w:t>
            </w:r>
            <w:r w:rsidRPr="005659A6">
              <w:rPr>
                <w:spacing w:val="-8"/>
                <w:sz w:val="20"/>
                <w:szCs w:val="20"/>
              </w:rPr>
              <w:t xml:space="preserve">.1. </w:t>
            </w:r>
          </w:p>
          <w:p w:rsidR="00AD515F" w:rsidRPr="005659A6" w:rsidRDefault="00AD515F" w:rsidP="00CE6E04">
            <w:pPr>
              <w:outlineLvl w:val="0"/>
              <w:rPr>
                <w:spacing w:val="-8"/>
                <w:sz w:val="20"/>
                <w:szCs w:val="20"/>
              </w:rPr>
            </w:pPr>
            <w:r w:rsidRPr="005659A6">
              <w:rPr>
                <w:spacing w:val="-8"/>
                <w:sz w:val="20"/>
                <w:szCs w:val="20"/>
              </w:rPr>
              <w:t>«</w:t>
            </w:r>
            <w:r w:rsidRPr="005659A6">
              <w:rPr>
                <w:bCs/>
                <w:sz w:val="20"/>
                <w:szCs w:val="20"/>
              </w:rPr>
              <w:t xml:space="preserve">Мероприятия по антитеррористической защищенности объектов социальной </w:t>
            </w:r>
          </w:p>
        </w:tc>
        <w:tc>
          <w:tcPr>
            <w:tcW w:w="1527" w:type="dxa"/>
            <w:tcBorders>
              <w:top w:val="nil"/>
              <w:left w:val="single" w:sz="4" w:space="0" w:color="auto"/>
              <w:bottom w:val="single" w:sz="4" w:space="0" w:color="auto"/>
              <w:right w:val="single" w:sz="4" w:space="0" w:color="auto"/>
            </w:tcBorders>
            <w:shd w:val="clear" w:color="auto" w:fill="auto"/>
            <w:hideMark/>
          </w:tcPr>
          <w:p w:rsidR="00AD515F" w:rsidRPr="005659A6" w:rsidRDefault="00AD515F" w:rsidP="00CE6E04">
            <w:pPr>
              <w:outlineLvl w:val="0"/>
              <w:rPr>
                <w:sz w:val="20"/>
                <w:szCs w:val="20"/>
              </w:rPr>
            </w:pPr>
            <w:r w:rsidRPr="005659A6">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0"/>
              <w:rPr>
                <w:spacing w:val="-10"/>
                <w:sz w:val="20"/>
                <w:szCs w:val="20"/>
              </w:rPr>
            </w:pPr>
            <w:r w:rsidRPr="005659A6">
              <w:rPr>
                <w:color w:val="000000"/>
                <w:sz w:val="20"/>
                <w:szCs w:val="20"/>
              </w:rPr>
              <w:t>951</w:t>
            </w:r>
          </w:p>
        </w:tc>
        <w:tc>
          <w:tcPr>
            <w:tcW w:w="5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0"/>
              <w:rPr>
                <w:spacing w:val="-10"/>
                <w:sz w:val="20"/>
                <w:szCs w:val="20"/>
              </w:rPr>
            </w:pPr>
            <w:r w:rsidRPr="005659A6">
              <w:rPr>
                <w:spacing w:val="-10"/>
                <w:sz w:val="20"/>
                <w:szCs w:val="20"/>
              </w:rPr>
              <w:t>0309</w:t>
            </w:r>
          </w:p>
        </w:tc>
        <w:tc>
          <w:tcPr>
            <w:tcW w:w="9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0"/>
              <w:rPr>
                <w:spacing w:val="-10"/>
                <w:sz w:val="20"/>
                <w:szCs w:val="20"/>
              </w:rPr>
            </w:pPr>
            <w:r w:rsidRPr="005659A6">
              <w:rPr>
                <w:spacing w:val="-10"/>
                <w:sz w:val="20"/>
                <w:szCs w:val="20"/>
              </w:rPr>
              <w:t>0310028290</w:t>
            </w:r>
          </w:p>
        </w:tc>
        <w:tc>
          <w:tcPr>
            <w:tcW w:w="436"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0"/>
              <w:rPr>
                <w:spacing w:val="-10"/>
                <w:sz w:val="20"/>
                <w:szCs w:val="20"/>
              </w:rPr>
            </w:pPr>
            <w:r w:rsidRPr="005659A6">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113,0</w:t>
            </w:r>
          </w:p>
        </w:tc>
        <w:tc>
          <w:tcPr>
            <w:tcW w:w="662"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3,0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5,0</w:t>
            </w:r>
          </w:p>
        </w:tc>
        <w:tc>
          <w:tcPr>
            <w:tcW w:w="688"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Pr>
                <w:kern w:val="2"/>
                <w:sz w:val="20"/>
                <w:szCs w:val="20"/>
                <w:lang w:eastAsia="en-US"/>
              </w:rPr>
              <w:t>20,0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1"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1"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r>
      <w:tr w:rsidR="00AD515F" w:rsidRPr="005659A6" w:rsidTr="00CE6E04">
        <w:trPr>
          <w:trHeight w:val="624"/>
        </w:trPr>
        <w:tc>
          <w:tcPr>
            <w:tcW w:w="426" w:type="dxa"/>
            <w:tcBorders>
              <w:top w:val="single" w:sz="4" w:space="0" w:color="auto"/>
              <w:left w:val="single" w:sz="4" w:space="0" w:color="auto"/>
              <w:bottom w:val="single" w:sz="4" w:space="0" w:color="auto"/>
              <w:right w:val="single" w:sz="4" w:space="0" w:color="auto"/>
            </w:tcBorders>
          </w:tcPr>
          <w:p w:rsidR="00AD515F" w:rsidRPr="005659A6" w:rsidRDefault="00AD515F" w:rsidP="00CE6E04">
            <w:pPr>
              <w:jc w:val="center"/>
              <w:rPr>
                <w:spacing w:val="-8"/>
                <w:sz w:val="20"/>
                <w:szCs w:val="20"/>
              </w:rPr>
            </w:pPr>
            <w:r>
              <w:rPr>
                <w:spacing w:val="-8"/>
                <w:sz w:val="20"/>
                <w:szCs w:val="20"/>
              </w:rPr>
              <w:t>4</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D515F" w:rsidRPr="005659A6" w:rsidRDefault="00AD515F" w:rsidP="00CE6E04">
            <w:pPr>
              <w:rPr>
                <w:spacing w:val="-8"/>
                <w:sz w:val="20"/>
                <w:szCs w:val="20"/>
              </w:rPr>
            </w:pPr>
            <w:r w:rsidRPr="005659A6">
              <w:rPr>
                <w:spacing w:val="-8"/>
                <w:sz w:val="20"/>
                <w:szCs w:val="20"/>
              </w:rPr>
              <w:t xml:space="preserve">Подпрограмма </w:t>
            </w:r>
            <w:r w:rsidRPr="009D2F79">
              <w:rPr>
                <w:spacing w:val="-8"/>
                <w:sz w:val="20"/>
                <w:szCs w:val="20"/>
              </w:rPr>
              <w:t>2</w:t>
            </w:r>
            <w:r w:rsidRPr="005659A6">
              <w:rPr>
                <w:spacing w:val="-8"/>
                <w:sz w:val="20"/>
                <w:szCs w:val="20"/>
              </w:rPr>
              <w:t xml:space="preserve"> «</w:t>
            </w:r>
            <w:r w:rsidRPr="005659A6">
              <w:rPr>
                <w:sz w:val="20"/>
                <w:szCs w:val="20"/>
              </w:rPr>
              <w:t>Комплексные меры противодействия злоупотреблению наркотиками и их незаконному обороту</w:t>
            </w:r>
            <w:r w:rsidRPr="005659A6">
              <w:rPr>
                <w:spacing w:val="-8"/>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436"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jc w:val="center"/>
              <w:outlineLvl w:val="1"/>
              <w:rPr>
                <w:spacing w:val="-12"/>
                <w:sz w:val="20"/>
                <w:szCs w:val="20"/>
              </w:rPr>
            </w:pPr>
            <w:r w:rsidRPr="0010020F">
              <w:rPr>
                <w:spacing w:val="-12"/>
                <w:sz w:val="20"/>
                <w:szCs w:val="20"/>
              </w:rPr>
              <w:t>1</w:t>
            </w:r>
            <w:r>
              <w:rPr>
                <w:spacing w:val="-12"/>
                <w:sz w:val="20"/>
                <w:szCs w:val="20"/>
              </w:rPr>
              <w:t>69</w:t>
            </w:r>
            <w:r w:rsidRPr="0010020F">
              <w:rPr>
                <w:spacing w:val="-12"/>
                <w:sz w:val="20"/>
                <w:szCs w:val="20"/>
              </w:rPr>
              <w:t>,</w:t>
            </w:r>
            <w:r>
              <w:rPr>
                <w:spacing w:val="-12"/>
                <w:sz w:val="20"/>
                <w:szCs w:val="20"/>
              </w:rPr>
              <w:t>2</w:t>
            </w:r>
          </w:p>
        </w:tc>
        <w:tc>
          <w:tcPr>
            <w:tcW w:w="662"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jc w:val="center"/>
              <w:outlineLvl w:val="1"/>
              <w:rPr>
                <w:spacing w:val="-18"/>
                <w:sz w:val="20"/>
                <w:szCs w:val="20"/>
              </w:rPr>
            </w:pPr>
            <w:r w:rsidRPr="0010020F">
              <w:rPr>
                <w:spacing w:val="-18"/>
                <w:sz w:val="20"/>
                <w:szCs w:val="20"/>
              </w:rPr>
              <w:t>1</w:t>
            </w:r>
            <w:r>
              <w:rPr>
                <w:spacing w:val="-18"/>
                <w:sz w:val="20"/>
                <w:szCs w:val="20"/>
              </w:rPr>
              <w:t>6</w:t>
            </w:r>
            <w:r w:rsidRPr="0010020F">
              <w:rPr>
                <w:spacing w:val="-18"/>
                <w:sz w:val="20"/>
                <w:szCs w:val="20"/>
              </w:rPr>
              <w:t>,</w:t>
            </w:r>
            <w:r>
              <w:rPr>
                <w:spacing w:val="-18"/>
                <w:sz w:val="20"/>
                <w:szCs w:val="20"/>
              </w:rPr>
              <w:t>2</w:t>
            </w:r>
          </w:p>
        </w:tc>
        <w:tc>
          <w:tcPr>
            <w:tcW w:w="689"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jc w:val="center"/>
              <w:outlineLvl w:val="1"/>
              <w:rPr>
                <w:spacing w:val="-18"/>
                <w:sz w:val="20"/>
                <w:szCs w:val="20"/>
              </w:rPr>
            </w:pPr>
            <w:r w:rsidRPr="0010020F">
              <w:rPr>
                <w:spacing w:val="-18"/>
                <w:sz w:val="20"/>
                <w:szCs w:val="20"/>
              </w:rPr>
              <w:t>1</w:t>
            </w:r>
            <w:r>
              <w:rPr>
                <w:spacing w:val="-18"/>
                <w:sz w:val="20"/>
                <w:szCs w:val="20"/>
              </w:rPr>
              <w:t>8</w:t>
            </w:r>
            <w:r w:rsidRPr="0010020F">
              <w:rPr>
                <w:spacing w:val="-18"/>
                <w:sz w:val="20"/>
                <w:szCs w:val="20"/>
              </w:rPr>
              <w:t>,0</w:t>
            </w:r>
          </w:p>
        </w:tc>
        <w:tc>
          <w:tcPr>
            <w:tcW w:w="690"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2</w:t>
            </w:r>
            <w:r w:rsidRPr="0010020F">
              <w:rPr>
                <w:sz w:val="20"/>
                <w:szCs w:val="20"/>
              </w:rPr>
              <w:t>0,0</w:t>
            </w:r>
          </w:p>
        </w:tc>
        <w:tc>
          <w:tcPr>
            <w:tcW w:w="688"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Pr>
                <w:sz w:val="20"/>
                <w:szCs w:val="20"/>
              </w:rPr>
              <w:t>35</w:t>
            </w:r>
            <w:r w:rsidRPr="0010020F">
              <w:rPr>
                <w:sz w:val="20"/>
                <w:szCs w:val="20"/>
              </w:rPr>
              <w:t>,0</w:t>
            </w:r>
          </w:p>
        </w:tc>
        <w:tc>
          <w:tcPr>
            <w:tcW w:w="690"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89"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1"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1"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89"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rPr>
                <w:sz w:val="20"/>
                <w:szCs w:val="20"/>
              </w:rPr>
            </w:pPr>
            <w:r w:rsidRPr="0010020F">
              <w:rPr>
                <w:sz w:val="20"/>
                <w:szCs w:val="20"/>
              </w:rPr>
              <w:t>10,0</w:t>
            </w:r>
          </w:p>
        </w:tc>
      </w:tr>
      <w:tr w:rsidR="00AD515F" w:rsidRPr="005659A6" w:rsidTr="00CE6E04">
        <w:trPr>
          <w:trHeight w:val="312"/>
        </w:trPr>
        <w:tc>
          <w:tcPr>
            <w:tcW w:w="426" w:type="dxa"/>
            <w:vMerge w:val="restart"/>
            <w:tcBorders>
              <w:left w:val="single" w:sz="4" w:space="0" w:color="auto"/>
              <w:right w:val="single" w:sz="4" w:space="0" w:color="auto"/>
            </w:tcBorders>
          </w:tcPr>
          <w:p w:rsidR="00AD515F" w:rsidRPr="005659A6" w:rsidRDefault="00AD515F" w:rsidP="00CE6E04">
            <w:pPr>
              <w:outlineLvl w:val="1"/>
              <w:rPr>
                <w:sz w:val="20"/>
                <w:szCs w:val="20"/>
              </w:rPr>
            </w:pPr>
            <w:r>
              <w:rPr>
                <w:sz w:val="20"/>
                <w:szCs w:val="20"/>
              </w:rPr>
              <w:lastRenderedPageBreak/>
              <w:t>5.</w:t>
            </w:r>
          </w:p>
        </w:tc>
        <w:tc>
          <w:tcPr>
            <w:tcW w:w="2693" w:type="dxa"/>
            <w:vMerge w:val="restart"/>
            <w:tcBorders>
              <w:left w:val="single" w:sz="4" w:space="0" w:color="auto"/>
              <w:right w:val="single" w:sz="4" w:space="0" w:color="auto"/>
            </w:tcBorders>
            <w:shd w:val="clear" w:color="auto" w:fill="auto"/>
            <w:hideMark/>
          </w:tcPr>
          <w:p w:rsidR="00AD515F" w:rsidRPr="005659A6" w:rsidRDefault="00AD515F" w:rsidP="00CE6E04">
            <w:pPr>
              <w:outlineLvl w:val="1"/>
              <w:rPr>
                <w:sz w:val="20"/>
                <w:szCs w:val="20"/>
              </w:rPr>
            </w:pPr>
            <w:r w:rsidRPr="005659A6">
              <w:rPr>
                <w:sz w:val="20"/>
                <w:szCs w:val="20"/>
              </w:rPr>
              <w:t xml:space="preserve">ОМ </w:t>
            </w:r>
            <w:r w:rsidRPr="00AD515F">
              <w:rPr>
                <w:sz w:val="20"/>
                <w:szCs w:val="20"/>
              </w:rPr>
              <w:t>2</w:t>
            </w:r>
            <w:r w:rsidRPr="005659A6">
              <w:rPr>
                <w:sz w:val="20"/>
                <w:szCs w:val="20"/>
              </w:rPr>
              <w:t>.1.</w:t>
            </w:r>
          </w:p>
          <w:p w:rsidR="00AD515F" w:rsidRPr="005659A6" w:rsidRDefault="00AD515F" w:rsidP="00CE6E04">
            <w:pPr>
              <w:outlineLvl w:val="1"/>
              <w:rPr>
                <w:spacing w:val="-8"/>
                <w:sz w:val="20"/>
                <w:szCs w:val="20"/>
              </w:rPr>
            </w:pPr>
            <w:r w:rsidRPr="005659A6">
              <w:rPr>
                <w:sz w:val="20"/>
                <w:szCs w:val="20"/>
              </w:rPr>
              <w:t>Мероприятия на обеспечение реализации комплекса мер по противодействию злоупотребления наркотиками и их незаконному обороту в рамках</w:t>
            </w:r>
          </w:p>
        </w:tc>
        <w:tc>
          <w:tcPr>
            <w:tcW w:w="1527" w:type="dxa"/>
            <w:vMerge w:val="restart"/>
            <w:tcBorders>
              <w:top w:val="single" w:sz="4" w:space="0" w:color="auto"/>
              <w:left w:val="single" w:sz="4" w:space="0" w:color="auto"/>
              <w:right w:val="single" w:sz="4" w:space="0" w:color="auto"/>
            </w:tcBorders>
            <w:vAlign w:val="center"/>
            <w:hideMark/>
          </w:tcPr>
          <w:p w:rsidR="00AD515F" w:rsidRPr="005659A6" w:rsidRDefault="00AD515F" w:rsidP="00CE6E04">
            <w:pPr>
              <w:rPr>
                <w:sz w:val="20"/>
                <w:szCs w:val="20"/>
              </w:rPr>
            </w:pPr>
          </w:p>
        </w:tc>
        <w:tc>
          <w:tcPr>
            <w:tcW w:w="57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0"/>
                <w:sz w:val="20"/>
                <w:szCs w:val="20"/>
              </w:rPr>
            </w:pPr>
            <w:r w:rsidRPr="005659A6">
              <w:rPr>
                <w:spacing w:val="-10"/>
                <w:sz w:val="20"/>
                <w:szCs w:val="20"/>
              </w:rPr>
              <w:t>951</w:t>
            </w:r>
          </w:p>
        </w:tc>
        <w:tc>
          <w:tcPr>
            <w:tcW w:w="5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0"/>
                <w:sz w:val="20"/>
                <w:szCs w:val="20"/>
              </w:rPr>
            </w:pPr>
            <w:r w:rsidRPr="005659A6">
              <w:rPr>
                <w:spacing w:val="-10"/>
                <w:sz w:val="20"/>
                <w:szCs w:val="20"/>
              </w:rPr>
              <w:t>0</w:t>
            </w:r>
            <w:r>
              <w:rPr>
                <w:spacing w:val="-10"/>
                <w:sz w:val="20"/>
                <w:szCs w:val="20"/>
              </w:rPr>
              <w:t>3</w:t>
            </w:r>
            <w:r w:rsidRPr="005659A6">
              <w:rPr>
                <w:spacing w:val="-10"/>
                <w:sz w:val="20"/>
                <w:szCs w:val="20"/>
              </w:rPr>
              <w:t>0</w:t>
            </w:r>
            <w:r>
              <w:rPr>
                <w:spacing w:val="-10"/>
                <w:sz w:val="20"/>
                <w:szCs w:val="20"/>
              </w:rPr>
              <w:t>9</w:t>
            </w:r>
          </w:p>
        </w:tc>
        <w:tc>
          <w:tcPr>
            <w:tcW w:w="9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0"/>
                <w:sz w:val="20"/>
                <w:szCs w:val="20"/>
              </w:rPr>
            </w:pPr>
            <w:r w:rsidRPr="005659A6">
              <w:rPr>
                <w:spacing w:val="-10"/>
                <w:sz w:val="20"/>
                <w:szCs w:val="20"/>
              </w:rPr>
              <w:t>0320028</w:t>
            </w:r>
            <w:r>
              <w:rPr>
                <w:spacing w:val="-10"/>
                <w:sz w:val="20"/>
                <w:szCs w:val="20"/>
                <w:lang w:val="en-US"/>
              </w:rPr>
              <w:t>3</w:t>
            </w:r>
            <w:r w:rsidRPr="005659A6">
              <w:rPr>
                <w:spacing w:val="-10"/>
                <w:sz w:val="20"/>
                <w:szCs w:val="20"/>
              </w:rPr>
              <w:t>00</w:t>
            </w:r>
          </w:p>
        </w:tc>
        <w:tc>
          <w:tcPr>
            <w:tcW w:w="436"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0"/>
                <w:sz w:val="20"/>
                <w:szCs w:val="20"/>
              </w:rPr>
            </w:pPr>
            <w:r w:rsidRPr="005659A6">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2"/>
                <w:sz w:val="20"/>
                <w:szCs w:val="20"/>
              </w:rPr>
            </w:pPr>
            <w:r>
              <w:rPr>
                <w:spacing w:val="-12"/>
                <w:sz w:val="20"/>
                <w:szCs w:val="20"/>
              </w:rPr>
              <w:t>32</w:t>
            </w:r>
            <w:r w:rsidRPr="005659A6">
              <w:rPr>
                <w:spacing w:val="-12"/>
                <w:sz w:val="20"/>
                <w:szCs w:val="20"/>
              </w:rPr>
              <w:t>,</w:t>
            </w:r>
            <w:r>
              <w:rPr>
                <w:spacing w:val="-12"/>
                <w:sz w:val="20"/>
                <w:szCs w:val="20"/>
              </w:rPr>
              <w:t>5</w:t>
            </w:r>
          </w:p>
        </w:tc>
        <w:tc>
          <w:tcPr>
            <w:tcW w:w="662"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2"/>
                <w:sz w:val="20"/>
                <w:szCs w:val="20"/>
              </w:rPr>
            </w:pPr>
            <w:r>
              <w:rPr>
                <w:spacing w:val="-12"/>
                <w:sz w:val="20"/>
                <w:szCs w:val="20"/>
              </w:rPr>
              <w:t>4,</w:t>
            </w:r>
            <w:r w:rsidRPr="005659A6">
              <w:rPr>
                <w:spacing w:val="-12"/>
                <w:sz w:val="20"/>
                <w:szCs w:val="20"/>
              </w:rPr>
              <w:t>5</w:t>
            </w:r>
          </w:p>
        </w:tc>
        <w:tc>
          <w:tcPr>
            <w:tcW w:w="689"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2"/>
                <w:sz w:val="20"/>
                <w:szCs w:val="20"/>
              </w:rPr>
            </w:pPr>
            <w:r>
              <w:rPr>
                <w:spacing w:val="-12"/>
                <w:sz w:val="20"/>
                <w:szCs w:val="20"/>
              </w:rPr>
              <w:t>3</w:t>
            </w:r>
            <w:r w:rsidRPr="005659A6">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5</w:t>
            </w:r>
            <w:r w:rsidRPr="005659A6">
              <w:rPr>
                <w:spacing w:val="-12"/>
                <w:sz w:val="20"/>
                <w:szCs w:val="20"/>
              </w:rPr>
              <w:t>,0</w:t>
            </w:r>
          </w:p>
        </w:tc>
        <w:tc>
          <w:tcPr>
            <w:tcW w:w="688"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2</w:t>
            </w: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spacing w:val="-12"/>
                <w:sz w:val="20"/>
                <w:szCs w:val="20"/>
              </w:rPr>
              <w:t>0,0</w:t>
            </w:r>
          </w:p>
        </w:tc>
        <w:tc>
          <w:tcPr>
            <w:tcW w:w="689"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spacing w:val="-12"/>
                <w:sz w:val="20"/>
                <w:szCs w:val="20"/>
              </w:rPr>
              <w:t>0,0</w:t>
            </w:r>
          </w:p>
        </w:tc>
        <w:tc>
          <w:tcPr>
            <w:tcW w:w="69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spacing w:val="-12"/>
                <w:sz w:val="20"/>
                <w:szCs w:val="20"/>
              </w:rPr>
              <w:t>0,0</w:t>
            </w:r>
          </w:p>
        </w:tc>
        <w:tc>
          <w:tcPr>
            <w:tcW w:w="69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spacing w:val="-12"/>
                <w:sz w:val="20"/>
                <w:szCs w:val="20"/>
              </w:rPr>
              <w:t>0,0</w:t>
            </w:r>
          </w:p>
        </w:tc>
        <w:tc>
          <w:tcPr>
            <w:tcW w:w="689"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sidRPr="005659A6">
              <w:rPr>
                <w:spacing w:val="-12"/>
                <w:sz w:val="20"/>
                <w:szCs w:val="20"/>
              </w:rPr>
              <w:t>0,0</w:t>
            </w:r>
          </w:p>
        </w:tc>
      </w:tr>
      <w:tr w:rsidR="00AD515F" w:rsidRPr="005659A6" w:rsidTr="00CE6E04">
        <w:trPr>
          <w:trHeight w:val="624"/>
        </w:trPr>
        <w:tc>
          <w:tcPr>
            <w:tcW w:w="426" w:type="dxa"/>
            <w:vMerge/>
            <w:tcBorders>
              <w:left w:val="single" w:sz="4" w:space="0" w:color="auto"/>
              <w:bottom w:val="single" w:sz="4" w:space="0" w:color="auto"/>
              <w:right w:val="single" w:sz="4" w:space="0" w:color="auto"/>
            </w:tcBorders>
          </w:tcPr>
          <w:p w:rsidR="00AD515F" w:rsidRPr="005659A6" w:rsidRDefault="00AD515F" w:rsidP="00CE6E04">
            <w:pPr>
              <w:jc w:val="right"/>
              <w:rPr>
                <w:spacing w:val="-8"/>
                <w:sz w:val="20"/>
                <w:szCs w:val="20"/>
              </w:rPr>
            </w:pPr>
          </w:p>
        </w:tc>
        <w:tc>
          <w:tcPr>
            <w:tcW w:w="2693" w:type="dxa"/>
            <w:vMerge/>
            <w:tcBorders>
              <w:left w:val="single" w:sz="4" w:space="0" w:color="auto"/>
              <w:bottom w:val="single" w:sz="4" w:space="0" w:color="auto"/>
              <w:right w:val="single" w:sz="4" w:space="0" w:color="auto"/>
            </w:tcBorders>
            <w:shd w:val="clear" w:color="auto" w:fill="auto"/>
            <w:hideMark/>
          </w:tcPr>
          <w:p w:rsidR="00AD515F" w:rsidRPr="008B01EA" w:rsidRDefault="00AD515F" w:rsidP="00CE6E04">
            <w:pPr>
              <w:rPr>
                <w:kern w:val="2"/>
                <w:sz w:val="20"/>
                <w:szCs w:val="20"/>
              </w:rPr>
            </w:pPr>
          </w:p>
        </w:tc>
        <w:tc>
          <w:tcPr>
            <w:tcW w:w="1527" w:type="dxa"/>
            <w:vMerge/>
            <w:tcBorders>
              <w:left w:val="single" w:sz="4" w:space="0" w:color="auto"/>
              <w:bottom w:val="single" w:sz="4" w:space="0" w:color="auto"/>
              <w:right w:val="single" w:sz="4" w:space="0" w:color="auto"/>
            </w:tcBorders>
            <w:shd w:val="clear" w:color="auto" w:fill="auto"/>
            <w:hideMark/>
          </w:tcPr>
          <w:p w:rsidR="00AD515F" w:rsidRPr="005659A6" w:rsidRDefault="00AD515F" w:rsidP="00CE6E04">
            <w:pPr>
              <w:rPr>
                <w:sz w:val="20"/>
                <w:szCs w:val="20"/>
              </w:rPr>
            </w:pPr>
          </w:p>
        </w:tc>
        <w:tc>
          <w:tcPr>
            <w:tcW w:w="57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0"/>
                <w:sz w:val="20"/>
                <w:szCs w:val="20"/>
              </w:rPr>
            </w:pPr>
            <w:r w:rsidRPr="005659A6">
              <w:rPr>
                <w:spacing w:val="-10"/>
                <w:sz w:val="20"/>
                <w:szCs w:val="20"/>
              </w:rPr>
              <w:t>951</w:t>
            </w:r>
          </w:p>
        </w:tc>
        <w:tc>
          <w:tcPr>
            <w:tcW w:w="5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0"/>
                <w:sz w:val="20"/>
                <w:szCs w:val="20"/>
              </w:rPr>
            </w:pPr>
            <w:r w:rsidRPr="005659A6">
              <w:rPr>
                <w:spacing w:val="-10"/>
                <w:sz w:val="20"/>
                <w:szCs w:val="20"/>
              </w:rPr>
              <w:t>0503</w:t>
            </w:r>
          </w:p>
        </w:tc>
        <w:tc>
          <w:tcPr>
            <w:tcW w:w="9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0"/>
                <w:sz w:val="20"/>
                <w:szCs w:val="20"/>
              </w:rPr>
            </w:pPr>
            <w:r w:rsidRPr="005659A6">
              <w:rPr>
                <w:spacing w:val="-10"/>
                <w:sz w:val="20"/>
                <w:szCs w:val="20"/>
              </w:rPr>
              <w:t>0320028</w:t>
            </w:r>
            <w:r>
              <w:rPr>
                <w:spacing w:val="-10"/>
                <w:sz w:val="20"/>
                <w:szCs w:val="20"/>
                <w:lang w:val="en-US"/>
              </w:rPr>
              <w:t>8</w:t>
            </w:r>
            <w:r w:rsidRPr="005659A6">
              <w:rPr>
                <w:spacing w:val="-10"/>
                <w:sz w:val="20"/>
                <w:szCs w:val="20"/>
              </w:rPr>
              <w:t>00</w:t>
            </w:r>
          </w:p>
        </w:tc>
        <w:tc>
          <w:tcPr>
            <w:tcW w:w="436"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0"/>
                <w:sz w:val="20"/>
                <w:szCs w:val="20"/>
              </w:rPr>
            </w:pPr>
            <w:r w:rsidRPr="005659A6">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2"/>
                <w:sz w:val="20"/>
                <w:szCs w:val="20"/>
              </w:rPr>
            </w:pPr>
            <w:r w:rsidRPr="005659A6">
              <w:rPr>
                <w:spacing w:val="-12"/>
                <w:sz w:val="20"/>
                <w:szCs w:val="20"/>
              </w:rPr>
              <w:t>1</w:t>
            </w:r>
            <w:r>
              <w:rPr>
                <w:spacing w:val="-12"/>
                <w:sz w:val="20"/>
                <w:szCs w:val="20"/>
              </w:rPr>
              <w:t>36,7</w:t>
            </w:r>
          </w:p>
        </w:tc>
        <w:tc>
          <w:tcPr>
            <w:tcW w:w="662"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2"/>
                <w:sz w:val="20"/>
                <w:szCs w:val="20"/>
              </w:rPr>
            </w:pPr>
            <w:r>
              <w:rPr>
                <w:spacing w:val="-12"/>
                <w:sz w:val="20"/>
                <w:szCs w:val="20"/>
              </w:rPr>
              <w:t>11,7</w:t>
            </w:r>
          </w:p>
        </w:tc>
        <w:tc>
          <w:tcPr>
            <w:tcW w:w="689"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outlineLvl w:val="1"/>
              <w:rPr>
                <w:spacing w:val="-12"/>
                <w:sz w:val="20"/>
                <w:szCs w:val="20"/>
              </w:rPr>
            </w:pPr>
            <w:r>
              <w:rPr>
                <w:spacing w:val="-12"/>
                <w:sz w:val="20"/>
                <w:szCs w:val="20"/>
              </w:rPr>
              <w:t>15</w:t>
            </w:r>
            <w:r w:rsidRPr="005659A6">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15,</w:t>
            </w:r>
            <w:r w:rsidRPr="005659A6">
              <w:rPr>
                <w:spacing w:val="-12"/>
                <w:sz w:val="20"/>
                <w:szCs w:val="20"/>
              </w:rPr>
              <w:t>0</w:t>
            </w:r>
          </w:p>
        </w:tc>
        <w:tc>
          <w:tcPr>
            <w:tcW w:w="688"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15</w:t>
            </w:r>
            <w:r w:rsidRPr="005659A6">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w:t>
            </w:r>
            <w:r w:rsidRPr="005659A6">
              <w:rPr>
                <w:spacing w:val="-12"/>
                <w:sz w:val="20"/>
                <w:szCs w:val="20"/>
              </w:rPr>
              <w:t>0,0</w:t>
            </w:r>
          </w:p>
        </w:tc>
        <w:tc>
          <w:tcPr>
            <w:tcW w:w="689"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w:t>
            </w: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w:t>
            </w:r>
            <w:r w:rsidRPr="005659A6">
              <w:rPr>
                <w:spacing w:val="-12"/>
                <w:sz w:val="20"/>
                <w:szCs w:val="20"/>
              </w:rPr>
              <w:t>0,0</w:t>
            </w:r>
          </w:p>
        </w:tc>
        <w:tc>
          <w:tcPr>
            <w:tcW w:w="69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w:t>
            </w: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w:t>
            </w:r>
            <w:r w:rsidRPr="005659A6">
              <w:rPr>
                <w:spacing w:val="-12"/>
                <w:sz w:val="20"/>
                <w:szCs w:val="20"/>
              </w:rPr>
              <w:t>0,0</w:t>
            </w:r>
          </w:p>
        </w:tc>
        <w:tc>
          <w:tcPr>
            <w:tcW w:w="69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w:t>
            </w:r>
            <w:r w:rsidRPr="005659A6">
              <w:rPr>
                <w:spacing w:val="-12"/>
                <w:sz w:val="20"/>
                <w:szCs w:val="20"/>
              </w:rPr>
              <w:t>0,0</w:t>
            </w:r>
          </w:p>
        </w:tc>
        <w:tc>
          <w:tcPr>
            <w:tcW w:w="689"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w:t>
            </w:r>
            <w:r w:rsidRPr="005659A6">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z w:val="20"/>
                <w:szCs w:val="20"/>
              </w:rPr>
            </w:pPr>
            <w:r>
              <w:rPr>
                <w:spacing w:val="-12"/>
                <w:sz w:val="20"/>
                <w:szCs w:val="20"/>
              </w:rPr>
              <w:t>1</w:t>
            </w:r>
            <w:r w:rsidRPr="005659A6">
              <w:rPr>
                <w:spacing w:val="-12"/>
                <w:sz w:val="20"/>
                <w:szCs w:val="20"/>
              </w:rPr>
              <w:t>0,0</w:t>
            </w:r>
          </w:p>
        </w:tc>
      </w:tr>
      <w:tr w:rsidR="00AD515F" w:rsidRPr="005659A6" w:rsidTr="00CE6E04">
        <w:trPr>
          <w:trHeight w:val="1248"/>
        </w:trPr>
        <w:tc>
          <w:tcPr>
            <w:tcW w:w="426" w:type="dxa"/>
            <w:tcBorders>
              <w:top w:val="nil"/>
              <w:left w:val="single" w:sz="4" w:space="0" w:color="auto"/>
              <w:bottom w:val="single" w:sz="4" w:space="0" w:color="auto"/>
              <w:right w:val="single" w:sz="4" w:space="0" w:color="auto"/>
            </w:tcBorders>
          </w:tcPr>
          <w:p w:rsidR="00AD515F" w:rsidRPr="005659A6" w:rsidRDefault="00AD515F" w:rsidP="00CE6E04">
            <w:pPr>
              <w:jc w:val="center"/>
              <w:rPr>
                <w:spacing w:val="-8"/>
                <w:sz w:val="20"/>
                <w:szCs w:val="20"/>
              </w:rPr>
            </w:pPr>
            <w:r>
              <w:rPr>
                <w:spacing w:val="-8"/>
                <w:sz w:val="20"/>
                <w:szCs w:val="20"/>
              </w:rPr>
              <w:t>6</w:t>
            </w:r>
            <w:r w:rsidRPr="005659A6">
              <w:rPr>
                <w:spacing w:val="-8"/>
                <w:sz w:val="20"/>
                <w:szCs w:val="20"/>
              </w:rPr>
              <w:t>.</w:t>
            </w:r>
          </w:p>
        </w:tc>
        <w:tc>
          <w:tcPr>
            <w:tcW w:w="2693" w:type="dxa"/>
            <w:tcBorders>
              <w:top w:val="nil"/>
              <w:left w:val="single" w:sz="4" w:space="0" w:color="auto"/>
              <w:bottom w:val="single" w:sz="4" w:space="0" w:color="auto"/>
              <w:right w:val="single" w:sz="4" w:space="0" w:color="auto"/>
            </w:tcBorders>
            <w:shd w:val="clear" w:color="auto" w:fill="auto"/>
            <w:hideMark/>
          </w:tcPr>
          <w:p w:rsidR="00AD515F" w:rsidRPr="005659A6" w:rsidRDefault="00AD515F" w:rsidP="00CE6E04">
            <w:pPr>
              <w:rPr>
                <w:spacing w:val="-8"/>
                <w:sz w:val="20"/>
                <w:szCs w:val="20"/>
              </w:rPr>
            </w:pPr>
            <w:r w:rsidRPr="005659A6">
              <w:rPr>
                <w:spacing w:val="-8"/>
                <w:sz w:val="20"/>
                <w:szCs w:val="20"/>
              </w:rPr>
              <w:t xml:space="preserve">Подпрограмма </w:t>
            </w:r>
            <w:r w:rsidRPr="0010020F">
              <w:rPr>
                <w:spacing w:val="-8"/>
                <w:sz w:val="20"/>
                <w:szCs w:val="20"/>
              </w:rPr>
              <w:t>3</w:t>
            </w:r>
            <w:r w:rsidRPr="005659A6">
              <w:rPr>
                <w:spacing w:val="-8"/>
                <w:sz w:val="20"/>
                <w:szCs w:val="20"/>
              </w:rPr>
              <w:t xml:space="preserve"> </w:t>
            </w:r>
            <w:r w:rsidRPr="005659A6">
              <w:rPr>
                <w:sz w:val="20"/>
                <w:szCs w:val="20"/>
              </w:rPr>
              <w:t>«</w:t>
            </w:r>
            <w:r>
              <w:rPr>
                <w:sz w:val="20"/>
                <w:szCs w:val="20"/>
              </w:rPr>
              <w:t xml:space="preserve">Укрепление общественного порядка на территории </w:t>
            </w:r>
            <w:r w:rsidRPr="005659A6">
              <w:rPr>
                <w:sz w:val="20"/>
                <w:szCs w:val="20"/>
              </w:rPr>
              <w:t xml:space="preserve"> Александровско</w:t>
            </w:r>
            <w:r>
              <w:rPr>
                <w:sz w:val="20"/>
                <w:szCs w:val="20"/>
              </w:rPr>
              <w:t>го</w:t>
            </w:r>
            <w:r w:rsidRPr="005659A6">
              <w:rPr>
                <w:sz w:val="20"/>
                <w:szCs w:val="20"/>
              </w:rPr>
              <w:t xml:space="preserve"> сельско</w:t>
            </w:r>
            <w:r>
              <w:rPr>
                <w:sz w:val="20"/>
                <w:szCs w:val="20"/>
              </w:rPr>
              <w:t>го</w:t>
            </w:r>
            <w:r w:rsidRPr="005659A6">
              <w:rPr>
                <w:sz w:val="20"/>
                <w:szCs w:val="20"/>
              </w:rPr>
              <w:t xml:space="preserve"> поселени</w:t>
            </w:r>
            <w:r>
              <w:rPr>
                <w:sz w:val="20"/>
                <w:szCs w:val="20"/>
              </w:rPr>
              <w:t>я</w:t>
            </w:r>
            <w:r w:rsidRPr="005659A6">
              <w:rPr>
                <w:color w:val="000000"/>
                <w:kern w:val="2"/>
                <w:sz w:val="20"/>
                <w:szCs w:val="20"/>
              </w:rPr>
              <w:t>»</w:t>
            </w:r>
          </w:p>
          <w:p w:rsidR="00AD515F" w:rsidRPr="005659A6" w:rsidRDefault="00AD515F" w:rsidP="00CE6E04">
            <w:pPr>
              <w:rPr>
                <w:spacing w:val="-8"/>
                <w:sz w:val="20"/>
                <w:szCs w:val="20"/>
              </w:rPr>
            </w:pPr>
          </w:p>
        </w:tc>
        <w:tc>
          <w:tcPr>
            <w:tcW w:w="1527"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436" w:type="dxa"/>
            <w:tcBorders>
              <w:top w:val="nil"/>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outlineLvl w:val="1"/>
              <w:rPr>
                <w:spacing w:val="-12"/>
                <w:sz w:val="20"/>
                <w:szCs w:val="20"/>
              </w:rPr>
            </w:pPr>
            <w:r>
              <w:rPr>
                <w:spacing w:val="-12"/>
                <w:sz w:val="20"/>
                <w:szCs w:val="20"/>
              </w:rPr>
              <w:t>73,2</w:t>
            </w:r>
          </w:p>
        </w:tc>
        <w:tc>
          <w:tcPr>
            <w:tcW w:w="662"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outlineLvl w:val="1"/>
              <w:rPr>
                <w:spacing w:val="-12"/>
                <w:sz w:val="20"/>
                <w:szCs w:val="20"/>
              </w:rPr>
            </w:pPr>
            <w:r w:rsidRPr="0010020F">
              <w:rPr>
                <w:spacing w:val="-12"/>
                <w:sz w:val="20"/>
                <w:szCs w:val="20"/>
              </w:rPr>
              <w:t>5,</w:t>
            </w:r>
            <w:r>
              <w:rPr>
                <w:spacing w:val="-12"/>
                <w:sz w:val="20"/>
                <w:szCs w:val="20"/>
              </w:rPr>
              <w:t>2</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outlineLvl w:val="1"/>
              <w:rPr>
                <w:spacing w:val="-12"/>
                <w:sz w:val="20"/>
                <w:szCs w:val="20"/>
              </w:rPr>
            </w:pPr>
            <w:r>
              <w:rPr>
                <w:spacing w:val="-12"/>
                <w:sz w:val="20"/>
                <w:szCs w:val="20"/>
              </w:rPr>
              <w:t>3,0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88"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2</w:t>
            </w:r>
            <w:r w:rsidRPr="0010020F">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1"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1"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89"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r>
      <w:tr w:rsidR="00AD515F" w:rsidRPr="005659A6" w:rsidTr="00CE6E04">
        <w:trPr>
          <w:trHeight w:val="1248"/>
        </w:trPr>
        <w:tc>
          <w:tcPr>
            <w:tcW w:w="426" w:type="dxa"/>
            <w:tcBorders>
              <w:top w:val="single" w:sz="4" w:space="0" w:color="auto"/>
              <w:left w:val="single" w:sz="4" w:space="0" w:color="auto"/>
              <w:bottom w:val="single" w:sz="4" w:space="0" w:color="auto"/>
              <w:right w:val="single" w:sz="4" w:space="0" w:color="auto"/>
            </w:tcBorders>
          </w:tcPr>
          <w:p w:rsidR="00AD515F" w:rsidRPr="005659A6" w:rsidRDefault="00AD515F" w:rsidP="00CE6E04">
            <w:pPr>
              <w:jc w:val="center"/>
              <w:outlineLvl w:val="0"/>
              <w:rPr>
                <w:spacing w:val="-8"/>
                <w:sz w:val="20"/>
                <w:szCs w:val="20"/>
              </w:rPr>
            </w:pPr>
            <w:r>
              <w:rPr>
                <w:spacing w:val="-8"/>
                <w:sz w:val="20"/>
                <w:szCs w:val="20"/>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D515F" w:rsidRPr="005659A6" w:rsidRDefault="00AD515F" w:rsidP="00CE6E04">
            <w:pPr>
              <w:outlineLvl w:val="0"/>
              <w:rPr>
                <w:spacing w:val="-8"/>
                <w:sz w:val="20"/>
                <w:szCs w:val="20"/>
              </w:rPr>
            </w:pPr>
            <w:r w:rsidRPr="005659A6">
              <w:rPr>
                <w:spacing w:val="-8"/>
                <w:sz w:val="20"/>
                <w:szCs w:val="20"/>
              </w:rPr>
              <w:t xml:space="preserve">ОМ 2..2. </w:t>
            </w:r>
          </w:p>
          <w:p w:rsidR="00AD515F" w:rsidRPr="005659A6" w:rsidRDefault="00AD515F" w:rsidP="00CE6E04">
            <w:pPr>
              <w:outlineLvl w:val="0"/>
              <w:rPr>
                <w:spacing w:val="-8"/>
                <w:sz w:val="20"/>
                <w:szCs w:val="20"/>
              </w:rPr>
            </w:pPr>
            <w:r w:rsidRPr="005659A6">
              <w:rPr>
                <w:sz w:val="20"/>
                <w:szCs w:val="20"/>
              </w:rPr>
              <w:t xml:space="preserve">Мероприятия по поощрению членов добровольной народной дружины </w:t>
            </w:r>
          </w:p>
        </w:tc>
        <w:tc>
          <w:tcPr>
            <w:tcW w:w="1527"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outlineLvl w:val="0"/>
              <w:rPr>
                <w:spacing w:val="-10"/>
                <w:sz w:val="20"/>
                <w:szCs w:val="20"/>
              </w:rPr>
            </w:pPr>
            <w:r w:rsidRPr="005659A6">
              <w:rPr>
                <w:color w:val="000000"/>
                <w:sz w:val="20"/>
                <w:szCs w:val="20"/>
              </w:rPr>
              <w:t>951</w:t>
            </w:r>
          </w:p>
        </w:tc>
        <w:tc>
          <w:tcPr>
            <w:tcW w:w="514"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0309</w:t>
            </w:r>
          </w:p>
        </w:tc>
        <w:tc>
          <w:tcPr>
            <w:tcW w:w="914"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0310028830</w:t>
            </w:r>
          </w:p>
        </w:tc>
        <w:tc>
          <w:tcPr>
            <w:tcW w:w="436" w:type="dxa"/>
            <w:tcBorders>
              <w:top w:val="single" w:sz="4" w:space="0" w:color="auto"/>
              <w:left w:val="nil"/>
              <w:bottom w:val="single" w:sz="4" w:space="0" w:color="auto"/>
              <w:right w:val="single" w:sz="4" w:space="0" w:color="auto"/>
            </w:tcBorders>
            <w:shd w:val="clear" w:color="auto" w:fill="auto"/>
            <w:hideMark/>
          </w:tcPr>
          <w:p w:rsidR="00AD515F" w:rsidRPr="005659A6" w:rsidRDefault="00AD515F" w:rsidP="00CE6E04">
            <w:pPr>
              <w:jc w:val="center"/>
              <w:rPr>
                <w:spacing w:val="-10"/>
                <w:sz w:val="20"/>
                <w:szCs w:val="20"/>
              </w:rPr>
            </w:pPr>
            <w:r w:rsidRPr="005659A6">
              <w:rPr>
                <w:spacing w:val="-10"/>
                <w:sz w:val="20"/>
                <w:szCs w:val="20"/>
              </w:rPr>
              <w:t>244</w:t>
            </w:r>
          </w:p>
        </w:tc>
        <w:tc>
          <w:tcPr>
            <w:tcW w:w="837" w:type="dxa"/>
            <w:tcBorders>
              <w:top w:val="single" w:sz="4" w:space="0" w:color="auto"/>
              <w:left w:val="nil"/>
              <w:bottom w:val="single" w:sz="4" w:space="0" w:color="auto"/>
              <w:right w:val="single" w:sz="4" w:space="0" w:color="auto"/>
            </w:tcBorders>
            <w:shd w:val="clear" w:color="auto" w:fill="auto"/>
            <w:hideMark/>
          </w:tcPr>
          <w:p w:rsidR="00AD515F" w:rsidRPr="0010020F" w:rsidRDefault="00AD515F" w:rsidP="00CE6E04">
            <w:pPr>
              <w:jc w:val="center"/>
              <w:outlineLvl w:val="1"/>
              <w:rPr>
                <w:spacing w:val="-12"/>
                <w:sz w:val="20"/>
                <w:szCs w:val="20"/>
              </w:rPr>
            </w:pPr>
            <w:r>
              <w:rPr>
                <w:spacing w:val="-12"/>
                <w:sz w:val="20"/>
                <w:szCs w:val="20"/>
              </w:rPr>
              <w:t>73,2</w:t>
            </w:r>
          </w:p>
        </w:tc>
        <w:tc>
          <w:tcPr>
            <w:tcW w:w="662"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outlineLvl w:val="1"/>
              <w:rPr>
                <w:spacing w:val="-12"/>
                <w:sz w:val="20"/>
                <w:szCs w:val="20"/>
              </w:rPr>
            </w:pPr>
            <w:r w:rsidRPr="0010020F">
              <w:rPr>
                <w:spacing w:val="-12"/>
                <w:sz w:val="20"/>
                <w:szCs w:val="20"/>
              </w:rPr>
              <w:t>5,</w:t>
            </w:r>
            <w:r>
              <w:rPr>
                <w:spacing w:val="-12"/>
                <w:sz w:val="20"/>
                <w:szCs w:val="20"/>
              </w:rPr>
              <w:t>2</w:t>
            </w:r>
          </w:p>
        </w:tc>
        <w:tc>
          <w:tcPr>
            <w:tcW w:w="689"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outlineLvl w:val="1"/>
              <w:rPr>
                <w:spacing w:val="-12"/>
                <w:sz w:val="20"/>
                <w:szCs w:val="20"/>
              </w:rPr>
            </w:pPr>
            <w:r>
              <w:rPr>
                <w:spacing w:val="-12"/>
                <w:sz w:val="20"/>
                <w:szCs w:val="20"/>
              </w:rPr>
              <w:t>3,0</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88"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2</w:t>
            </w:r>
            <w:r w:rsidRPr="0010020F">
              <w:rPr>
                <w:spacing w:val="-12"/>
                <w:sz w:val="20"/>
                <w:szCs w:val="20"/>
              </w:rPr>
              <w:t>0,0</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1"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1"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89"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690" w:type="dxa"/>
            <w:tcBorders>
              <w:top w:val="single" w:sz="4" w:space="0" w:color="auto"/>
              <w:left w:val="nil"/>
              <w:bottom w:val="single" w:sz="4" w:space="0" w:color="auto"/>
              <w:right w:val="single" w:sz="4" w:space="0" w:color="auto"/>
            </w:tcBorders>
            <w:shd w:val="clear" w:color="auto" w:fill="auto"/>
            <w:noWrap/>
            <w:hideMark/>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r>
    </w:tbl>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Default="00AD515F" w:rsidP="00AD515F">
      <w:pPr>
        <w:widowControl w:val="0"/>
        <w:autoSpaceDE w:val="0"/>
        <w:autoSpaceDN w:val="0"/>
        <w:adjustRightInd w:val="0"/>
        <w:ind w:left="10348"/>
        <w:jc w:val="right"/>
        <w:outlineLvl w:val="1"/>
        <w:rPr>
          <w:sz w:val="22"/>
          <w:szCs w:val="22"/>
        </w:rPr>
      </w:pPr>
    </w:p>
    <w:p w:rsidR="00AD515F" w:rsidRPr="00AA001D" w:rsidRDefault="00AD515F" w:rsidP="00AD515F">
      <w:pPr>
        <w:widowControl w:val="0"/>
        <w:autoSpaceDE w:val="0"/>
        <w:autoSpaceDN w:val="0"/>
        <w:adjustRightInd w:val="0"/>
        <w:ind w:left="10348"/>
        <w:jc w:val="right"/>
        <w:outlineLvl w:val="1"/>
        <w:rPr>
          <w:sz w:val="22"/>
          <w:szCs w:val="22"/>
        </w:rPr>
      </w:pPr>
      <w:r w:rsidRPr="00AA001D">
        <w:rPr>
          <w:sz w:val="22"/>
          <w:szCs w:val="22"/>
        </w:rPr>
        <w:lastRenderedPageBreak/>
        <w:t>Приложение 4</w:t>
      </w:r>
    </w:p>
    <w:p w:rsidR="00AD515F" w:rsidRPr="00AA001D" w:rsidRDefault="00AD515F" w:rsidP="00AD515F">
      <w:pPr>
        <w:widowControl w:val="0"/>
        <w:autoSpaceDE w:val="0"/>
        <w:autoSpaceDN w:val="0"/>
        <w:adjustRightInd w:val="0"/>
        <w:ind w:left="10348"/>
        <w:jc w:val="right"/>
        <w:rPr>
          <w:sz w:val="22"/>
          <w:szCs w:val="22"/>
        </w:rPr>
      </w:pPr>
      <w:r w:rsidRPr="00AA001D">
        <w:rPr>
          <w:sz w:val="22"/>
          <w:szCs w:val="22"/>
        </w:rPr>
        <w:t>к муниципальной программе</w:t>
      </w:r>
    </w:p>
    <w:p w:rsidR="00AD515F" w:rsidRPr="00AA001D" w:rsidRDefault="00AD515F" w:rsidP="00AD515F">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rsidR="00AD515F" w:rsidRPr="00AA001D" w:rsidRDefault="00AD515F" w:rsidP="00AD515F">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rsidR="00AD515F" w:rsidRPr="00AA001D" w:rsidRDefault="00AD515F" w:rsidP="00AD515F">
      <w:pPr>
        <w:widowControl w:val="0"/>
        <w:autoSpaceDE w:val="0"/>
        <w:autoSpaceDN w:val="0"/>
        <w:adjustRightInd w:val="0"/>
        <w:jc w:val="right"/>
        <w:rPr>
          <w:sz w:val="22"/>
          <w:szCs w:val="22"/>
        </w:rPr>
      </w:pPr>
      <w:r w:rsidRPr="00AA001D">
        <w:rPr>
          <w:sz w:val="22"/>
          <w:szCs w:val="22"/>
        </w:rPr>
        <w:t>противодействие преступности</w:t>
      </w:r>
      <w:r>
        <w:rPr>
          <w:sz w:val="22"/>
          <w:szCs w:val="22"/>
        </w:rPr>
        <w:t>»</w:t>
      </w:r>
    </w:p>
    <w:p w:rsidR="00AD515F" w:rsidRPr="00AA001D" w:rsidRDefault="00AD515F" w:rsidP="00AD515F">
      <w:pPr>
        <w:jc w:val="center"/>
        <w:rPr>
          <w:caps/>
          <w:kern w:val="2"/>
          <w:sz w:val="24"/>
        </w:rPr>
      </w:pPr>
      <w:r w:rsidRPr="00AA001D">
        <w:rPr>
          <w:caps/>
          <w:kern w:val="2"/>
          <w:sz w:val="24"/>
        </w:rPr>
        <w:t>Расходы</w:t>
      </w:r>
    </w:p>
    <w:p w:rsidR="00AD515F" w:rsidRPr="00AA001D" w:rsidRDefault="00AD515F" w:rsidP="00AD515F">
      <w:pPr>
        <w:jc w:val="center"/>
        <w:rPr>
          <w:kern w:val="2"/>
          <w:sz w:val="24"/>
        </w:rPr>
      </w:pPr>
      <w:r w:rsidRPr="00AA001D">
        <w:rPr>
          <w:kern w:val="2"/>
          <w:sz w:val="24"/>
        </w:rPr>
        <w:t xml:space="preserve">на реализацию муниципальной программы </w:t>
      </w:r>
      <w:r>
        <w:rPr>
          <w:kern w:val="2"/>
          <w:sz w:val="24"/>
        </w:rPr>
        <w:t>Александровского</w:t>
      </w:r>
      <w:r w:rsidRPr="00AA001D">
        <w:rPr>
          <w:kern w:val="2"/>
          <w:sz w:val="24"/>
        </w:rPr>
        <w:t xml:space="preserve"> сельского поселения </w:t>
      </w:r>
    </w:p>
    <w:p w:rsidR="00AD515F" w:rsidRPr="00AA001D" w:rsidRDefault="00AD515F" w:rsidP="00AD515F">
      <w:pPr>
        <w:jc w:val="center"/>
        <w:rPr>
          <w:kern w:val="2"/>
          <w:sz w:val="24"/>
        </w:rPr>
      </w:pPr>
      <w:r w:rsidRPr="00AA001D">
        <w:rPr>
          <w:kern w:val="2"/>
          <w:sz w:val="24"/>
        </w:rPr>
        <w:t>«</w:t>
      </w:r>
      <w:r w:rsidRPr="00AA001D">
        <w:rPr>
          <w:spacing w:val="-4"/>
          <w:sz w:val="24"/>
        </w:rPr>
        <w:t>Обеспечение общественного порядка и противодействие преступности</w:t>
      </w:r>
      <w:r w:rsidRPr="00AA001D">
        <w:rPr>
          <w:kern w:val="2"/>
          <w:sz w:val="24"/>
        </w:rPr>
        <w:t>»</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268"/>
        <w:gridCol w:w="2273"/>
        <w:gridCol w:w="1128"/>
        <w:gridCol w:w="852"/>
        <w:gridCol w:w="853"/>
        <w:gridCol w:w="851"/>
        <w:gridCol w:w="852"/>
        <w:gridCol w:w="854"/>
        <w:gridCol w:w="851"/>
        <w:gridCol w:w="851"/>
        <w:gridCol w:w="851"/>
        <w:gridCol w:w="851"/>
        <w:gridCol w:w="851"/>
        <w:gridCol w:w="851"/>
        <w:gridCol w:w="851"/>
      </w:tblGrid>
      <w:tr w:rsidR="00AD515F" w:rsidRPr="0010020F" w:rsidTr="00CE6E04">
        <w:trPr>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Наименование государственной программы, номер </w:t>
            </w:r>
          </w:p>
          <w:p w:rsidR="00AD515F" w:rsidRPr="0010020F" w:rsidRDefault="00AD515F" w:rsidP="00CE6E04">
            <w:pPr>
              <w:jc w:val="center"/>
              <w:rPr>
                <w:kern w:val="2"/>
                <w:sz w:val="20"/>
                <w:szCs w:val="20"/>
                <w:lang w:eastAsia="en-US"/>
              </w:rPr>
            </w:pPr>
            <w:r w:rsidRPr="0010020F">
              <w:rPr>
                <w:kern w:val="2"/>
                <w:sz w:val="20"/>
                <w:szCs w:val="20"/>
                <w:lang w:eastAsia="en-US"/>
              </w:rPr>
              <w:t>и наименование подпрограммы</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Источник</w:t>
            </w:r>
          </w:p>
          <w:p w:rsidR="00AD515F" w:rsidRPr="0010020F" w:rsidRDefault="00AD515F" w:rsidP="00CE6E04">
            <w:pPr>
              <w:jc w:val="center"/>
              <w:rPr>
                <w:kern w:val="2"/>
                <w:sz w:val="20"/>
                <w:szCs w:val="20"/>
                <w:lang w:eastAsia="en-US"/>
              </w:rPr>
            </w:pPr>
            <w:r w:rsidRPr="0010020F">
              <w:rPr>
                <w:kern w:val="2"/>
                <w:sz w:val="20"/>
                <w:szCs w:val="20"/>
                <w:lang w:eastAsia="en-US"/>
              </w:rPr>
              <w:t xml:space="preserve">финансирования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Объем расходов, всего </w:t>
            </w:r>
          </w:p>
          <w:p w:rsidR="00AD515F" w:rsidRPr="0010020F" w:rsidRDefault="00AD515F" w:rsidP="00CE6E04">
            <w:pPr>
              <w:jc w:val="center"/>
              <w:rPr>
                <w:kern w:val="2"/>
                <w:sz w:val="20"/>
                <w:szCs w:val="20"/>
                <w:lang w:eastAsia="en-US"/>
              </w:rPr>
            </w:pPr>
            <w:r w:rsidRPr="0010020F">
              <w:rPr>
                <w:kern w:val="2"/>
                <w:sz w:val="20"/>
                <w:szCs w:val="20"/>
                <w:lang w:eastAsia="en-US"/>
              </w:rPr>
              <w:t>(тыс. рублей)</w:t>
            </w:r>
          </w:p>
        </w:tc>
        <w:tc>
          <w:tcPr>
            <w:tcW w:w="10219"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В том числе по годам реализации </w:t>
            </w:r>
          </w:p>
          <w:p w:rsidR="00AD515F" w:rsidRPr="0010020F" w:rsidRDefault="00AD515F" w:rsidP="00CE6E04">
            <w:pPr>
              <w:jc w:val="center"/>
              <w:rPr>
                <w:kern w:val="2"/>
                <w:sz w:val="20"/>
                <w:szCs w:val="20"/>
                <w:lang w:eastAsia="en-US"/>
              </w:rPr>
            </w:pPr>
            <w:r w:rsidRPr="0010020F">
              <w:rPr>
                <w:kern w:val="2"/>
                <w:sz w:val="20"/>
                <w:szCs w:val="20"/>
                <w:lang w:eastAsia="en-US"/>
              </w:rPr>
              <w:t>государственной программы (тыс. рублей)</w:t>
            </w:r>
          </w:p>
        </w:tc>
      </w:tr>
      <w:tr w:rsidR="00AD515F" w:rsidRPr="0010020F" w:rsidTr="00CE6E04">
        <w:trPr>
          <w:tblHeader/>
        </w:trPr>
        <w:tc>
          <w:tcPr>
            <w:tcW w:w="2268" w:type="dxa"/>
            <w:vMerge/>
            <w:tcBorders>
              <w:top w:val="single" w:sz="4" w:space="0" w:color="auto"/>
              <w:left w:val="single" w:sz="4" w:space="0" w:color="auto"/>
              <w:bottom w:val="single" w:sz="4" w:space="0" w:color="auto"/>
              <w:right w:val="single" w:sz="4" w:space="0" w:color="auto"/>
            </w:tcBorders>
            <w:hideMark/>
          </w:tcPr>
          <w:p w:rsidR="00AD515F" w:rsidRPr="0010020F" w:rsidRDefault="00AD515F" w:rsidP="00CE6E04">
            <w:pPr>
              <w:rPr>
                <w:kern w:val="2"/>
                <w:sz w:val="20"/>
                <w:szCs w:val="20"/>
                <w:lang w:eastAsia="en-US"/>
              </w:rPr>
            </w:pPr>
          </w:p>
        </w:tc>
        <w:tc>
          <w:tcPr>
            <w:tcW w:w="2273" w:type="dxa"/>
            <w:vMerge/>
            <w:tcBorders>
              <w:top w:val="single" w:sz="4" w:space="0" w:color="auto"/>
              <w:left w:val="single" w:sz="4" w:space="0" w:color="auto"/>
              <w:bottom w:val="single" w:sz="4" w:space="0" w:color="auto"/>
              <w:right w:val="single" w:sz="4" w:space="0" w:color="auto"/>
            </w:tcBorders>
            <w:hideMark/>
          </w:tcPr>
          <w:p w:rsidR="00AD515F" w:rsidRPr="0010020F" w:rsidRDefault="00AD515F" w:rsidP="00CE6E04">
            <w:pPr>
              <w:rPr>
                <w:kern w:val="2"/>
                <w:sz w:val="20"/>
                <w:szCs w:val="20"/>
                <w:lang w:eastAsia="en-US"/>
              </w:rPr>
            </w:pPr>
          </w:p>
        </w:tc>
        <w:tc>
          <w:tcPr>
            <w:tcW w:w="1128" w:type="dxa"/>
            <w:vMerge/>
            <w:tcBorders>
              <w:top w:val="single" w:sz="4" w:space="0" w:color="auto"/>
              <w:left w:val="single" w:sz="4" w:space="0" w:color="auto"/>
              <w:bottom w:val="single" w:sz="4" w:space="0" w:color="auto"/>
              <w:right w:val="single" w:sz="4" w:space="0" w:color="auto"/>
            </w:tcBorders>
            <w:hideMark/>
          </w:tcPr>
          <w:p w:rsidR="00AD515F" w:rsidRPr="0010020F" w:rsidRDefault="00AD515F" w:rsidP="00CE6E04">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2019 </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2021 </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2022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2023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 xml:space="preserve">2024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 xml:space="preserve">2026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 xml:space="preserve">2027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 xml:space="preserve">2029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2030</w:t>
            </w:r>
          </w:p>
        </w:tc>
      </w:tr>
      <w:tr w:rsidR="00AD515F" w:rsidRPr="0010020F" w:rsidTr="00CE6E04">
        <w:trPr>
          <w:tblHeader/>
        </w:trPr>
        <w:tc>
          <w:tcPr>
            <w:tcW w:w="2268" w:type="dxa"/>
            <w:tcBorders>
              <w:top w:val="single" w:sz="4" w:space="0" w:color="auto"/>
              <w:left w:val="single" w:sz="4" w:space="0" w:color="auto"/>
              <w:bottom w:val="single" w:sz="4" w:space="0" w:color="auto"/>
              <w:right w:val="single" w:sz="4" w:space="0" w:color="auto"/>
            </w:tcBorders>
            <w:hideMark/>
          </w:tcPr>
          <w:p w:rsidR="00AD515F" w:rsidRPr="0010020F" w:rsidRDefault="00AD515F" w:rsidP="00CE6E04">
            <w:pPr>
              <w:rPr>
                <w:kern w:val="2"/>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hideMark/>
          </w:tcPr>
          <w:p w:rsidR="00AD515F" w:rsidRPr="0010020F" w:rsidRDefault="00AD515F" w:rsidP="00CE6E04">
            <w:pPr>
              <w:rPr>
                <w:kern w:val="2"/>
                <w:sz w:val="20"/>
                <w:szCs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rsidR="00AD515F" w:rsidRPr="0010020F" w:rsidRDefault="00AD515F" w:rsidP="00CE6E04">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p>
        </w:tc>
      </w:tr>
    </w:tbl>
    <w:p w:rsidR="00AD515F" w:rsidRPr="00AA001D" w:rsidRDefault="00AD515F" w:rsidP="00AD515F">
      <w:pPr>
        <w:rPr>
          <w:sz w:val="2"/>
          <w:szCs w:val="2"/>
        </w:rPr>
      </w:pPr>
    </w:p>
    <w:tbl>
      <w:tblPr>
        <w:tblW w:w="51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270"/>
        <w:gridCol w:w="2271"/>
        <w:gridCol w:w="1131"/>
        <w:gridCol w:w="852"/>
        <w:gridCol w:w="853"/>
        <w:gridCol w:w="851"/>
        <w:gridCol w:w="852"/>
        <w:gridCol w:w="857"/>
        <w:gridCol w:w="851"/>
        <w:gridCol w:w="851"/>
        <w:gridCol w:w="851"/>
        <w:gridCol w:w="851"/>
        <w:gridCol w:w="851"/>
        <w:gridCol w:w="851"/>
        <w:gridCol w:w="851"/>
      </w:tblGrid>
      <w:tr w:rsidR="00AD515F" w:rsidRPr="0010020F" w:rsidTr="00CE6E04">
        <w:trPr>
          <w:tblHeader/>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1</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3</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4</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7</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kern w:val="2"/>
                <w:sz w:val="20"/>
                <w:szCs w:val="20"/>
                <w:lang w:eastAsia="en-US"/>
              </w:rPr>
            </w:pPr>
            <w:r w:rsidRPr="0010020F">
              <w:rPr>
                <w:kern w:val="2"/>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15</w:t>
            </w:r>
          </w:p>
        </w:tc>
      </w:tr>
      <w:tr w:rsidR="00AD515F" w:rsidRPr="0010020F" w:rsidTr="00CE6E04">
        <w:tc>
          <w:tcPr>
            <w:tcW w:w="22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rPr>
                <w:kern w:val="2"/>
                <w:sz w:val="20"/>
                <w:szCs w:val="20"/>
                <w:lang w:eastAsia="en-US"/>
              </w:rPr>
            </w:pPr>
            <w:r w:rsidRPr="0010020F">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AD515F" w:rsidRPr="0010020F" w:rsidRDefault="00AD515F" w:rsidP="00CE6E04">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D515F" w:rsidRPr="0010020F" w:rsidRDefault="00AD515F" w:rsidP="00CE6E04">
            <w:pPr>
              <w:jc w:val="center"/>
              <w:rPr>
                <w:spacing w:val="-12"/>
                <w:sz w:val="20"/>
                <w:szCs w:val="20"/>
              </w:rPr>
            </w:pPr>
            <w:r w:rsidRPr="0010020F">
              <w:rPr>
                <w:spacing w:val="-12"/>
                <w:sz w:val="20"/>
                <w:szCs w:val="20"/>
              </w:rPr>
              <w:t>3</w:t>
            </w:r>
            <w:r>
              <w:rPr>
                <w:spacing w:val="-12"/>
                <w:sz w:val="20"/>
                <w:szCs w:val="20"/>
              </w:rPr>
              <w:t>55</w:t>
            </w:r>
            <w:r w:rsidRPr="0010020F">
              <w:rPr>
                <w:spacing w:val="-12"/>
                <w:sz w:val="20"/>
                <w:szCs w:val="20"/>
              </w:rPr>
              <w:t>,</w:t>
            </w:r>
            <w:r>
              <w:rPr>
                <w:spacing w:val="-12"/>
                <w:sz w:val="20"/>
                <w:szCs w:val="20"/>
              </w:rPr>
              <w:t>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jc w:val="center"/>
              <w:rPr>
                <w:spacing w:val="-18"/>
                <w:sz w:val="20"/>
                <w:szCs w:val="20"/>
              </w:rPr>
            </w:pPr>
            <w:r>
              <w:rPr>
                <w:spacing w:val="-18"/>
                <w:sz w:val="20"/>
                <w:szCs w:val="20"/>
              </w:rPr>
              <w:t>24</w:t>
            </w:r>
            <w:r w:rsidRPr="0010020F">
              <w:rPr>
                <w:spacing w:val="-18"/>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rPr>
                <w:sz w:val="20"/>
                <w:szCs w:val="20"/>
              </w:rPr>
            </w:pPr>
            <w:r>
              <w:rPr>
                <w:sz w:val="20"/>
                <w:szCs w:val="20"/>
              </w:rPr>
              <w:t>3</w:t>
            </w:r>
            <w:r w:rsidRPr="0010020F">
              <w:rPr>
                <w:sz w:val="20"/>
                <w:szCs w:val="20"/>
              </w:rPr>
              <w:t>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rPr>
                <w:sz w:val="20"/>
                <w:szCs w:val="20"/>
              </w:rPr>
            </w:pPr>
            <w:r>
              <w:rPr>
                <w:sz w:val="20"/>
                <w:szCs w:val="20"/>
              </w:rPr>
              <w:t>75</w:t>
            </w:r>
            <w:r w:rsidRPr="0010020F">
              <w:rPr>
                <w:sz w:val="20"/>
                <w:szCs w:val="20"/>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rPr>
                <w:sz w:val="20"/>
                <w:szCs w:val="20"/>
              </w:rPr>
            </w:pPr>
            <w:r>
              <w:rPr>
                <w:sz w:val="20"/>
                <w:szCs w:val="20"/>
              </w:rPr>
              <w:t>25</w:t>
            </w:r>
            <w:r w:rsidRPr="0010020F">
              <w:rPr>
                <w:sz w:val="20"/>
                <w:szCs w:val="20"/>
              </w:rPr>
              <w:t>,0</w:t>
            </w:r>
          </w:p>
        </w:tc>
      </w:tr>
      <w:tr w:rsidR="00AD515F" w:rsidRPr="0010020F" w:rsidTr="00CE6E04">
        <w:tc>
          <w:tcPr>
            <w:tcW w:w="2269" w:type="dxa"/>
            <w:vMerge/>
            <w:tcBorders>
              <w:top w:val="single" w:sz="4" w:space="0" w:color="auto"/>
              <w:left w:val="single" w:sz="4" w:space="0" w:color="auto"/>
              <w:bottom w:val="single" w:sz="4" w:space="0" w:color="auto"/>
              <w:right w:val="single" w:sz="4" w:space="0" w:color="auto"/>
            </w:tcBorders>
            <w:hideMark/>
          </w:tcPr>
          <w:p w:rsidR="00AD515F" w:rsidRPr="0010020F" w:rsidRDefault="00AD515F" w:rsidP="00CE6E04">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AD515F" w:rsidRPr="0010020F" w:rsidRDefault="00AD515F" w:rsidP="00CE6E04">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D515F" w:rsidRPr="0010020F" w:rsidRDefault="00AD515F" w:rsidP="00CE6E04">
            <w:pPr>
              <w:jc w:val="center"/>
              <w:rPr>
                <w:kern w:val="2"/>
                <w:sz w:val="20"/>
                <w:szCs w:val="20"/>
                <w:lang w:eastAsia="en-US"/>
              </w:rPr>
            </w:pPr>
            <w:r w:rsidRPr="0010020F">
              <w:rPr>
                <w:kern w:val="2"/>
                <w:sz w:val="20"/>
                <w:szCs w:val="20"/>
                <w:lang w:eastAsia="en-US"/>
              </w:rPr>
              <w:t>–</w:t>
            </w:r>
          </w:p>
        </w:tc>
      </w:tr>
      <w:tr w:rsidR="00AD515F" w:rsidRPr="0010020F" w:rsidTr="00CE6E04">
        <w:tc>
          <w:tcPr>
            <w:tcW w:w="2269" w:type="dxa"/>
            <w:vMerge/>
            <w:tcBorders>
              <w:top w:val="single" w:sz="4" w:space="0" w:color="auto"/>
              <w:left w:val="single" w:sz="4" w:space="0" w:color="auto"/>
              <w:bottom w:val="single" w:sz="4" w:space="0" w:color="auto"/>
              <w:right w:val="single" w:sz="4" w:space="0" w:color="auto"/>
            </w:tcBorders>
            <w:hideMark/>
          </w:tcPr>
          <w:p w:rsidR="00AD515F" w:rsidRPr="0010020F" w:rsidRDefault="00AD515F" w:rsidP="00CE6E04">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AD515F" w:rsidRPr="0010020F" w:rsidRDefault="00AD515F" w:rsidP="00CE6E04">
            <w:pPr>
              <w:jc w:val="center"/>
              <w:rPr>
                <w:spacing w:val="-12"/>
                <w:sz w:val="20"/>
                <w:szCs w:val="20"/>
              </w:rPr>
            </w:pPr>
            <w:r w:rsidRPr="0010020F">
              <w:rPr>
                <w:spacing w:val="-12"/>
                <w:sz w:val="20"/>
                <w:szCs w:val="20"/>
              </w:rPr>
              <w:t>3</w:t>
            </w:r>
            <w:r>
              <w:rPr>
                <w:spacing w:val="-12"/>
                <w:sz w:val="20"/>
                <w:szCs w:val="20"/>
              </w:rPr>
              <w:t>55</w:t>
            </w:r>
            <w:r w:rsidRPr="0010020F">
              <w:rPr>
                <w:spacing w:val="-12"/>
                <w:sz w:val="20"/>
                <w:szCs w:val="20"/>
              </w:rPr>
              <w:t>,</w:t>
            </w:r>
            <w:r>
              <w:rPr>
                <w:spacing w:val="-12"/>
                <w:sz w:val="20"/>
                <w:szCs w:val="20"/>
              </w:rPr>
              <w:t>4</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pacing w:val="-18"/>
                <w:sz w:val="20"/>
                <w:szCs w:val="20"/>
              </w:rPr>
            </w:pPr>
            <w:r>
              <w:rPr>
                <w:spacing w:val="-18"/>
                <w:sz w:val="20"/>
                <w:szCs w:val="20"/>
              </w:rPr>
              <w:t>24</w:t>
            </w:r>
            <w:r w:rsidRPr="0010020F">
              <w:rPr>
                <w:spacing w:val="-18"/>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3</w:t>
            </w:r>
            <w:r w:rsidRPr="0010020F">
              <w:rPr>
                <w:sz w:val="20"/>
                <w:szCs w:val="20"/>
              </w:rPr>
              <w:t>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75</w:t>
            </w:r>
            <w:r w:rsidRPr="0010020F">
              <w:rPr>
                <w:sz w:val="20"/>
                <w:szCs w:val="20"/>
              </w:rPr>
              <w:t>,0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25</w:t>
            </w:r>
            <w:r w:rsidRPr="0010020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25</w:t>
            </w:r>
            <w:r w:rsidRPr="0010020F">
              <w:rPr>
                <w:sz w:val="20"/>
                <w:szCs w:val="20"/>
              </w:rPr>
              <w:t>,0</w:t>
            </w:r>
          </w:p>
        </w:tc>
      </w:tr>
      <w:tr w:rsidR="00AD515F" w:rsidRPr="0010020F" w:rsidTr="00CE6E04">
        <w:trPr>
          <w:trHeight w:val="233"/>
        </w:trPr>
        <w:tc>
          <w:tcPr>
            <w:tcW w:w="2269" w:type="dxa"/>
            <w:vMerge w:val="restart"/>
            <w:tcBorders>
              <w:top w:val="single" w:sz="4" w:space="0" w:color="auto"/>
              <w:left w:val="single" w:sz="4" w:space="0" w:color="auto"/>
              <w:right w:val="single" w:sz="4" w:space="0" w:color="auto"/>
            </w:tcBorders>
          </w:tcPr>
          <w:p w:rsidR="00AD515F" w:rsidRPr="0010020F" w:rsidRDefault="00AD515F" w:rsidP="00CE6E04">
            <w:pPr>
              <w:rPr>
                <w:kern w:val="2"/>
                <w:sz w:val="20"/>
                <w:szCs w:val="20"/>
                <w:lang w:eastAsia="en-US"/>
              </w:rPr>
            </w:pPr>
            <w:r w:rsidRPr="0010020F">
              <w:rPr>
                <w:spacing w:val="-8"/>
                <w:sz w:val="20"/>
                <w:szCs w:val="20"/>
              </w:rPr>
              <w:t xml:space="preserve">Подпрограмма </w:t>
            </w:r>
            <w:r w:rsidRPr="0010020F">
              <w:rPr>
                <w:spacing w:val="-8"/>
                <w:sz w:val="20"/>
                <w:szCs w:val="20"/>
              </w:rPr>
              <w:t>1</w:t>
            </w:r>
            <w:r w:rsidRPr="0010020F">
              <w:rPr>
                <w:spacing w:val="-8"/>
                <w:sz w:val="20"/>
                <w:szCs w:val="20"/>
              </w:rPr>
              <w:t xml:space="preserve"> </w:t>
            </w:r>
            <w:r w:rsidRPr="0010020F">
              <w:rPr>
                <w:sz w:val="20"/>
                <w:szCs w:val="20"/>
              </w:rPr>
              <w:t>«Профилактика экстремизма и терроризма в Александровском сельском поселении</w:t>
            </w:r>
            <w:r w:rsidRPr="0010020F">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113,0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5,0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20,0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r>
      <w:tr w:rsidR="00AD515F" w:rsidRPr="0010020F" w:rsidTr="00CE6E04">
        <w:trPr>
          <w:trHeight w:val="272"/>
        </w:trPr>
        <w:tc>
          <w:tcPr>
            <w:tcW w:w="2269" w:type="dxa"/>
            <w:vMerge/>
            <w:tcBorders>
              <w:left w:val="single" w:sz="4" w:space="0" w:color="auto"/>
              <w:right w:val="single" w:sz="4" w:space="0" w:color="auto"/>
            </w:tcBorders>
          </w:tcPr>
          <w:p w:rsidR="00AD515F" w:rsidRPr="0010020F" w:rsidRDefault="00AD515F" w:rsidP="00CE6E04">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r>
      <w:tr w:rsidR="00AD515F" w:rsidRPr="0010020F" w:rsidTr="00CE6E04">
        <w:tc>
          <w:tcPr>
            <w:tcW w:w="2269" w:type="dxa"/>
            <w:vMerge/>
            <w:tcBorders>
              <w:left w:val="single" w:sz="4" w:space="0" w:color="auto"/>
              <w:bottom w:val="single" w:sz="4" w:space="0" w:color="auto"/>
              <w:right w:val="single" w:sz="4" w:space="0" w:color="auto"/>
            </w:tcBorders>
          </w:tcPr>
          <w:p w:rsidR="00AD515F" w:rsidRPr="0010020F" w:rsidRDefault="00AD515F" w:rsidP="00CE6E04">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113,0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5,0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Pr>
                <w:kern w:val="2"/>
                <w:sz w:val="20"/>
                <w:szCs w:val="20"/>
                <w:lang w:eastAsia="en-US"/>
              </w:rPr>
              <w:t>20,0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r>
      <w:tr w:rsidR="00AD515F" w:rsidRPr="0010020F" w:rsidTr="00CE6E04">
        <w:trPr>
          <w:trHeight w:val="309"/>
        </w:trPr>
        <w:tc>
          <w:tcPr>
            <w:tcW w:w="2269" w:type="dxa"/>
            <w:vMerge w:val="restart"/>
            <w:tcBorders>
              <w:top w:val="single" w:sz="4" w:space="0" w:color="auto"/>
              <w:left w:val="single" w:sz="4" w:space="0" w:color="auto"/>
              <w:right w:val="single" w:sz="4" w:space="0" w:color="auto"/>
            </w:tcBorders>
          </w:tcPr>
          <w:p w:rsidR="00AD515F" w:rsidRPr="0010020F" w:rsidRDefault="00AD515F" w:rsidP="00CE6E04">
            <w:pPr>
              <w:jc w:val="both"/>
              <w:rPr>
                <w:kern w:val="2"/>
                <w:sz w:val="20"/>
                <w:szCs w:val="20"/>
                <w:lang w:eastAsia="en-US"/>
              </w:rPr>
            </w:pPr>
            <w:r w:rsidRPr="005659A6">
              <w:rPr>
                <w:spacing w:val="-8"/>
                <w:sz w:val="20"/>
                <w:szCs w:val="20"/>
              </w:rPr>
              <w:t xml:space="preserve">Подпрограмма </w:t>
            </w:r>
            <w:r w:rsidRPr="009D2F79">
              <w:rPr>
                <w:spacing w:val="-8"/>
                <w:sz w:val="20"/>
                <w:szCs w:val="20"/>
              </w:rPr>
              <w:t>2</w:t>
            </w:r>
            <w:r w:rsidRPr="005659A6">
              <w:rPr>
                <w:spacing w:val="-8"/>
                <w:sz w:val="20"/>
                <w:szCs w:val="20"/>
              </w:rPr>
              <w:t xml:space="preserve"> «</w:t>
            </w:r>
            <w:r w:rsidRPr="005659A6">
              <w:rPr>
                <w:sz w:val="20"/>
                <w:szCs w:val="20"/>
              </w:rPr>
              <w:t>Комплексные меры противодействия злоупотреблению наркотиками и их незаконному обороту</w:t>
            </w:r>
            <w:r w:rsidRPr="005659A6">
              <w:rPr>
                <w:spacing w:val="-8"/>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2"/>
                <w:sz w:val="20"/>
                <w:szCs w:val="20"/>
              </w:rPr>
            </w:pPr>
            <w:r w:rsidRPr="0010020F">
              <w:rPr>
                <w:spacing w:val="-12"/>
                <w:sz w:val="20"/>
                <w:szCs w:val="20"/>
              </w:rPr>
              <w:t>1</w:t>
            </w:r>
            <w:r>
              <w:rPr>
                <w:spacing w:val="-12"/>
                <w:sz w:val="20"/>
                <w:szCs w:val="20"/>
              </w:rPr>
              <w:t>69</w:t>
            </w:r>
            <w:r w:rsidRPr="0010020F">
              <w:rPr>
                <w:spacing w:val="-12"/>
                <w:sz w:val="20"/>
                <w:szCs w:val="20"/>
              </w:rPr>
              <w:t>,</w:t>
            </w:r>
            <w:r>
              <w:rPr>
                <w:spacing w:val="-12"/>
                <w:sz w:val="20"/>
                <w:szCs w:val="20"/>
              </w:rPr>
              <w:t>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8"/>
                <w:sz w:val="20"/>
                <w:szCs w:val="20"/>
              </w:rPr>
            </w:pPr>
            <w:r w:rsidRPr="0010020F">
              <w:rPr>
                <w:spacing w:val="-18"/>
                <w:sz w:val="20"/>
                <w:szCs w:val="20"/>
              </w:rPr>
              <w:t>1</w:t>
            </w:r>
            <w:r>
              <w:rPr>
                <w:spacing w:val="-18"/>
                <w:sz w:val="20"/>
                <w:szCs w:val="20"/>
              </w:rPr>
              <w:t>6</w:t>
            </w:r>
            <w:r w:rsidRPr="0010020F">
              <w:rPr>
                <w:spacing w:val="-18"/>
                <w:sz w:val="20"/>
                <w:szCs w:val="20"/>
              </w:rPr>
              <w:t>,</w:t>
            </w:r>
            <w:r>
              <w:rPr>
                <w:spacing w:val="-18"/>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8"/>
                <w:sz w:val="20"/>
                <w:szCs w:val="20"/>
              </w:rPr>
            </w:pPr>
            <w:r w:rsidRPr="0010020F">
              <w:rPr>
                <w:spacing w:val="-18"/>
                <w:sz w:val="20"/>
                <w:szCs w:val="20"/>
              </w:rPr>
              <w:t>1</w:t>
            </w:r>
            <w:r>
              <w:rPr>
                <w:spacing w:val="-18"/>
                <w:sz w:val="20"/>
                <w:szCs w:val="20"/>
              </w:rPr>
              <w:t>8</w:t>
            </w:r>
            <w:r w:rsidRPr="0010020F">
              <w:rPr>
                <w:spacing w:val="-18"/>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w:t>
            </w:r>
            <w:r w:rsidRPr="0010020F">
              <w:rPr>
                <w:sz w:val="20"/>
                <w:szCs w:val="20"/>
              </w:rPr>
              <w:t>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35</w:t>
            </w:r>
            <w:r w:rsidRPr="0010020F">
              <w:rPr>
                <w:sz w:val="20"/>
                <w:szCs w:val="20"/>
              </w:rPr>
              <w:t>,0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r>
      <w:tr w:rsidR="00AD515F" w:rsidRPr="0010020F" w:rsidTr="00CE6E04">
        <w:trPr>
          <w:trHeight w:val="290"/>
        </w:trPr>
        <w:tc>
          <w:tcPr>
            <w:tcW w:w="2269" w:type="dxa"/>
            <w:vMerge/>
            <w:tcBorders>
              <w:left w:val="single" w:sz="4" w:space="0" w:color="auto"/>
              <w:right w:val="single" w:sz="4" w:space="0" w:color="auto"/>
            </w:tcBorders>
          </w:tcPr>
          <w:p w:rsidR="00AD515F" w:rsidRPr="0010020F" w:rsidRDefault="00AD515F" w:rsidP="00CE6E04">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r>
      <w:tr w:rsidR="00AD515F" w:rsidRPr="0010020F" w:rsidTr="00CE6E04">
        <w:tc>
          <w:tcPr>
            <w:tcW w:w="2269" w:type="dxa"/>
            <w:vMerge/>
            <w:tcBorders>
              <w:left w:val="single" w:sz="4" w:space="0" w:color="auto"/>
              <w:right w:val="single" w:sz="4" w:space="0" w:color="auto"/>
            </w:tcBorders>
          </w:tcPr>
          <w:p w:rsidR="00AD515F" w:rsidRPr="0010020F" w:rsidRDefault="00AD515F" w:rsidP="00CE6E04">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местный бюджет</w:t>
            </w:r>
          </w:p>
          <w:p w:rsidR="00AD515F" w:rsidRPr="0010020F" w:rsidRDefault="00AD515F" w:rsidP="00CE6E04">
            <w:pPr>
              <w:rPr>
                <w:kern w:val="2"/>
                <w:sz w:val="20"/>
                <w:szCs w:val="20"/>
                <w:lang w:eastAsia="en-US"/>
              </w:rPr>
            </w:pP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2"/>
                <w:sz w:val="20"/>
                <w:szCs w:val="20"/>
              </w:rPr>
            </w:pPr>
            <w:r w:rsidRPr="0010020F">
              <w:rPr>
                <w:spacing w:val="-12"/>
                <w:sz w:val="20"/>
                <w:szCs w:val="20"/>
              </w:rPr>
              <w:t>1</w:t>
            </w:r>
            <w:r>
              <w:rPr>
                <w:spacing w:val="-12"/>
                <w:sz w:val="20"/>
                <w:szCs w:val="20"/>
              </w:rPr>
              <w:t>69</w:t>
            </w:r>
            <w:r w:rsidRPr="0010020F">
              <w:rPr>
                <w:spacing w:val="-12"/>
                <w:sz w:val="20"/>
                <w:szCs w:val="20"/>
              </w:rPr>
              <w:t>,</w:t>
            </w:r>
            <w:r>
              <w:rPr>
                <w:spacing w:val="-12"/>
                <w:sz w:val="20"/>
                <w:szCs w:val="20"/>
              </w:rPr>
              <w:t>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8"/>
                <w:sz w:val="20"/>
                <w:szCs w:val="20"/>
              </w:rPr>
            </w:pPr>
            <w:r w:rsidRPr="0010020F">
              <w:rPr>
                <w:spacing w:val="-18"/>
                <w:sz w:val="20"/>
                <w:szCs w:val="20"/>
              </w:rPr>
              <w:t>1</w:t>
            </w:r>
            <w:r>
              <w:rPr>
                <w:spacing w:val="-18"/>
                <w:sz w:val="20"/>
                <w:szCs w:val="20"/>
              </w:rPr>
              <w:t>6</w:t>
            </w:r>
            <w:r w:rsidRPr="0010020F">
              <w:rPr>
                <w:spacing w:val="-18"/>
                <w:sz w:val="20"/>
                <w:szCs w:val="20"/>
              </w:rPr>
              <w:t>,</w:t>
            </w:r>
            <w:r>
              <w:rPr>
                <w:spacing w:val="-18"/>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8"/>
                <w:sz w:val="20"/>
                <w:szCs w:val="20"/>
              </w:rPr>
            </w:pPr>
            <w:r w:rsidRPr="0010020F">
              <w:rPr>
                <w:spacing w:val="-18"/>
                <w:sz w:val="20"/>
                <w:szCs w:val="20"/>
              </w:rPr>
              <w:t>1</w:t>
            </w:r>
            <w:r>
              <w:rPr>
                <w:spacing w:val="-18"/>
                <w:sz w:val="20"/>
                <w:szCs w:val="20"/>
              </w:rPr>
              <w:t>8</w:t>
            </w:r>
            <w:r w:rsidRPr="0010020F">
              <w:rPr>
                <w:spacing w:val="-18"/>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2</w:t>
            </w:r>
            <w:r w:rsidRPr="0010020F">
              <w:rPr>
                <w:sz w:val="20"/>
                <w:szCs w:val="20"/>
              </w:rPr>
              <w:t>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Pr>
                <w:sz w:val="20"/>
                <w:szCs w:val="20"/>
              </w:rPr>
              <w:t>35</w:t>
            </w:r>
            <w:r w:rsidRPr="0010020F">
              <w:rPr>
                <w:sz w:val="20"/>
                <w:szCs w:val="20"/>
              </w:rPr>
              <w:t>,0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sz w:val="20"/>
                <w:szCs w:val="20"/>
              </w:rPr>
            </w:pPr>
            <w:r w:rsidRPr="0010020F">
              <w:rPr>
                <w:sz w:val="20"/>
                <w:szCs w:val="20"/>
              </w:rPr>
              <w:t>10,0</w:t>
            </w:r>
          </w:p>
        </w:tc>
      </w:tr>
      <w:tr w:rsidR="00AD515F" w:rsidRPr="0010020F" w:rsidTr="00CE6E04">
        <w:trPr>
          <w:trHeight w:val="244"/>
        </w:trPr>
        <w:tc>
          <w:tcPr>
            <w:tcW w:w="2269" w:type="dxa"/>
            <w:vMerge w:val="restart"/>
            <w:tcBorders>
              <w:top w:val="single" w:sz="4" w:space="0" w:color="auto"/>
              <w:left w:val="single" w:sz="4" w:space="0" w:color="auto"/>
              <w:right w:val="single" w:sz="4" w:space="0" w:color="auto"/>
            </w:tcBorders>
          </w:tcPr>
          <w:p w:rsidR="00AD515F" w:rsidRPr="0010020F" w:rsidRDefault="00AD515F" w:rsidP="00CE6E04">
            <w:pPr>
              <w:rPr>
                <w:spacing w:val="-8"/>
                <w:sz w:val="20"/>
                <w:szCs w:val="20"/>
              </w:rPr>
            </w:pPr>
            <w:r w:rsidRPr="005659A6">
              <w:rPr>
                <w:spacing w:val="-8"/>
                <w:sz w:val="20"/>
                <w:szCs w:val="20"/>
              </w:rPr>
              <w:t xml:space="preserve">Подпрограмма </w:t>
            </w:r>
            <w:r w:rsidRPr="0010020F">
              <w:rPr>
                <w:spacing w:val="-8"/>
                <w:sz w:val="20"/>
                <w:szCs w:val="20"/>
              </w:rPr>
              <w:t>3</w:t>
            </w:r>
            <w:r w:rsidRPr="005659A6">
              <w:rPr>
                <w:spacing w:val="-8"/>
                <w:sz w:val="20"/>
                <w:szCs w:val="20"/>
              </w:rPr>
              <w:t xml:space="preserve"> </w:t>
            </w:r>
            <w:r w:rsidRPr="005659A6">
              <w:rPr>
                <w:sz w:val="20"/>
                <w:szCs w:val="20"/>
              </w:rPr>
              <w:t>«</w:t>
            </w:r>
            <w:r>
              <w:rPr>
                <w:sz w:val="20"/>
                <w:szCs w:val="20"/>
              </w:rPr>
              <w:t xml:space="preserve">Укрепление общественного порядка на территории </w:t>
            </w:r>
            <w:r w:rsidRPr="005659A6">
              <w:rPr>
                <w:sz w:val="20"/>
                <w:szCs w:val="20"/>
              </w:rPr>
              <w:t xml:space="preserve"> Александровско</w:t>
            </w:r>
            <w:r>
              <w:rPr>
                <w:sz w:val="20"/>
                <w:szCs w:val="20"/>
              </w:rPr>
              <w:t>го</w:t>
            </w:r>
            <w:r w:rsidRPr="005659A6">
              <w:rPr>
                <w:sz w:val="20"/>
                <w:szCs w:val="20"/>
              </w:rPr>
              <w:t xml:space="preserve"> сельско</w:t>
            </w:r>
            <w:r>
              <w:rPr>
                <w:sz w:val="20"/>
                <w:szCs w:val="20"/>
              </w:rPr>
              <w:t>го</w:t>
            </w:r>
            <w:r w:rsidRPr="005659A6">
              <w:rPr>
                <w:sz w:val="20"/>
                <w:szCs w:val="20"/>
              </w:rPr>
              <w:t xml:space="preserve"> поселени</w:t>
            </w:r>
            <w:r>
              <w:rPr>
                <w:sz w:val="20"/>
                <w:szCs w:val="20"/>
              </w:rPr>
              <w:t>я</w:t>
            </w:r>
            <w:r w:rsidRPr="005659A6">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2"/>
                <w:sz w:val="20"/>
                <w:szCs w:val="20"/>
              </w:rPr>
            </w:pPr>
            <w:r>
              <w:rPr>
                <w:spacing w:val="-12"/>
                <w:sz w:val="20"/>
                <w:szCs w:val="20"/>
              </w:rPr>
              <w:t>73,2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2"/>
                <w:sz w:val="20"/>
                <w:szCs w:val="20"/>
              </w:rPr>
            </w:pPr>
            <w:r w:rsidRPr="0010020F">
              <w:rPr>
                <w:spacing w:val="-12"/>
                <w:sz w:val="20"/>
                <w:szCs w:val="20"/>
              </w:rPr>
              <w:t>5,</w:t>
            </w:r>
            <w:r>
              <w:rPr>
                <w:spacing w:val="-12"/>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2"/>
                <w:sz w:val="20"/>
                <w:szCs w:val="20"/>
              </w:rPr>
            </w:pPr>
            <w:r>
              <w:rPr>
                <w:spacing w:val="-12"/>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2</w:t>
            </w:r>
            <w:r w:rsidRPr="0010020F">
              <w:rPr>
                <w:spacing w:val="-12"/>
                <w:sz w:val="20"/>
                <w:szCs w:val="20"/>
              </w:rPr>
              <w:t>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r>
      <w:tr w:rsidR="00AD515F" w:rsidRPr="0010020F" w:rsidTr="00CE6E04">
        <w:trPr>
          <w:trHeight w:val="281"/>
        </w:trPr>
        <w:tc>
          <w:tcPr>
            <w:tcW w:w="2269" w:type="dxa"/>
            <w:vMerge/>
            <w:tcBorders>
              <w:left w:val="single" w:sz="4" w:space="0" w:color="auto"/>
              <w:right w:val="single" w:sz="4" w:space="0" w:color="auto"/>
            </w:tcBorders>
          </w:tcPr>
          <w:p w:rsidR="00AD515F" w:rsidRPr="0010020F" w:rsidRDefault="00AD515F" w:rsidP="00CE6E04">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kern w:val="2"/>
                <w:sz w:val="20"/>
                <w:szCs w:val="20"/>
                <w:lang w:eastAsia="en-US"/>
              </w:rPr>
            </w:pPr>
            <w:r w:rsidRPr="0010020F">
              <w:rPr>
                <w:kern w:val="2"/>
                <w:sz w:val="20"/>
                <w:szCs w:val="20"/>
                <w:lang w:eastAsia="en-US"/>
              </w:rPr>
              <w:t>–</w:t>
            </w:r>
          </w:p>
        </w:tc>
      </w:tr>
      <w:tr w:rsidR="00AD515F" w:rsidRPr="0010020F" w:rsidTr="00CE6E04">
        <w:trPr>
          <w:trHeight w:val="374"/>
        </w:trPr>
        <w:tc>
          <w:tcPr>
            <w:tcW w:w="2269" w:type="dxa"/>
            <w:vMerge/>
            <w:tcBorders>
              <w:left w:val="single" w:sz="4" w:space="0" w:color="auto"/>
              <w:right w:val="single" w:sz="4" w:space="0" w:color="auto"/>
            </w:tcBorders>
          </w:tcPr>
          <w:p w:rsidR="00AD515F" w:rsidRPr="0010020F" w:rsidRDefault="00AD515F" w:rsidP="00CE6E04">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2"/>
                <w:sz w:val="20"/>
                <w:szCs w:val="20"/>
              </w:rPr>
            </w:pPr>
            <w:r>
              <w:rPr>
                <w:spacing w:val="-12"/>
                <w:sz w:val="20"/>
                <w:szCs w:val="20"/>
              </w:rPr>
              <w:t>73,2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2"/>
                <w:sz w:val="20"/>
                <w:szCs w:val="20"/>
              </w:rPr>
            </w:pPr>
            <w:r w:rsidRPr="0010020F">
              <w:rPr>
                <w:spacing w:val="-12"/>
                <w:sz w:val="20"/>
                <w:szCs w:val="20"/>
              </w:rPr>
              <w:t>5,</w:t>
            </w:r>
            <w:r>
              <w:rPr>
                <w:spacing w:val="-12"/>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outlineLvl w:val="1"/>
              <w:rPr>
                <w:spacing w:val="-12"/>
                <w:sz w:val="20"/>
                <w:szCs w:val="20"/>
              </w:rPr>
            </w:pPr>
            <w:r>
              <w:rPr>
                <w:spacing w:val="-12"/>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2</w:t>
            </w:r>
            <w:r w:rsidRPr="0010020F">
              <w:rPr>
                <w:spacing w:val="-12"/>
                <w:sz w:val="20"/>
                <w:szCs w:val="20"/>
              </w:rPr>
              <w:t>0,0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c>
          <w:tcPr>
            <w:tcW w:w="851" w:type="dxa"/>
            <w:tcBorders>
              <w:left w:val="single" w:sz="4" w:space="0" w:color="auto"/>
              <w:right w:val="single" w:sz="4" w:space="0" w:color="auto"/>
            </w:tcBorders>
            <w:shd w:val="clear" w:color="auto" w:fill="FFFFFF"/>
          </w:tcPr>
          <w:p w:rsidR="00AD515F" w:rsidRPr="0010020F" w:rsidRDefault="00AD515F" w:rsidP="00CE6E04">
            <w:pPr>
              <w:jc w:val="center"/>
              <w:rPr>
                <w:sz w:val="20"/>
                <w:szCs w:val="20"/>
              </w:rPr>
            </w:pPr>
            <w:r>
              <w:rPr>
                <w:spacing w:val="-12"/>
                <w:sz w:val="20"/>
                <w:szCs w:val="20"/>
              </w:rPr>
              <w:t>5</w:t>
            </w:r>
            <w:r w:rsidRPr="0010020F">
              <w:rPr>
                <w:spacing w:val="-12"/>
                <w:sz w:val="20"/>
                <w:szCs w:val="20"/>
              </w:rPr>
              <w:t>,0</w:t>
            </w:r>
          </w:p>
        </w:tc>
      </w:tr>
    </w:tbl>
    <w:p w:rsidR="00AD515F" w:rsidRDefault="00AD515F" w:rsidP="00AD515F">
      <w:pPr>
        <w:widowControl w:val="0"/>
        <w:autoSpaceDE w:val="0"/>
        <w:autoSpaceDN w:val="0"/>
        <w:adjustRightInd w:val="0"/>
        <w:jc w:val="both"/>
        <w:outlineLvl w:val="2"/>
      </w:pPr>
    </w:p>
    <w:p w:rsidR="00AD515F" w:rsidRDefault="00AD515F" w:rsidP="001C79D9">
      <w:pPr>
        <w:suppressAutoHyphens/>
        <w:jc w:val="both"/>
      </w:pPr>
    </w:p>
    <w:sectPr w:rsidR="00AD515F" w:rsidSect="00E30A53">
      <w:pgSz w:w="16838" w:h="11905" w:orient="landscape"/>
      <w:pgMar w:top="709" w:right="851" w:bottom="709" w:left="709"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62" w:rsidRDefault="00122C62">
      <w:r>
        <w:separator/>
      </w:r>
    </w:p>
  </w:endnote>
  <w:endnote w:type="continuationSeparator" w:id="0">
    <w:p w:rsidR="00122C62" w:rsidRDefault="00122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439417"/>
      <w:docPartObj>
        <w:docPartGallery w:val="Page Numbers (Bottom of Page)"/>
        <w:docPartUnique/>
      </w:docPartObj>
    </w:sdtPr>
    <w:sdtContent>
      <w:p w:rsidR="00E02B7C" w:rsidRDefault="00E86942" w:rsidP="00AC21C0">
        <w:pPr>
          <w:pStyle w:val="a7"/>
          <w:jc w:val="center"/>
        </w:pPr>
        <w:r>
          <w:fldChar w:fldCharType="begin"/>
        </w:r>
        <w:r w:rsidR="00E02B7C">
          <w:instrText>PAGE   \* MERGEFORMAT</w:instrText>
        </w:r>
        <w:r>
          <w:fldChar w:fldCharType="separate"/>
        </w:r>
        <w:r w:rsidR="00AC21C0">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62" w:rsidRDefault="00122C62">
      <w:r>
        <w:separator/>
      </w:r>
    </w:p>
  </w:footnote>
  <w:footnote w:type="continuationSeparator" w:id="0">
    <w:p w:rsidR="00122C62" w:rsidRDefault="00122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1977077"/>
    <w:multiLevelType w:val="hybridMultilevel"/>
    <w:tmpl w:val="ABD47D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47192"/>
    <w:rsid w:val="00002DC4"/>
    <w:rsid w:val="000226BA"/>
    <w:rsid w:val="00024AF2"/>
    <w:rsid w:val="00027A02"/>
    <w:rsid w:val="00035149"/>
    <w:rsid w:val="00042FFA"/>
    <w:rsid w:val="00043E44"/>
    <w:rsid w:val="000448E9"/>
    <w:rsid w:val="00046583"/>
    <w:rsid w:val="00076982"/>
    <w:rsid w:val="00077033"/>
    <w:rsid w:val="000776BB"/>
    <w:rsid w:val="00092DEE"/>
    <w:rsid w:val="000B014D"/>
    <w:rsid w:val="000C190D"/>
    <w:rsid w:val="000C5FD6"/>
    <w:rsid w:val="000D25F3"/>
    <w:rsid w:val="000D7B03"/>
    <w:rsid w:val="000E3737"/>
    <w:rsid w:val="000E38A9"/>
    <w:rsid w:val="000F327F"/>
    <w:rsid w:val="000F55B5"/>
    <w:rsid w:val="000F576F"/>
    <w:rsid w:val="001140C0"/>
    <w:rsid w:val="00122C62"/>
    <w:rsid w:val="001255B2"/>
    <w:rsid w:val="00131417"/>
    <w:rsid w:val="0013239F"/>
    <w:rsid w:val="0013357B"/>
    <w:rsid w:val="0014776A"/>
    <w:rsid w:val="0015439D"/>
    <w:rsid w:val="00154416"/>
    <w:rsid w:val="001736B8"/>
    <w:rsid w:val="00173ACF"/>
    <w:rsid w:val="00181BD8"/>
    <w:rsid w:val="001834A5"/>
    <w:rsid w:val="001843A5"/>
    <w:rsid w:val="00184C4F"/>
    <w:rsid w:val="00187250"/>
    <w:rsid w:val="00194AF2"/>
    <w:rsid w:val="00196E98"/>
    <w:rsid w:val="001A3AA4"/>
    <w:rsid w:val="001B341A"/>
    <w:rsid w:val="001C36D3"/>
    <w:rsid w:val="001C5144"/>
    <w:rsid w:val="001C79D9"/>
    <w:rsid w:val="001E02EA"/>
    <w:rsid w:val="001E68A0"/>
    <w:rsid w:val="001E7BD7"/>
    <w:rsid w:val="001F37FF"/>
    <w:rsid w:val="001F5DBC"/>
    <w:rsid w:val="002031CE"/>
    <w:rsid w:val="00204662"/>
    <w:rsid w:val="00206963"/>
    <w:rsid w:val="0021596E"/>
    <w:rsid w:val="00231587"/>
    <w:rsid w:val="002317D7"/>
    <w:rsid w:val="00237675"/>
    <w:rsid w:val="002535C4"/>
    <w:rsid w:val="00253608"/>
    <w:rsid w:val="00254DE4"/>
    <w:rsid w:val="0026138F"/>
    <w:rsid w:val="0026730E"/>
    <w:rsid w:val="00270302"/>
    <w:rsid w:val="002706C5"/>
    <w:rsid w:val="0027427B"/>
    <w:rsid w:val="00276196"/>
    <w:rsid w:val="00277AE8"/>
    <w:rsid w:val="00280340"/>
    <w:rsid w:val="00286CC5"/>
    <w:rsid w:val="00295B77"/>
    <w:rsid w:val="002977D3"/>
    <w:rsid w:val="002A23C8"/>
    <w:rsid w:val="002A69E8"/>
    <w:rsid w:val="002A761D"/>
    <w:rsid w:val="002E2EE6"/>
    <w:rsid w:val="00304EE7"/>
    <w:rsid w:val="00306EDE"/>
    <w:rsid w:val="00315063"/>
    <w:rsid w:val="003348E5"/>
    <w:rsid w:val="00336E63"/>
    <w:rsid w:val="00341385"/>
    <w:rsid w:val="00344259"/>
    <w:rsid w:val="0035026D"/>
    <w:rsid w:val="003627DB"/>
    <w:rsid w:val="00372F98"/>
    <w:rsid w:val="00385D22"/>
    <w:rsid w:val="00394767"/>
    <w:rsid w:val="00394E8D"/>
    <w:rsid w:val="0039555D"/>
    <w:rsid w:val="00395D56"/>
    <w:rsid w:val="003A177D"/>
    <w:rsid w:val="003A1E15"/>
    <w:rsid w:val="003B1D67"/>
    <w:rsid w:val="003B2EF7"/>
    <w:rsid w:val="003C228D"/>
    <w:rsid w:val="003C766B"/>
    <w:rsid w:val="003D4574"/>
    <w:rsid w:val="003D534F"/>
    <w:rsid w:val="003E0781"/>
    <w:rsid w:val="003E1A80"/>
    <w:rsid w:val="003E2265"/>
    <w:rsid w:val="003E4352"/>
    <w:rsid w:val="003E6D08"/>
    <w:rsid w:val="003E7ACD"/>
    <w:rsid w:val="003F1B98"/>
    <w:rsid w:val="003F3362"/>
    <w:rsid w:val="003F5C67"/>
    <w:rsid w:val="003F7E12"/>
    <w:rsid w:val="00400E52"/>
    <w:rsid w:val="00401437"/>
    <w:rsid w:val="00405427"/>
    <w:rsid w:val="00406E16"/>
    <w:rsid w:val="00422EB8"/>
    <w:rsid w:val="0043664E"/>
    <w:rsid w:val="0043689B"/>
    <w:rsid w:val="004424FD"/>
    <w:rsid w:val="004427AE"/>
    <w:rsid w:val="004440C7"/>
    <w:rsid w:val="00447F7F"/>
    <w:rsid w:val="004560B5"/>
    <w:rsid w:val="00456D64"/>
    <w:rsid w:val="00470B4C"/>
    <w:rsid w:val="0047281D"/>
    <w:rsid w:val="00477545"/>
    <w:rsid w:val="004947D3"/>
    <w:rsid w:val="00495841"/>
    <w:rsid w:val="004A62A7"/>
    <w:rsid w:val="004C0B25"/>
    <w:rsid w:val="004D10A8"/>
    <w:rsid w:val="004D581B"/>
    <w:rsid w:val="004D5F09"/>
    <w:rsid w:val="004E01E9"/>
    <w:rsid w:val="004E590D"/>
    <w:rsid w:val="00507CCB"/>
    <w:rsid w:val="005135A9"/>
    <w:rsid w:val="005146B4"/>
    <w:rsid w:val="00517E1E"/>
    <w:rsid w:val="00531C0E"/>
    <w:rsid w:val="00532F84"/>
    <w:rsid w:val="00543C7C"/>
    <w:rsid w:val="00547D75"/>
    <w:rsid w:val="00553375"/>
    <w:rsid w:val="0055618A"/>
    <w:rsid w:val="00562D09"/>
    <w:rsid w:val="005720E7"/>
    <w:rsid w:val="00574268"/>
    <w:rsid w:val="0058274E"/>
    <w:rsid w:val="00595C3E"/>
    <w:rsid w:val="00595E5D"/>
    <w:rsid w:val="005960BF"/>
    <w:rsid w:val="005A5AFA"/>
    <w:rsid w:val="005A738B"/>
    <w:rsid w:val="005B091A"/>
    <w:rsid w:val="005C085D"/>
    <w:rsid w:val="005C1CD2"/>
    <w:rsid w:val="005C69AA"/>
    <w:rsid w:val="005D1821"/>
    <w:rsid w:val="005D45BD"/>
    <w:rsid w:val="005E0F24"/>
    <w:rsid w:val="005E63EA"/>
    <w:rsid w:val="005E6CD0"/>
    <w:rsid w:val="005F02DC"/>
    <w:rsid w:val="006075BD"/>
    <w:rsid w:val="00614916"/>
    <w:rsid w:val="00617E02"/>
    <w:rsid w:val="00623CE0"/>
    <w:rsid w:val="00625119"/>
    <w:rsid w:val="0062710A"/>
    <w:rsid w:val="00642292"/>
    <w:rsid w:val="006446E9"/>
    <w:rsid w:val="00652A4D"/>
    <w:rsid w:val="006668D2"/>
    <w:rsid w:val="00684F72"/>
    <w:rsid w:val="00687BF1"/>
    <w:rsid w:val="00691273"/>
    <w:rsid w:val="0069257E"/>
    <w:rsid w:val="00697031"/>
    <w:rsid w:val="006A1EB1"/>
    <w:rsid w:val="006A1F8D"/>
    <w:rsid w:val="006A2D04"/>
    <w:rsid w:val="006A51E3"/>
    <w:rsid w:val="006B40E5"/>
    <w:rsid w:val="006B5BD9"/>
    <w:rsid w:val="006B73BB"/>
    <w:rsid w:val="006B798B"/>
    <w:rsid w:val="006C062C"/>
    <w:rsid w:val="006C3A38"/>
    <w:rsid w:val="006C498E"/>
    <w:rsid w:val="006C7CF5"/>
    <w:rsid w:val="006D096A"/>
    <w:rsid w:val="006D5DB4"/>
    <w:rsid w:val="006E1027"/>
    <w:rsid w:val="006E2BA8"/>
    <w:rsid w:val="006F30E2"/>
    <w:rsid w:val="006F4793"/>
    <w:rsid w:val="00707FA7"/>
    <w:rsid w:val="00711722"/>
    <w:rsid w:val="00713D86"/>
    <w:rsid w:val="007204A9"/>
    <w:rsid w:val="0073255C"/>
    <w:rsid w:val="0073586E"/>
    <w:rsid w:val="00745162"/>
    <w:rsid w:val="007456FA"/>
    <w:rsid w:val="007466DB"/>
    <w:rsid w:val="00764150"/>
    <w:rsid w:val="00775FEC"/>
    <w:rsid w:val="0078514E"/>
    <w:rsid w:val="007A2915"/>
    <w:rsid w:val="007A4052"/>
    <w:rsid w:val="007A433B"/>
    <w:rsid w:val="007B047B"/>
    <w:rsid w:val="007B3883"/>
    <w:rsid w:val="007D03A7"/>
    <w:rsid w:val="007F247C"/>
    <w:rsid w:val="007F6FB4"/>
    <w:rsid w:val="00801F8C"/>
    <w:rsid w:val="008020D4"/>
    <w:rsid w:val="00804260"/>
    <w:rsid w:val="0082781B"/>
    <w:rsid w:val="00861CA8"/>
    <w:rsid w:val="00862F8D"/>
    <w:rsid w:val="00864BD6"/>
    <w:rsid w:val="008756A7"/>
    <w:rsid w:val="008759F5"/>
    <w:rsid w:val="008772E4"/>
    <w:rsid w:val="008810B6"/>
    <w:rsid w:val="00881514"/>
    <w:rsid w:val="008831F6"/>
    <w:rsid w:val="00887F7B"/>
    <w:rsid w:val="00890229"/>
    <w:rsid w:val="00890B28"/>
    <w:rsid w:val="008913DC"/>
    <w:rsid w:val="008A60C3"/>
    <w:rsid w:val="008A6326"/>
    <w:rsid w:val="008C2A1F"/>
    <w:rsid w:val="008D031D"/>
    <w:rsid w:val="008D3949"/>
    <w:rsid w:val="008E7A9B"/>
    <w:rsid w:val="008F28A1"/>
    <w:rsid w:val="008F5373"/>
    <w:rsid w:val="008F568B"/>
    <w:rsid w:val="008F640D"/>
    <w:rsid w:val="009102AD"/>
    <w:rsid w:val="00921EB3"/>
    <w:rsid w:val="00927669"/>
    <w:rsid w:val="00932A7A"/>
    <w:rsid w:val="00934EE2"/>
    <w:rsid w:val="009402DE"/>
    <w:rsid w:val="00941738"/>
    <w:rsid w:val="0094648B"/>
    <w:rsid w:val="00946505"/>
    <w:rsid w:val="00952C51"/>
    <w:rsid w:val="00957458"/>
    <w:rsid w:val="00976A5E"/>
    <w:rsid w:val="00995708"/>
    <w:rsid w:val="009A6995"/>
    <w:rsid w:val="009A6D29"/>
    <w:rsid w:val="009D22BF"/>
    <w:rsid w:val="009E0748"/>
    <w:rsid w:val="009E476B"/>
    <w:rsid w:val="009F5F6C"/>
    <w:rsid w:val="00A11FE6"/>
    <w:rsid w:val="00A20BE8"/>
    <w:rsid w:val="00A254F6"/>
    <w:rsid w:val="00A27A2C"/>
    <w:rsid w:val="00A30092"/>
    <w:rsid w:val="00A37D58"/>
    <w:rsid w:val="00A40E3F"/>
    <w:rsid w:val="00A45DF6"/>
    <w:rsid w:val="00A50A1C"/>
    <w:rsid w:val="00A56195"/>
    <w:rsid w:val="00A712C2"/>
    <w:rsid w:val="00A83791"/>
    <w:rsid w:val="00A84B42"/>
    <w:rsid w:val="00A85DA7"/>
    <w:rsid w:val="00A9373A"/>
    <w:rsid w:val="00A93F5F"/>
    <w:rsid w:val="00AA1E55"/>
    <w:rsid w:val="00AB23BD"/>
    <w:rsid w:val="00AC1FD2"/>
    <w:rsid w:val="00AC21C0"/>
    <w:rsid w:val="00AC2D4C"/>
    <w:rsid w:val="00AD515F"/>
    <w:rsid w:val="00AE10DB"/>
    <w:rsid w:val="00AE14EC"/>
    <w:rsid w:val="00AE471F"/>
    <w:rsid w:val="00AE4AA9"/>
    <w:rsid w:val="00AE520F"/>
    <w:rsid w:val="00AE62FA"/>
    <w:rsid w:val="00AF1307"/>
    <w:rsid w:val="00B035B7"/>
    <w:rsid w:val="00B04914"/>
    <w:rsid w:val="00B13760"/>
    <w:rsid w:val="00B33374"/>
    <w:rsid w:val="00B62288"/>
    <w:rsid w:val="00B62858"/>
    <w:rsid w:val="00B644CB"/>
    <w:rsid w:val="00B72AB4"/>
    <w:rsid w:val="00B810EE"/>
    <w:rsid w:val="00B97D12"/>
    <w:rsid w:val="00BA0B3C"/>
    <w:rsid w:val="00BA17E1"/>
    <w:rsid w:val="00BA6841"/>
    <w:rsid w:val="00BB0C8B"/>
    <w:rsid w:val="00BB110E"/>
    <w:rsid w:val="00BB2AF0"/>
    <w:rsid w:val="00BC0753"/>
    <w:rsid w:val="00BC77CB"/>
    <w:rsid w:val="00BD213B"/>
    <w:rsid w:val="00BD4FAD"/>
    <w:rsid w:val="00BE465B"/>
    <w:rsid w:val="00BE659B"/>
    <w:rsid w:val="00C07A52"/>
    <w:rsid w:val="00C23BB4"/>
    <w:rsid w:val="00C33A05"/>
    <w:rsid w:val="00C3724F"/>
    <w:rsid w:val="00C44D05"/>
    <w:rsid w:val="00C45488"/>
    <w:rsid w:val="00C63C03"/>
    <w:rsid w:val="00C82D73"/>
    <w:rsid w:val="00C907A2"/>
    <w:rsid w:val="00C95527"/>
    <w:rsid w:val="00CA6FCD"/>
    <w:rsid w:val="00CA7411"/>
    <w:rsid w:val="00CB74E3"/>
    <w:rsid w:val="00CD1579"/>
    <w:rsid w:val="00CE13AE"/>
    <w:rsid w:val="00CF07DA"/>
    <w:rsid w:val="00CF521E"/>
    <w:rsid w:val="00D004EA"/>
    <w:rsid w:val="00D04B27"/>
    <w:rsid w:val="00D0539D"/>
    <w:rsid w:val="00D05E68"/>
    <w:rsid w:val="00D07727"/>
    <w:rsid w:val="00D17E3B"/>
    <w:rsid w:val="00D21F0A"/>
    <w:rsid w:val="00D23F1B"/>
    <w:rsid w:val="00D26BBF"/>
    <w:rsid w:val="00D26FE6"/>
    <w:rsid w:val="00D44123"/>
    <w:rsid w:val="00D44250"/>
    <w:rsid w:val="00D527AF"/>
    <w:rsid w:val="00D5314C"/>
    <w:rsid w:val="00D54A98"/>
    <w:rsid w:val="00D55AF6"/>
    <w:rsid w:val="00D61AB3"/>
    <w:rsid w:val="00D6565D"/>
    <w:rsid w:val="00D65CFD"/>
    <w:rsid w:val="00D75EC7"/>
    <w:rsid w:val="00D80674"/>
    <w:rsid w:val="00D80894"/>
    <w:rsid w:val="00D80B7F"/>
    <w:rsid w:val="00D84E6E"/>
    <w:rsid w:val="00D92209"/>
    <w:rsid w:val="00DA7A0B"/>
    <w:rsid w:val="00DC6A96"/>
    <w:rsid w:val="00DC72B6"/>
    <w:rsid w:val="00E00566"/>
    <w:rsid w:val="00E02B7C"/>
    <w:rsid w:val="00E07729"/>
    <w:rsid w:val="00E07730"/>
    <w:rsid w:val="00E16336"/>
    <w:rsid w:val="00E22141"/>
    <w:rsid w:val="00E37623"/>
    <w:rsid w:val="00E658C6"/>
    <w:rsid w:val="00E75947"/>
    <w:rsid w:val="00E774B0"/>
    <w:rsid w:val="00E83172"/>
    <w:rsid w:val="00E86942"/>
    <w:rsid w:val="00EA1CE4"/>
    <w:rsid w:val="00EA687D"/>
    <w:rsid w:val="00EB024A"/>
    <w:rsid w:val="00EB2548"/>
    <w:rsid w:val="00EB41F6"/>
    <w:rsid w:val="00EC11DC"/>
    <w:rsid w:val="00EC6DA7"/>
    <w:rsid w:val="00ED1DDE"/>
    <w:rsid w:val="00ED7FD2"/>
    <w:rsid w:val="00EE0D38"/>
    <w:rsid w:val="00EE1269"/>
    <w:rsid w:val="00EE3364"/>
    <w:rsid w:val="00EF0669"/>
    <w:rsid w:val="00EF1766"/>
    <w:rsid w:val="00F0478A"/>
    <w:rsid w:val="00F05FBE"/>
    <w:rsid w:val="00F37FAF"/>
    <w:rsid w:val="00F47192"/>
    <w:rsid w:val="00F50858"/>
    <w:rsid w:val="00F54E0D"/>
    <w:rsid w:val="00F563D8"/>
    <w:rsid w:val="00F60F3A"/>
    <w:rsid w:val="00F717B4"/>
    <w:rsid w:val="00F7721D"/>
    <w:rsid w:val="00F80ACA"/>
    <w:rsid w:val="00F863DF"/>
    <w:rsid w:val="00F87273"/>
    <w:rsid w:val="00F90F08"/>
    <w:rsid w:val="00FA79DF"/>
    <w:rsid w:val="00FB0774"/>
    <w:rsid w:val="00FB19D8"/>
    <w:rsid w:val="00FB26C4"/>
    <w:rsid w:val="00FC340F"/>
    <w:rsid w:val="00FD2599"/>
    <w:rsid w:val="00FD2963"/>
    <w:rsid w:val="00FD71F9"/>
    <w:rsid w:val="00FF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0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F47192"/>
    <w:pPr>
      <w:keepNext/>
      <w:spacing w:line="220" w:lineRule="exact"/>
      <w:jc w:val="center"/>
      <w:outlineLvl w:val="0"/>
    </w:pPr>
    <w:rPr>
      <w:rFonts w:ascii="AG Souvenir" w:hAnsi="AG Souvenir"/>
      <w:b/>
      <w:spacing w:val="38"/>
      <w:szCs w:val="20"/>
    </w:rPr>
  </w:style>
  <w:style w:type="paragraph" w:styleId="2">
    <w:name w:val="heading 2"/>
    <w:basedOn w:val="a"/>
    <w:next w:val="a"/>
    <w:link w:val="20"/>
    <w:uiPriority w:val="99"/>
    <w:qFormat/>
    <w:rsid w:val="00F47192"/>
    <w:pPr>
      <w:keepNext/>
      <w:ind w:left="709"/>
      <w:outlineLvl w:val="1"/>
    </w:pPr>
    <w:rPr>
      <w:szCs w:val="20"/>
    </w:rPr>
  </w:style>
  <w:style w:type="paragraph" w:styleId="3">
    <w:name w:val="heading 3"/>
    <w:basedOn w:val="a"/>
    <w:next w:val="a"/>
    <w:link w:val="30"/>
    <w:qFormat/>
    <w:rsid w:val="00F47192"/>
    <w:pPr>
      <w:keepNext/>
      <w:keepLines/>
      <w:numPr>
        <w:numId w:val="1"/>
      </w:numPr>
      <w:spacing w:before="200"/>
      <w:jc w:val="both"/>
      <w:outlineLvl w:val="2"/>
    </w:pPr>
    <w:rPr>
      <w:b/>
      <w:bCs/>
      <w:szCs w:val="28"/>
      <w:lang w:eastAsia="en-US"/>
    </w:rPr>
  </w:style>
  <w:style w:type="paragraph" w:styleId="4">
    <w:name w:val="heading 4"/>
    <w:basedOn w:val="a"/>
    <w:next w:val="a"/>
    <w:link w:val="40"/>
    <w:qFormat/>
    <w:rsid w:val="00F47192"/>
    <w:pPr>
      <w:keepNext/>
      <w:spacing w:before="240" w:after="60"/>
      <w:outlineLvl w:val="3"/>
    </w:pPr>
    <w:rPr>
      <w:rFonts w:ascii="Calibri" w:hAnsi="Calibri"/>
      <w:b/>
      <w:bCs/>
      <w:szCs w:val="28"/>
    </w:rPr>
  </w:style>
  <w:style w:type="paragraph" w:styleId="5">
    <w:name w:val="heading 5"/>
    <w:basedOn w:val="a"/>
    <w:next w:val="a"/>
    <w:link w:val="50"/>
    <w:qFormat/>
    <w:rsid w:val="00F47192"/>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192"/>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rsid w:val="00F47192"/>
    <w:rPr>
      <w:rFonts w:ascii="Times New Roman" w:eastAsia="Times New Roman" w:hAnsi="Times New Roman" w:cs="Times New Roman"/>
      <w:sz w:val="28"/>
      <w:szCs w:val="20"/>
    </w:rPr>
  </w:style>
  <w:style w:type="character" w:customStyle="1" w:styleId="30">
    <w:name w:val="Заголовок 3 Знак"/>
    <w:basedOn w:val="a0"/>
    <w:link w:val="3"/>
    <w:rsid w:val="00F47192"/>
    <w:rPr>
      <w:rFonts w:ascii="Times New Roman" w:eastAsia="Times New Roman" w:hAnsi="Times New Roman" w:cs="Times New Roman"/>
      <w:b/>
      <w:bCs/>
      <w:sz w:val="28"/>
      <w:szCs w:val="28"/>
    </w:rPr>
  </w:style>
  <w:style w:type="character" w:customStyle="1" w:styleId="40">
    <w:name w:val="Заголовок 4 Знак"/>
    <w:basedOn w:val="a0"/>
    <w:link w:val="4"/>
    <w:rsid w:val="00F47192"/>
    <w:rPr>
      <w:rFonts w:ascii="Calibri" w:eastAsia="Times New Roman" w:hAnsi="Calibri" w:cs="Times New Roman"/>
      <w:b/>
      <w:bCs/>
      <w:sz w:val="28"/>
      <w:szCs w:val="28"/>
      <w:lang w:eastAsia="ru-RU"/>
    </w:rPr>
  </w:style>
  <w:style w:type="character" w:customStyle="1" w:styleId="50">
    <w:name w:val="Заголовок 5 Знак"/>
    <w:basedOn w:val="a0"/>
    <w:link w:val="5"/>
    <w:rsid w:val="00F47192"/>
    <w:rPr>
      <w:rFonts w:ascii="Cambria" w:eastAsia="Times New Roman" w:hAnsi="Cambria" w:cs="Times New Roman"/>
      <w:color w:val="243F60"/>
      <w:sz w:val="20"/>
      <w:szCs w:val="20"/>
      <w:lang w:eastAsia="ru-RU"/>
    </w:rPr>
  </w:style>
  <w:style w:type="paragraph" w:styleId="a3">
    <w:name w:val="Body Text"/>
    <w:basedOn w:val="a"/>
    <w:link w:val="a4"/>
    <w:rsid w:val="00F47192"/>
    <w:rPr>
      <w:szCs w:val="20"/>
    </w:rPr>
  </w:style>
  <w:style w:type="character" w:customStyle="1" w:styleId="a4">
    <w:name w:val="Основной текст Знак"/>
    <w:basedOn w:val="a0"/>
    <w:link w:val="a3"/>
    <w:rsid w:val="00F47192"/>
    <w:rPr>
      <w:rFonts w:ascii="Times New Roman" w:eastAsia="Times New Roman" w:hAnsi="Times New Roman" w:cs="Times New Roman"/>
      <w:sz w:val="28"/>
      <w:szCs w:val="20"/>
    </w:rPr>
  </w:style>
  <w:style w:type="paragraph" w:styleId="a5">
    <w:name w:val="Body Text Indent"/>
    <w:basedOn w:val="a"/>
    <w:link w:val="a6"/>
    <w:rsid w:val="00F47192"/>
    <w:pPr>
      <w:ind w:firstLine="709"/>
      <w:jc w:val="both"/>
    </w:pPr>
    <w:rPr>
      <w:szCs w:val="20"/>
    </w:rPr>
  </w:style>
  <w:style w:type="character" w:customStyle="1" w:styleId="a6">
    <w:name w:val="Основной текст с отступом Знак"/>
    <w:basedOn w:val="a0"/>
    <w:link w:val="a5"/>
    <w:rsid w:val="00F47192"/>
    <w:rPr>
      <w:rFonts w:ascii="Times New Roman" w:eastAsia="Times New Roman" w:hAnsi="Times New Roman" w:cs="Times New Roman"/>
      <w:sz w:val="28"/>
      <w:szCs w:val="20"/>
    </w:rPr>
  </w:style>
  <w:style w:type="paragraph" w:customStyle="1" w:styleId="Postan">
    <w:name w:val="Postan"/>
    <w:basedOn w:val="a"/>
    <w:rsid w:val="00F47192"/>
    <w:pPr>
      <w:jc w:val="center"/>
    </w:pPr>
    <w:rPr>
      <w:szCs w:val="20"/>
    </w:rPr>
  </w:style>
  <w:style w:type="paragraph" w:styleId="a7">
    <w:name w:val="footer"/>
    <w:basedOn w:val="a"/>
    <w:link w:val="a8"/>
    <w:uiPriority w:val="99"/>
    <w:rsid w:val="00F47192"/>
    <w:pPr>
      <w:tabs>
        <w:tab w:val="center" w:pos="4153"/>
        <w:tab w:val="right" w:pos="8306"/>
      </w:tabs>
    </w:pPr>
    <w:rPr>
      <w:sz w:val="20"/>
      <w:szCs w:val="20"/>
    </w:rPr>
  </w:style>
  <w:style w:type="character" w:customStyle="1" w:styleId="a8">
    <w:name w:val="Нижний колонтитул Знак"/>
    <w:basedOn w:val="a0"/>
    <w:link w:val="a7"/>
    <w:uiPriority w:val="99"/>
    <w:rsid w:val="00F47192"/>
    <w:rPr>
      <w:rFonts w:ascii="Times New Roman" w:eastAsia="Times New Roman" w:hAnsi="Times New Roman" w:cs="Times New Roman"/>
      <w:sz w:val="20"/>
      <w:szCs w:val="20"/>
      <w:lang w:eastAsia="ru-RU"/>
    </w:rPr>
  </w:style>
  <w:style w:type="paragraph" w:styleId="a9">
    <w:name w:val="header"/>
    <w:basedOn w:val="a"/>
    <w:link w:val="aa"/>
    <w:uiPriority w:val="99"/>
    <w:rsid w:val="00F47192"/>
    <w:pPr>
      <w:tabs>
        <w:tab w:val="center" w:pos="4153"/>
        <w:tab w:val="right" w:pos="8306"/>
      </w:tabs>
    </w:pPr>
    <w:rPr>
      <w:sz w:val="20"/>
      <w:szCs w:val="20"/>
    </w:rPr>
  </w:style>
  <w:style w:type="character" w:customStyle="1" w:styleId="aa">
    <w:name w:val="Верхний колонтитул Знак"/>
    <w:basedOn w:val="a0"/>
    <w:link w:val="a9"/>
    <w:uiPriority w:val="99"/>
    <w:rsid w:val="00F47192"/>
    <w:rPr>
      <w:rFonts w:ascii="Times New Roman" w:eastAsia="Times New Roman" w:hAnsi="Times New Roman" w:cs="Times New Roman"/>
      <w:sz w:val="20"/>
      <w:szCs w:val="20"/>
      <w:lang w:eastAsia="ru-RU"/>
    </w:rPr>
  </w:style>
  <w:style w:type="character" w:styleId="ab">
    <w:name w:val="page number"/>
    <w:basedOn w:val="a0"/>
    <w:rsid w:val="00F47192"/>
  </w:style>
  <w:style w:type="character" w:styleId="ac">
    <w:name w:val="Hyperlink"/>
    <w:uiPriority w:val="99"/>
    <w:unhideWhenUsed/>
    <w:rsid w:val="00F47192"/>
    <w:rPr>
      <w:color w:val="0000FF"/>
      <w:u w:val="single"/>
    </w:rPr>
  </w:style>
  <w:style w:type="character" w:styleId="ad">
    <w:name w:val="FollowedHyperlink"/>
    <w:uiPriority w:val="99"/>
    <w:unhideWhenUsed/>
    <w:rsid w:val="00F47192"/>
    <w:rPr>
      <w:color w:val="800080"/>
      <w:u w:val="single"/>
    </w:rPr>
  </w:style>
  <w:style w:type="paragraph" w:styleId="HTML">
    <w:name w:val="HTML Preformatted"/>
    <w:basedOn w:val="a"/>
    <w:link w:val="HTML0"/>
    <w:unhideWhenUsed/>
    <w:rsid w:val="00F47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47192"/>
    <w:rPr>
      <w:rFonts w:ascii="Courier New" w:eastAsia="Times New Roman" w:hAnsi="Courier New" w:cs="Courier New"/>
      <w:sz w:val="20"/>
      <w:szCs w:val="20"/>
      <w:lang w:eastAsia="ru-RU"/>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F47192"/>
    <w:rPr>
      <w:rFonts w:ascii="Times New Roman" w:eastAsia="Times New Roman" w:hAnsi="Times New Roman" w:cs="Times New Roman"/>
      <w:sz w:val="20"/>
      <w:szCs w:val="20"/>
      <w:lang w:eastAsia="ru-RU"/>
    </w:rPr>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F47192"/>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F47192"/>
    <w:rPr>
      <w:rFonts w:ascii="Times New Roman" w:eastAsia="Times New Roman" w:hAnsi="Times New Roman" w:cs="Times New Roman"/>
      <w:sz w:val="20"/>
      <w:szCs w:val="20"/>
      <w:lang w:eastAsia="ru-RU"/>
    </w:rPr>
  </w:style>
  <w:style w:type="paragraph" w:styleId="31">
    <w:name w:val="Body Text Indent 3"/>
    <w:basedOn w:val="a"/>
    <w:link w:val="32"/>
    <w:unhideWhenUsed/>
    <w:rsid w:val="00F47192"/>
    <w:pPr>
      <w:spacing w:after="120"/>
      <w:ind w:left="283"/>
    </w:pPr>
    <w:rPr>
      <w:rFonts w:ascii="Calibri" w:hAnsi="Calibri"/>
      <w:sz w:val="16"/>
      <w:szCs w:val="16"/>
    </w:rPr>
  </w:style>
  <w:style w:type="character" w:customStyle="1" w:styleId="32">
    <w:name w:val="Основной текст с отступом 3 Знак"/>
    <w:basedOn w:val="a0"/>
    <w:link w:val="31"/>
    <w:rsid w:val="00F47192"/>
    <w:rPr>
      <w:rFonts w:ascii="Calibri" w:eastAsia="Times New Roman" w:hAnsi="Calibri" w:cs="Times New Roman"/>
      <w:sz w:val="16"/>
      <w:szCs w:val="16"/>
      <w:lang w:eastAsia="ru-RU"/>
    </w:rPr>
  </w:style>
  <w:style w:type="paragraph" w:styleId="af0">
    <w:name w:val="Balloon Text"/>
    <w:basedOn w:val="a"/>
    <w:link w:val="af1"/>
    <w:uiPriority w:val="99"/>
    <w:unhideWhenUsed/>
    <w:rsid w:val="00F47192"/>
    <w:rPr>
      <w:rFonts w:ascii="Tahoma" w:eastAsia="Calibri" w:hAnsi="Tahoma"/>
      <w:sz w:val="16"/>
      <w:szCs w:val="16"/>
    </w:rPr>
  </w:style>
  <w:style w:type="character" w:customStyle="1" w:styleId="af1">
    <w:name w:val="Текст выноски Знак"/>
    <w:basedOn w:val="a0"/>
    <w:link w:val="af0"/>
    <w:uiPriority w:val="99"/>
    <w:rsid w:val="00F47192"/>
    <w:rPr>
      <w:rFonts w:ascii="Tahoma" w:eastAsia="Calibri" w:hAnsi="Tahoma" w:cs="Times New Roman"/>
      <w:sz w:val="16"/>
      <w:szCs w:val="16"/>
    </w:rPr>
  </w:style>
  <w:style w:type="paragraph" w:styleId="af2">
    <w:name w:val="List Paragraph"/>
    <w:basedOn w:val="a"/>
    <w:uiPriority w:val="34"/>
    <w:qFormat/>
    <w:rsid w:val="00F471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47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F47192"/>
    <w:pPr>
      <w:spacing w:before="100" w:beforeAutospacing="1" w:after="100" w:afterAutospacing="1"/>
    </w:pPr>
    <w:rPr>
      <w:rFonts w:ascii="Tahoma" w:hAnsi="Tahoma"/>
      <w:sz w:val="20"/>
      <w:szCs w:val="20"/>
      <w:lang w:val="en-US" w:eastAsia="en-US"/>
    </w:rPr>
  </w:style>
  <w:style w:type="paragraph" w:customStyle="1" w:styleId="af3">
    <w:name w:val="Нормальный (таблица)"/>
    <w:basedOn w:val="a"/>
    <w:next w:val="a"/>
    <w:uiPriority w:val="99"/>
    <w:rsid w:val="00F47192"/>
    <w:pPr>
      <w:widowControl w:val="0"/>
      <w:autoSpaceDE w:val="0"/>
      <w:autoSpaceDN w:val="0"/>
      <w:adjustRightInd w:val="0"/>
      <w:jc w:val="both"/>
    </w:pPr>
    <w:rPr>
      <w:rFonts w:ascii="Arial" w:hAnsi="Arial" w:cs="Arial"/>
      <w:sz w:val="24"/>
    </w:rPr>
  </w:style>
  <w:style w:type="paragraph" w:customStyle="1" w:styleId="af4">
    <w:name w:val="Отчетный"/>
    <w:basedOn w:val="a"/>
    <w:uiPriority w:val="99"/>
    <w:rsid w:val="00F47192"/>
    <w:pPr>
      <w:spacing w:after="120" w:line="360" w:lineRule="auto"/>
      <w:ind w:firstLine="720"/>
      <w:jc w:val="both"/>
    </w:pPr>
    <w:rPr>
      <w:rFonts w:eastAsia="Calibri"/>
      <w:sz w:val="26"/>
      <w:szCs w:val="20"/>
    </w:rPr>
  </w:style>
  <w:style w:type="paragraph" w:customStyle="1" w:styleId="13">
    <w:name w:val="Абзац списка1"/>
    <w:basedOn w:val="a"/>
    <w:qFormat/>
    <w:rsid w:val="00F47192"/>
    <w:pPr>
      <w:ind w:left="720" w:firstLine="709"/>
      <w:contextualSpacing/>
      <w:jc w:val="both"/>
    </w:pPr>
    <w:rPr>
      <w:szCs w:val="28"/>
      <w:lang w:eastAsia="en-US"/>
    </w:rPr>
  </w:style>
  <w:style w:type="paragraph" w:customStyle="1" w:styleId="af5">
    <w:name w:val="Знак"/>
    <w:basedOn w:val="a"/>
    <w:rsid w:val="00F47192"/>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F47192"/>
    <w:pPr>
      <w:keepLines/>
      <w:ind w:left="0"/>
      <w:jc w:val="center"/>
    </w:pPr>
    <w:rPr>
      <w:bCs/>
      <w:szCs w:val="26"/>
      <w:lang w:eastAsia="en-US"/>
    </w:rPr>
  </w:style>
  <w:style w:type="paragraph" w:customStyle="1" w:styleId="ConsPlusTitle">
    <w:name w:val="ConsPlusTitle"/>
    <w:rsid w:val="00F4719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5"/>
    <w:rsid w:val="00F47192"/>
    <w:pPr>
      <w:ind w:firstLine="601"/>
    </w:pPr>
    <w:rPr>
      <w:szCs w:val="28"/>
    </w:rPr>
  </w:style>
  <w:style w:type="paragraph" w:customStyle="1" w:styleId="21">
    <w:name w:val="Знак2"/>
    <w:basedOn w:val="a"/>
    <w:rsid w:val="00F47192"/>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F47192"/>
    <w:pPr>
      <w:spacing w:before="100" w:beforeAutospacing="1" w:after="100" w:afterAutospacing="1"/>
    </w:pPr>
    <w:rPr>
      <w:rFonts w:ascii="Tahoma" w:hAnsi="Tahoma" w:cs="Tahoma"/>
      <w:sz w:val="20"/>
      <w:szCs w:val="20"/>
      <w:lang w:val="en-US" w:eastAsia="en-US"/>
    </w:rPr>
  </w:style>
  <w:style w:type="paragraph" w:customStyle="1" w:styleId="Standard">
    <w:name w:val="Standard"/>
    <w:rsid w:val="00F47192"/>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7192"/>
    <w:pPr>
      <w:jc w:val="right"/>
    </w:pPr>
    <w:rPr>
      <w:sz w:val="24"/>
    </w:rPr>
  </w:style>
  <w:style w:type="character" w:customStyle="1" w:styleId="af6">
    <w:name w:val="Гипертекстовая ссылка"/>
    <w:uiPriority w:val="99"/>
    <w:rsid w:val="00F47192"/>
    <w:rPr>
      <w:b w:val="0"/>
      <w:bCs w:val="0"/>
      <w:color w:val="106BBE"/>
      <w:sz w:val="26"/>
      <w:szCs w:val="26"/>
    </w:rPr>
  </w:style>
  <w:style w:type="character" w:customStyle="1" w:styleId="textdefault">
    <w:name w:val="text_default"/>
    <w:rsid w:val="00F47192"/>
    <w:rPr>
      <w:rFonts w:ascii="Verdana" w:hAnsi="Verdana" w:hint="default"/>
      <w:color w:val="5E6466"/>
      <w:sz w:val="18"/>
      <w:szCs w:val="18"/>
    </w:rPr>
  </w:style>
  <w:style w:type="character" w:customStyle="1" w:styleId="100">
    <w:name w:val="Знак Знак10"/>
    <w:locked/>
    <w:rsid w:val="00F47192"/>
    <w:rPr>
      <w:b/>
      <w:bCs/>
      <w:sz w:val="28"/>
      <w:szCs w:val="28"/>
      <w:lang w:val="ru-RU" w:eastAsia="en-US" w:bidi="ar-SA"/>
    </w:rPr>
  </w:style>
  <w:style w:type="character" w:customStyle="1" w:styleId="9">
    <w:name w:val="Знак Знак9"/>
    <w:locked/>
    <w:rsid w:val="00F47192"/>
    <w:rPr>
      <w:bCs/>
      <w:sz w:val="28"/>
      <w:szCs w:val="26"/>
      <w:lang w:val="ru-RU" w:eastAsia="en-US" w:bidi="ar-SA"/>
    </w:rPr>
  </w:style>
  <w:style w:type="character" w:customStyle="1" w:styleId="8">
    <w:name w:val="Знак Знак8"/>
    <w:locked/>
    <w:rsid w:val="00F47192"/>
    <w:rPr>
      <w:b/>
      <w:bCs/>
      <w:sz w:val="28"/>
      <w:szCs w:val="28"/>
      <w:lang w:val="ru-RU" w:eastAsia="en-US" w:bidi="ar-SA"/>
    </w:rPr>
  </w:style>
  <w:style w:type="character" w:customStyle="1" w:styleId="apple-converted-space">
    <w:name w:val="apple-converted-space"/>
    <w:rsid w:val="00F47192"/>
    <w:rPr>
      <w:rFonts w:ascii="Times New Roman" w:hAnsi="Times New Roman" w:cs="Times New Roman" w:hint="default"/>
    </w:rPr>
  </w:style>
  <w:style w:type="character" w:customStyle="1" w:styleId="BodyTextIndent3Char">
    <w:name w:val="Body Text Indent 3 Char"/>
    <w:locked/>
    <w:rsid w:val="00F47192"/>
    <w:rPr>
      <w:rFonts w:ascii="Calibri" w:hAnsi="Calibri" w:cs="Calibri" w:hint="default"/>
      <w:sz w:val="16"/>
      <w:lang w:eastAsia="ru-RU"/>
    </w:rPr>
  </w:style>
  <w:style w:type="character" w:customStyle="1" w:styleId="af7">
    <w:name w:val="Знак Знак"/>
    <w:locked/>
    <w:rsid w:val="00F47192"/>
    <w:rPr>
      <w:rFonts w:ascii="Times New Roman" w:hAnsi="Times New Roman" w:cs="Times New Roman" w:hint="default"/>
      <w:lang w:val="ru-RU" w:eastAsia="ru-RU" w:bidi="ar-SA"/>
    </w:rPr>
  </w:style>
  <w:style w:type="character" w:customStyle="1" w:styleId="110">
    <w:name w:val="Знак Знак11"/>
    <w:locked/>
    <w:rsid w:val="00F47192"/>
    <w:rPr>
      <w:b/>
      <w:bCs/>
      <w:sz w:val="28"/>
      <w:szCs w:val="28"/>
      <w:lang w:val="ru-RU" w:eastAsia="en-US" w:bidi="ar-SA"/>
    </w:rPr>
  </w:style>
  <w:style w:type="character" w:customStyle="1" w:styleId="BodyTextIndent3Char1">
    <w:name w:val="Body Text Indent 3 Char1"/>
    <w:rsid w:val="00F47192"/>
    <w:rPr>
      <w:sz w:val="16"/>
      <w:szCs w:val="16"/>
    </w:rPr>
  </w:style>
  <w:style w:type="character" w:customStyle="1" w:styleId="Heading1Char">
    <w:name w:val="Heading 1 Char"/>
    <w:locked/>
    <w:rsid w:val="00F47192"/>
    <w:rPr>
      <w:rFonts w:ascii="Calibri" w:eastAsia="Calibri" w:hAnsi="Calibri" w:cs="Calibri" w:hint="default"/>
      <w:b/>
      <w:bCs/>
      <w:sz w:val="28"/>
      <w:szCs w:val="28"/>
      <w:lang w:val="ru-RU" w:eastAsia="en-US" w:bidi="ar-SA"/>
    </w:rPr>
  </w:style>
  <w:style w:type="character" w:customStyle="1" w:styleId="Heading2Char">
    <w:name w:val="Heading 2 Char"/>
    <w:locked/>
    <w:rsid w:val="00F47192"/>
    <w:rPr>
      <w:rFonts w:ascii="Calibri" w:eastAsia="Calibri" w:hAnsi="Calibri" w:cs="Calibri" w:hint="default"/>
      <w:bCs/>
      <w:sz w:val="28"/>
      <w:szCs w:val="26"/>
      <w:lang w:val="ru-RU" w:eastAsia="en-US" w:bidi="ar-SA"/>
    </w:rPr>
  </w:style>
  <w:style w:type="character" w:customStyle="1" w:styleId="Heading3Char">
    <w:name w:val="Heading 3 Char"/>
    <w:locked/>
    <w:rsid w:val="00F47192"/>
    <w:rPr>
      <w:rFonts w:ascii="Calibri" w:eastAsia="Calibri" w:hAnsi="Calibri" w:cs="Calibri" w:hint="default"/>
      <w:b/>
      <w:bCs/>
      <w:sz w:val="28"/>
      <w:szCs w:val="28"/>
      <w:lang w:val="ru-RU" w:eastAsia="en-US" w:bidi="ar-SA"/>
    </w:rPr>
  </w:style>
  <w:style w:type="character" w:customStyle="1" w:styleId="Heading4Char">
    <w:name w:val="Heading 4 Char"/>
    <w:locked/>
    <w:rsid w:val="00F47192"/>
    <w:rPr>
      <w:rFonts w:ascii="Calibri" w:eastAsia="Calibri" w:hAnsi="Calibri" w:cs="Calibri" w:hint="default"/>
      <w:bCs/>
      <w:iCs/>
      <w:sz w:val="28"/>
      <w:lang w:val="ru-RU" w:eastAsia="ru-RU" w:bidi="ar-SA"/>
    </w:rPr>
  </w:style>
  <w:style w:type="character" w:customStyle="1" w:styleId="Heading5Char">
    <w:name w:val="Heading 5 Char"/>
    <w:locked/>
    <w:rsid w:val="00F47192"/>
    <w:rPr>
      <w:rFonts w:ascii="Cambria" w:eastAsia="Calibri" w:hAnsi="Cambria" w:hint="default"/>
      <w:color w:val="243F60"/>
      <w:lang w:val="ru-RU" w:eastAsia="ru-RU" w:bidi="ar-SA"/>
    </w:rPr>
  </w:style>
  <w:style w:type="character" w:customStyle="1" w:styleId="BodyTextIndentChar">
    <w:name w:val="Body Text Indent Char"/>
    <w:locked/>
    <w:rsid w:val="00F47192"/>
    <w:rPr>
      <w:rFonts w:ascii="Calibri" w:eastAsia="Calibri" w:hAnsi="Calibri" w:cs="Calibri" w:hint="default"/>
      <w:sz w:val="28"/>
      <w:lang w:val="ru-RU" w:eastAsia="ru-RU" w:bidi="ar-SA"/>
    </w:rPr>
  </w:style>
  <w:style w:type="character" w:customStyle="1" w:styleId="HeaderChar">
    <w:name w:val="Header Char"/>
    <w:locked/>
    <w:rsid w:val="00F47192"/>
    <w:rPr>
      <w:rFonts w:ascii="Calibri" w:eastAsia="Calibri" w:hAnsi="Calibri" w:cs="Calibri" w:hint="default"/>
      <w:lang w:val="ru-RU" w:eastAsia="ru-RU" w:bidi="ar-SA"/>
    </w:rPr>
  </w:style>
  <w:style w:type="character" w:customStyle="1" w:styleId="FooterChar">
    <w:name w:val="Footer Char"/>
    <w:locked/>
    <w:rsid w:val="00F47192"/>
    <w:rPr>
      <w:rFonts w:ascii="Calibri" w:eastAsia="Calibri" w:hAnsi="Calibri" w:cs="Calibri" w:hint="default"/>
      <w:lang w:val="ru-RU" w:eastAsia="ru-RU" w:bidi="ar-SA"/>
    </w:rPr>
  </w:style>
  <w:style w:type="character" w:customStyle="1" w:styleId="HTMLPreformattedChar">
    <w:name w:val="HTML Preformatted Char"/>
    <w:locked/>
    <w:rsid w:val="00F47192"/>
    <w:rPr>
      <w:rFonts w:ascii="Courier New" w:eastAsia="Calibri" w:hAnsi="Courier New" w:cs="Courier New" w:hint="default"/>
      <w:lang w:val="ru-RU" w:eastAsia="ru-RU" w:bidi="ar-SA"/>
    </w:rPr>
  </w:style>
  <w:style w:type="character" w:customStyle="1" w:styleId="BodyTextChar">
    <w:name w:val="Body Text Char"/>
    <w:locked/>
    <w:rsid w:val="00F47192"/>
    <w:rPr>
      <w:rFonts w:ascii="Calibri" w:eastAsia="Calibri" w:hAnsi="Calibri" w:cs="Calibri" w:hint="default"/>
      <w:sz w:val="24"/>
      <w:szCs w:val="24"/>
      <w:lang w:val="ru-RU" w:eastAsia="ru-RU" w:bidi="ar-SA"/>
    </w:rPr>
  </w:style>
  <w:style w:type="table" w:styleId="af8">
    <w:name w:val="Table Grid"/>
    <w:basedOn w:val="a1"/>
    <w:uiPriority w:val="59"/>
    <w:rsid w:val="00F47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7E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Normal (Web)"/>
    <w:basedOn w:val="a"/>
    <w:uiPriority w:val="99"/>
    <w:unhideWhenUsed/>
    <w:rsid w:val="005C1CD2"/>
    <w:pPr>
      <w:spacing w:before="100" w:beforeAutospacing="1" w:after="119"/>
    </w:pPr>
    <w:rPr>
      <w:sz w:val="24"/>
    </w:rPr>
  </w:style>
  <w:style w:type="paragraph" w:styleId="afa">
    <w:name w:val="No Spacing"/>
    <w:uiPriority w:val="1"/>
    <w:qFormat/>
    <w:rsid w:val="005C1CD2"/>
    <w:pPr>
      <w:spacing w:after="0" w:line="240" w:lineRule="auto"/>
    </w:pPr>
  </w:style>
  <w:style w:type="table" w:customStyle="1" w:styleId="15">
    <w:name w:val="Сетка таблицы1"/>
    <w:basedOn w:val="a1"/>
    <w:next w:val="af8"/>
    <w:uiPriority w:val="59"/>
    <w:rsid w:val="001C79D9"/>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7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3E624-C0D3-486A-A694-66676E78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5</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56</cp:revision>
  <cp:lastPrinted>2020-11-19T10:20:00Z</cp:lastPrinted>
  <dcterms:created xsi:type="dcterms:W3CDTF">2013-12-12T06:05:00Z</dcterms:created>
  <dcterms:modified xsi:type="dcterms:W3CDTF">2020-11-19T10:20:00Z</dcterms:modified>
</cp:coreProperties>
</file>