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4D" w:rsidRPr="002F234D" w:rsidRDefault="002F234D" w:rsidP="002F234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234D">
        <w:rPr>
          <w:rFonts w:ascii="Times New Roman" w:hAnsi="Times New Roman" w:cs="Times New Roman"/>
          <w:b/>
          <w:sz w:val="40"/>
          <w:szCs w:val="40"/>
        </w:rPr>
        <w:t>ПОЛИЦИЯ ПРЕДУПРЕЖДАЕТ!</w:t>
      </w:r>
    </w:p>
    <w:p w:rsidR="00AC569D" w:rsidRDefault="002F234D" w:rsidP="002F234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234D">
        <w:rPr>
          <w:rFonts w:ascii="Times New Roman" w:hAnsi="Times New Roman" w:cs="Times New Roman"/>
          <w:b/>
          <w:sz w:val="40"/>
          <w:szCs w:val="40"/>
        </w:rPr>
        <w:t>ОСТОРОЖНО, МОШЕННИКИ!</w:t>
      </w:r>
    </w:p>
    <w:p w:rsidR="00607A6A" w:rsidRPr="002F234D" w:rsidRDefault="00607A6A" w:rsidP="002F234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2F234D" w:rsidRDefault="002F234D" w:rsidP="00607A6A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 поступлении звонков никогда не сообщайте персональные данные, даже если человек представляется сотрудником банка.</w:t>
      </w:r>
    </w:p>
    <w:p w:rsidR="002F234D" w:rsidRDefault="002F234D" w:rsidP="00607A6A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 получении сообщений от банков, мобильных операторов о проблемах со счетом, обязательно перезвоните по официальному номеру банка и уточните нужные сведения. Банк никогда не запрашивает информацию подобным образом.</w:t>
      </w:r>
    </w:p>
    <w:p w:rsidR="002F234D" w:rsidRDefault="002F234D" w:rsidP="00607A6A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Не совершайте никаких операций по инструкциям </w:t>
      </w:r>
      <w:proofErr w:type="gramStart"/>
      <w:r>
        <w:rPr>
          <w:rFonts w:ascii="Times New Roman" w:hAnsi="Times New Roman" w:cs="Times New Roman"/>
          <w:sz w:val="40"/>
          <w:szCs w:val="40"/>
        </w:rPr>
        <w:t>звонящего</w:t>
      </w:r>
      <w:proofErr w:type="gramEnd"/>
      <w:r>
        <w:rPr>
          <w:rFonts w:ascii="Times New Roman" w:hAnsi="Times New Roman" w:cs="Times New Roman"/>
          <w:sz w:val="40"/>
          <w:szCs w:val="40"/>
        </w:rPr>
        <w:t>. Все операции для защиты карты сотрудник банка делает сам.</w:t>
      </w:r>
    </w:p>
    <w:p w:rsidR="002F234D" w:rsidRDefault="002F234D" w:rsidP="00607A6A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 переходите по сомнительным ссылкам в СМС-сообщениях.</w:t>
      </w:r>
    </w:p>
    <w:p w:rsidR="002F234D" w:rsidRDefault="002F234D" w:rsidP="00607A6A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Сразу завершите разговор. Сотрудник банка никогда не попросит у вас данные карты или интернет-банка.</w:t>
      </w:r>
    </w:p>
    <w:p w:rsidR="002F234D" w:rsidRPr="002F234D" w:rsidRDefault="002F234D" w:rsidP="00607A6A">
      <w:pPr>
        <w:pStyle w:val="a3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Если вы все-таки стали жертвой мошенников, незамедлительно обратитесь в ближайший отдел полиции. </w:t>
      </w:r>
    </w:p>
    <w:sectPr w:rsidR="002F234D" w:rsidRPr="002F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9A"/>
    <w:rsid w:val="002F234D"/>
    <w:rsid w:val="005C609A"/>
    <w:rsid w:val="00607A6A"/>
    <w:rsid w:val="00A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3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2020-12-11T08:20:00Z</dcterms:created>
  <dcterms:modified xsi:type="dcterms:W3CDTF">2020-12-11T08:31:00Z</dcterms:modified>
</cp:coreProperties>
</file>