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38" w:rsidRDefault="00A94F38" w:rsidP="00A94F38">
      <w:pPr>
        <w:suppressAutoHyphens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b/>
          <w:szCs w:val="28"/>
          <w:lang w:eastAsia="ru-RU"/>
        </w:rPr>
        <w:t>ПРОЕКТ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РОССИЙСКАЯ ФЕДЕРАЦИЯ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РОСТОВСКАЯ ОБЛАСТЬ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 xml:space="preserve">АЗОВСКИЙ РАЙОН 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 xml:space="preserve">АДМИНИСТРАЦИЯ </w:t>
      </w:r>
      <w:r w:rsidRPr="00916D10">
        <w:rPr>
          <w:rFonts w:eastAsiaTheme="minorEastAsia"/>
          <w:b/>
          <w:bCs/>
          <w:szCs w:val="28"/>
          <w:lang w:eastAsia="ru-RU"/>
        </w:rPr>
        <w:t>АЛЕКСАНДРОВСКОГО</w:t>
      </w:r>
    </w:p>
    <w:p w:rsidR="00916D10" w:rsidRPr="00916D10" w:rsidRDefault="00916D10" w:rsidP="00916D10">
      <w:pPr>
        <w:suppressAutoHyphens/>
        <w:jc w:val="center"/>
        <w:rPr>
          <w:rFonts w:eastAsiaTheme="minorEastAsia"/>
          <w:b/>
          <w:szCs w:val="28"/>
          <w:lang w:eastAsia="ru-RU"/>
        </w:rPr>
      </w:pPr>
      <w:r w:rsidRPr="00916D10">
        <w:rPr>
          <w:rFonts w:eastAsiaTheme="minorEastAsia"/>
          <w:b/>
          <w:szCs w:val="28"/>
          <w:lang w:eastAsia="ru-RU"/>
        </w:rPr>
        <w:t>СЕЛЬСКОГО ПОСЕЛЕНИЯ</w:t>
      </w:r>
    </w:p>
    <w:p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</w:p>
    <w:p w:rsidR="00916D10" w:rsidRPr="00916D10" w:rsidRDefault="00916D10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 w:rsidRPr="00916D10">
        <w:rPr>
          <w:rFonts w:eastAsiaTheme="minorEastAsia"/>
          <w:b/>
          <w:bCs/>
          <w:szCs w:val="28"/>
          <w:lang w:eastAsia="ru-RU"/>
        </w:rPr>
        <w:t>ПОСТАНОВЛЕНИЕ</w:t>
      </w:r>
    </w:p>
    <w:p w:rsidR="00916D10" w:rsidRPr="00916D10" w:rsidRDefault="00916D10" w:rsidP="00916D10">
      <w:pPr>
        <w:tabs>
          <w:tab w:val="left" w:pos="2746"/>
        </w:tabs>
        <w:suppressAutoHyphens/>
        <w:spacing w:line="360" w:lineRule="auto"/>
        <w:jc w:val="left"/>
        <w:rPr>
          <w:rFonts w:eastAsiaTheme="minorEastAsia"/>
          <w:b/>
          <w:bCs/>
          <w:szCs w:val="28"/>
          <w:lang w:eastAsia="ru-RU"/>
        </w:rPr>
      </w:pPr>
    </w:p>
    <w:p w:rsidR="00916D10" w:rsidRPr="00916D10" w:rsidRDefault="00A94F38" w:rsidP="00916D10">
      <w:pPr>
        <w:suppressAutoHyphens/>
        <w:spacing w:line="360" w:lineRule="auto"/>
        <w:jc w:val="center"/>
        <w:rPr>
          <w:rFonts w:eastAsiaTheme="minorEastAsia"/>
          <w:b/>
          <w:bCs/>
          <w:szCs w:val="28"/>
          <w:lang w:eastAsia="ru-RU"/>
        </w:rPr>
      </w:pPr>
      <w:r>
        <w:rPr>
          <w:rFonts w:eastAsiaTheme="minorEastAsia"/>
          <w:b/>
          <w:bCs/>
          <w:szCs w:val="28"/>
          <w:lang w:eastAsia="ru-RU"/>
        </w:rPr>
        <w:t>ноября</w:t>
      </w:r>
      <w:r w:rsidR="006E28B0">
        <w:rPr>
          <w:rFonts w:eastAsiaTheme="minorEastAsia"/>
          <w:b/>
          <w:bCs/>
          <w:szCs w:val="28"/>
          <w:lang w:eastAsia="ru-RU"/>
        </w:rPr>
        <w:t xml:space="preserve"> 20</w:t>
      </w:r>
      <w:r>
        <w:rPr>
          <w:rFonts w:eastAsiaTheme="minorEastAsia"/>
          <w:b/>
          <w:bCs/>
          <w:szCs w:val="28"/>
          <w:lang w:eastAsia="ru-RU"/>
        </w:rPr>
        <w:t>20</w:t>
      </w:r>
      <w:r w:rsidR="006E28B0">
        <w:rPr>
          <w:rFonts w:eastAsiaTheme="minorEastAsia"/>
          <w:b/>
          <w:bCs/>
          <w:szCs w:val="28"/>
          <w:lang w:eastAsia="ru-RU"/>
        </w:rPr>
        <w:t>г.</w:t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6E28B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 xml:space="preserve">№ </w:t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</w:r>
      <w:r w:rsidR="00916D10" w:rsidRPr="00916D10">
        <w:rPr>
          <w:rFonts w:eastAsiaTheme="minorEastAsia"/>
          <w:b/>
          <w:bCs/>
          <w:szCs w:val="28"/>
          <w:lang w:eastAsia="ru-RU"/>
        </w:rPr>
        <w:tab/>
        <w:t xml:space="preserve">    с. Александровка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both"/>
        <w:rPr>
          <w:rFonts w:ascii="Courier New" w:eastAsiaTheme="minorEastAsia" w:hAnsi="Courier New" w:cs="Courier New"/>
          <w:sz w:val="20"/>
          <w:szCs w:val="20"/>
          <w:lang w:eastAsia="ar-SA"/>
        </w:rPr>
      </w:pP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О внесении изменений в постановление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Администрации Александровского сельского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916D10">
        <w:rPr>
          <w:rFonts w:eastAsiaTheme="minorEastAsia"/>
          <w:szCs w:val="20"/>
          <w:lang w:eastAsia="ar-SA"/>
        </w:rPr>
        <w:t>поселения № 1</w:t>
      </w:r>
      <w:r>
        <w:rPr>
          <w:rFonts w:eastAsiaTheme="minorEastAsia"/>
          <w:szCs w:val="20"/>
          <w:lang w:eastAsia="ar-SA"/>
        </w:rPr>
        <w:t>14</w:t>
      </w:r>
      <w:r w:rsidRPr="00916D10">
        <w:rPr>
          <w:rFonts w:eastAsiaTheme="minorEastAsia"/>
          <w:szCs w:val="20"/>
          <w:lang w:eastAsia="ar-SA"/>
        </w:rPr>
        <w:t xml:space="preserve"> от 08.11.2018 года «Об утверждении</w:t>
      </w:r>
    </w:p>
    <w:p w:rsid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="Times New Roman"/>
          <w:szCs w:val="28"/>
          <w:lang w:eastAsia="ru-RU"/>
        </w:rPr>
      </w:pPr>
      <w:r w:rsidRPr="00916D10">
        <w:rPr>
          <w:rFonts w:eastAsiaTheme="minorEastAsia"/>
          <w:szCs w:val="20"/>
          <w:lang w:eastAsia="ar-SA"/>
        </w:rPr>
        <w:t>муниципальной программы «</w:t>
      </w:r>
      <w:r w:rsidRPr="0038734E">
        <w:rPr>
          <w:rFonts w:eastAsia="Times New Roman"/>
          <w:szCs w:val="28"/>
          <w:lang w:eastAsia="ru-RU"/>
        </w:rPr>
        <w:t>Развитие сетей наружного</w:t>
      </w:r>
    </w:p>
    <w:p w:rsidR="00916D10" w:rsidRPr="00916D10" w:rsidRDefault="00916D10" w:rsidP="00916D10">
      <w:pPr>
        <w:tabs>
          <w:tab w:val="left" w:pos="4536"/>
        </w:tabs>
        <w:suppressAutoHyphens/>
        <w:autoSpaceDE w:val="0"/>
        <w:jc w:val="left"/>
        <w:rPr>
          <w:rFonts w:eastAsiaTheme="minorEastAsia"/>
          <w:szCs w:val="20"/>
          <w:lang w:eastAsia="ar-SA"/>
        </w:rPr>
      </w:pPr>
      <w:r w:rsidRPr="0038734E">
        <w:rPr>
          <w:rFonts w:eastAsia="Times New Roman"/>
          <w:szCs w:val="28"/>
          <w:lang w:eastAsia="ru-RU"/>
        </w:rPr>
        <w:t xml:space="preserve">освещения </w:t>
      </w:r>
      <w:r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916D10">
        <w:rPr>
          <w:rFonts w:eastAsiaTheme="minorEastAsia"/>
          <w:szCs w:val="20"/>
          <w:lang w:eastAsia="ar-SA"/>
        </w:rPr>
        <w:t>»</w:t>
      </w:r>
    </w:p>
    <w:p w:rsidR="00916D10" w:rsidRPr="00916D10" w:rsidRDefault="00916D10" w:rsidP="00916D10">
      <w:pPr>
        <w:suppressAutoHyphens/>
        <w:autoSpaceDE w:val="0"/>
        <w:spacing w:line="360" w:lineRule="auto"/>
        <w:ind w:firstLine="709"/>
        <w:jc w:val="both"/>
        <w:rPr>
          <w:rFonts w:eastAsiaTheme="minorEastAsia"/>
          <w:szCs w:val="20"/>
          <w:lang w:eastAsia="ar-SA"/>
        </w:rPr>
      </w:pPr>
    </w:p>
    <w:p w:rsidR="00916D10" w:rsidRPr="00916D10" w:rsidRDefault="00916D10" w:rsidP="00916D10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kern w:val="1"/>
          <w:szCs w:val="28"/>
          <w:lang w:eastAsia="ar-SA"/>
        </w:rPr>
      </w:pPr>
      <w:r w:rsidRPr="00916D10">
        <w:rPr>
          <w:rFonts w:eastAsiaTheme="minorEastAsia"/>
          <w:kern w:val="2"/>
          <w:szCs w:val="28"/>
          <w:lang w:eastAsia="ar-SA"/>
        </w:rPr>
        <w:t xml:space="preserve">В соответствии с 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916D10">
        <w:rPr>
          <w:rFonts w:eastAsiaTheme="minorEastAsia"/>
          <w:bCs/>
          <w:spacing w:val="-4"/>
          <w:kern w:val="2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916D10">
        <w:rPr>
          <w:rFonts w:eastAsiaTheme="minorEastAsia"/>
          <w:bCs/>
          <w:kern w:val="2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916D10">
        <w:rPr>
          <w:rFonts w:eastAsia="SimSun"/>
          <w:kern w:val="1"/>
          <w:szCs w:val="28"/>
          <w:lang w:eastAsia="ar-SA"/>
        </w:rPr>
        <w:t xml:space="preserve"> администрация Александровского сельского поселения постановляет:</w:t>
      </w:r>
    </w:p>
    <w:p w:rsidR="002D3656" w:rsidRDefault="002D3656" w:rsidP="00E25ACD">
      <w:pPr>
        <w:pStyle w:val="ConsNonformat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38734E" w:rsidRPr="0038734E" w:rsidRDefault="00E25ACD" w:rsidP="00916D10">
      <w:pPr>
        <w:tabs>
          <w:tab w:val="left" w:pos="4770"/>
        </w:tabs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481C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="0038734E" w:rsidRPr="0038734E">
        <w:rPr>
          <w:szCs w:val="28"/>
        </w:rPr>
        <w:t>Внести изменения в муниципальную программу «</w:t>
      </w:r>
      <w:r w:rsidR="0038734E"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="0038734E"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="0038734E" w:rsidRPr="0038734E">
        <w:rPr>
          <w:szCs w:val="28"/>
        </w:rPr>
        <w:t>» (далее - Программа):</w:t>
      </w:r>
    </w:p>
    <w:p w:rsidR="0038734E" w:rsidRPr="0038734E" w:rsidRDefault="0038734E" w:rsidP="00916D10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38734E">
        <w:rPr>
          <w:szCs w:val="28"/>
        </w:rPr>
        <w:t>1.1. изложив пункт «</w:t>
      </w:r>
      <w:r w:rsidRPr="0038734E">
        <w:rPr>
          <w:color w:val="000000"/>
          <w:szCs w:val="28"/>
        </w:rPr>
        <w:t xml:space="preserve">Ресурсное обеспечение муниципальной программы </w:t>
      </w:r>
      <w:r w:rsidR="00916D10">
        <w:rPr>
          <w:color w:val="000000"/>
          <w:szCs w:val="28"/>
        </w:rPr>
        <w:t>Александровского</w:t>
      </w:r>
      <w:r w:rsidRPr="0038734E">
        <w:rPr>
          <w:color w:val="000000"/>
          <w:szCs w:val="28"/>
        </w:rPr>
        <w:t xml:space="preserve"> сельского поселения» паспорта муниципальной программы «</w:t>
      </w:r>
      <w:r w:rsidRPr="0038734E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  <w:r w:rsidRPr="0038734E">
        <w:rPr>
          <w:color w:val="000000"/>
          <w:szCs w:val="28"/>
        </w:rPr>
        <w:t>» в следующей редакции:</w:t>
      </w:r>
    </w:p>
    <w:p w:rsidR="0038734E" w:rsidRPr="0038734E" w:rsidRDefault="0038734E" w:rsidP="0038734E">
      <w:pPr>
        <w:ind w:left="6372"/>
        <w:jc w:val="both"/>
        <w:outlineLvl w:val="2"/>
        <w:rPr>
          <w:szCs w:val="28"/>
        </w:rPr>
      </w:pPr>
    </w:p>
    <w:tbl>
      <w:tblPr>
        <w:tblW w:w="0" w:type="auto"/>
        <w:tblLook w:val="01E0"/>
      </w:tblPr>
      <w:tblGrid>
        <w:gridCol w:w="2794"/>
        <w:gridCol w:w="7237"/>
      </w:tblGrid>
      <w:tr w:rsidR="0038734E" w:rsidRPr="0038734E" w:rsidTr="0022423A">
        <w:tc>
          <w:tcPr>
            <w:tcW w:w="2794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>Ресурсное обеспечение</w:t>
            </w:r>
          </w:p>
          <w:p w:rsidR="0038734E" w:rsidRPr="0038734E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Программы</w:t>
            </w:r>
          </w:p>
        </w:tc>
        <w:tc>
          <w:tcPr>
            <w:tcW w:w="7237" w:type="dxa"/>
          </w:tcPr>
          <w:p w:rsidR="0038734E" w:rsidRPr="0038734E" w:rsidRDefault="0038734E" w:rsidP="0038734E">
            <w:pPr>
              <w:jc w:val="left"/>
              <w:rPr>
                <w:szCs w:val="28"/>
              </w:rPr>
            </w:pPr>
          </w:p>
          <w:p w:rsidR="0038734E" w:rsidRPr="00E25ACD" w:rsidRDefault="0038734E" w:rsidP="0038734E">
            <w:pPr>
              <w:jc w:val="left"/>
              <w:rPr>
                <w:szCs w:val="28"/>
              </w:rPr>
            </w:pPr>
            <w:r w:rsidRPr="0038734E"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Общий объём финансирования Программы за счет средств местного бюджета – </w:t>
            </w:r>
            <w:r w:rsidR="00664AF3">
              <w:rPr>
                <w:szCs w:val="28"/>
              </w:rPr>
              <w:t xml:space="preserve">12 393,5 </w:t>
            </w:r>
            <w:r w:rsidRPr="00E25ACD">
              <w:rPr>
                <w:szCs w:val="28"/>
              </w:rPr>
              <w:t>тыс. рублей, в том числе по годам реализации Программы: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2019 год –  1</w:t>
            </w:r>
            <w:r>
              <w:rPr>
                <w:szCs w:val="28"/>
              </w:rPr>
              <w:t>586</w:t>
            </w:r>
            <w:r w:rsidRPr="00E25ACD">
              <w:rPr>
                <w:szCs w:val="28"/>
              </w:rPr>
              <w:t>,</w:t>
            </w:r>
            <w:r>
              <w:rPr>
                <w:szCs w:val="28"/>
              </w:rPr>
              <w:t>6 тыс. рублей;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2020 год –  </w:t>
            </w:r>
            <w:r>
              <w:rPr>
                <w:szCs w:val="28"/>
              </w:rPr>
              <w:t>1694,0</w:t>
            </w:r>
            <w:r w:rsidRPr="00E25ACD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2021 год –  </w:t>
            </w:r>
            <w:r>
              <w:rPr>
                <w:szCs w:val="28"/>
              </w:rPr>
              <w:t xml:space="preserve">  776,3 тыс. рублей;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 xml:space="preserve">   996,6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2023 год –  </w:t>
            </w:r>
            <w:r>
              <w:rPr>
                <w:szCs w:val="28"/>
              </w:rPr>
              <w:t xml:space="preserve"> 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2024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>
              <w:rPr>
                <w:szCs w:val="28"/>
              </w:rPr>
              <w:t xml:space="preserve"> 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lastRenderedPageBreak/>
              <w:t>2025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>
              <w:rPr>
                <w:szCs w:val="28"/>
              </w:rPr>
              <w:t xml:space="preserve"> 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2026 год –  </w:t>
            </w:r>
            <w:r>
              <w:rPr>
                <w:szCs w:val="28"/>
              </w:rPr>
              <w:t xml:space="preserve"> 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2027 год –  </w:t>
            </w:r>
            <w:r>
              <w:rPr>
                <w:szCs w:val="28"/>
              </w:rPr>
              <w:t xml:space="preserve"> 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 xml:space="preserve">2028 год –  </w:t>
            </w:r>
            <w:r>
              <w:rPr>
                <w:szCs w:val="28"/>
              </w:rPr>
              <w:t xml:space="preserve">  917,5</w:t>
            </w:r>
            <w:r w:rsidRPr="00E25AC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;</w:t>
            </w:r>
          </w:p>
          <w:p w:rsidR="00664AF3" w:rsidRPr="00E25ACD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2029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>
              <w:rPr>
                <w:szCs w:val="28"/>
              </w:rPr>
              <w:t xml:space="preserve">  917,5 </w:t>
            </w:r>
            <w:r w:rsidRPr="00E25ACD">
              <w:rPr>
                <w:szCs w:val="28"/>
              </w:rPr>
              <w:t>тыс. рублей</w:t>
            </w:r>
            <w:r>
              <w:rPr>
                <w:szCs w:val="28"/>
              </w:rPr>
              <w:t>;</w:t>
            </w:r>
          </w:p>
          <w:p w:rsidR="0038734E" w:rsidRPr="0038734E" w:rsidRDefault="00664AF3" w:rsidP="00664AF3">
            <w:pPr>
              <w:jc w:val="left"/>
              <w:rPr>
                <w:szCs w:val="28"/>
              </w:rPr>
            </w:pPr>
            <w:r w:rsidRPr="00E25ACD">
              <w:rPr>
                <w:szCs w:val="28"/>
              </w:rPr>
              <w:t>2030</w:t>
            </w:r>
            <w:r>
              <w:rPr>
                <w:szCs w:val="28"/>
              </w:rPr>
              <w:t xml:space="preserve"> </w:t>
            </w:r>
            <w:r w:rsidRPr="00E25ACD">
              <w:rPr>
                <w:szCs w:val="28"/>
              </w:rPr>
              <w:t xml:space="preserve">год –  </w:t>
            </w:r>
            <w:r>
              <w:rPr>
                <w:szCs w:val="28"/>
              </w:rPr>
              <w:t xml:space="preserve">  917,5 </w:t>
            </w:r>
            <w:r w:rsidRPr="00E25ACD">
              <w:rPr>
                <w:szCs w:val="28"/>
              </w:rPr>
              <w:t xml:space="preserve"> тыс. рублей</w:t>
            </w:r>
          </w:p>
        </w:tc>
      </w:tr>
    </w:tbl>
    <w:p w:rsidR="0038734E" w:rsidRPr="0038734E" w:rsidRDefault="0038734E" w:rsidP="0038734E">
      <w:pPr>
        <w:spacing w:line="276" w:lineRule="auto"/>
        <w:jc w:val="center"/>
        <w:rPr>
          <w:b/>
          <w:szCs w:val="28"/>
        </w:rPr>
      </w:pPr>
    </w:p>
    <w:p w:rsidR="0038734E" w:rsidRDefault="0038734E" w:rsidP="0038734E">
      <w:pPr>
        <w:ind w:firstLine="708"/>
        <w:jc w:val="both"/>
        <w:rPr>
          <w:szCs w:val="28"/>
        </w:rPr>
      </w:pPr>
      <w:r w:rsidRPr="0038734E">
        <w:rPr>
          <w:szCs w:val="28"/>
        </w:rPr>
        <w:t xml:space="preserve">2. Приложения № </w:t>
      </w:r>
      <w:r>
        <w:rPr>
          <w:szCs w:val="28"/>
        </w:rPr>
        <w:t>3</w:t>
      </w:r>
      <w:r w:rsidRPr="0038734E">
        <w:rPr>
          <w:szCs w:val="28"/>
        </w:rPr>
        <w:t>,</w:t>
      </w:r>
      <w:r w:rsidR="00916D10">
        <w:rPr>
          <w:szCs w:val="28"/>
        </w:rPr>
        <w:t xml:space="preserve"> </w:t>
      </w:r>
      <w:r w:rsidRPr="0038734E">
        <w:rPr>
          <w:szCs w:val="28"/>
        </w:rPr>
        <w:t xml:space="preserve">№ </w:t>
      </w:r>
      <w:r>
        <w:rPr>
          <w:szCs w:val="28"/>
        </w:rPr>
        <w:t xml:space="preserve">4 </w:t>
      </w:r>
      <w:r w:rsidRPr="0038734E">
        <w:rPr>
          <w:szCs w:val="28"/>
        </w:rPr>
        <w:t>к настоящему постановлению изложить в новой редакции.</w:t>
      </w:r>
    </w:p>
    <w:p w:rsidR="0038734E" w:rsidRDefault="0038734E" w:rsidP="0038734E">
      <w:pPr>
        <w:ind w:firstLine="708"/>
        <w:jc w:val="both"/>
        <w:rPr>
          <w:rFonts w:eastAsia="Times New Roman"/>
          <w:szCs w:val="28"/>
          <w:lang w:eastAsia="ru-RU"/>
        </w:rPr>
      </w:pPr>
      <w:r w:rsidRPr="0038734E">
        <w:rPr>
          <w:rFonts w:eastAsia="Times New Roman"/>
          <w:kern w:val="2"/>
          <w:szCs w:val="28"/>
          <w:lang w:eastAsia="ru-RU"/>
        </w:rPr>
        <w:t xml:space="preserve">3. </w:t>
      </w:r>
      <w:r w:rsidRPr="0038734E">
        <w:rPr>
          <w:rFonts w:eastAsia="Times New Roman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38734E">
        <w:rPr>
          <w:rFonts w:eastAsia="Times New Roman"/>
          <w:szCs w:val="28"/>
          <w:lang w:eastAsia="ru-RU"/>
        </w:rPr>
        <w:t>с даты подписания</w:t>
      </w:r>
      <w:proofErr w:type="gramEnd"/>
      <w:r w:rsidRPr="0038734E">
        <w:rPr>
          <w:rFonts w:eastAsia="Times New Roman"/>
          <w:szCs w:val="28"/>
          <w:lang w:eastAsia="ru-RU"/>
        </w:rPr>
        <w:t xml:space="preserve">, подлежит размещению на официальном сайте Администрации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38734E">
        <w:rPr>
          <w:rFonts w:eastAsia="Times New Roman"/>
          <w:szCs w:val="28"/>
          <w:lang w:eastAsia="ru-RU"/>
        </w:rPr>
        <w:t xml:space="preserve"> сельского поселения</w:t>
      </w:r>
    </w:p>
    <w:p w:rsidR="00E25ACD" w:rsidRPr="00BF1673" w:rsidRDefault="0038734E" w:rsidP="0038734E">
      <w:pPr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>4</w:t>
      </w:r>
      <w:r w:rsidR="00E25ACD" w:rsidRPr="00BF1673">
        <w:rPr>
          <w:rFonts w:eastAsia="Times New Roman"/>
          <w:szCs w:val="28"/>
          <w:lang w:eastAsia="ar-SA"/>
        </w:rPr>
        <w:t xml:space="preserve">. </w:t>
      </w:r>
      <w:proofErr w:type="gramStart"/>
      <w:r w:rsidR="00E25ACD" w:rsidRPr="00BF1673">
        <w:rPr>
          <w:rFonts w:eastAsia="Times New Roman"/>
          <w:szCs w:val="28"/>
          <w:lang w:eastAsia="ar-SA"/>
        </w:rPr>
        <w:t>Контроль, за</w:t>
      </w:r>
      <w:proofErr w:type="gramEnd"/>
      <w:r w:rsidR="00E25ACD" w:rsidRPr="00BF1673">
        <w:rPr>
          <w:rFonts w:eastAsia="Times New Roman"/>
          <w:szCs w:val="28"/>
          <w:lang w:eastAsia="ar-SA"/>
        </w:rPr>
        <w:t xml:space="preserve"> выполнением данного постановления</w:t>
      </w:r>
      <w:r w:rsidR="00916D10">
        <w:rPr>
          <w:rFonts w:eastAsia="Times New Roman"/>
          <w:szCs w:val="28"/>
          <w:lang w:eastAsia="ar-SA"/>
        </w:rPr>
        <w:t xml:space="preserve"> оставляю за собой</w:t>
      </w:r>
    </w:p>
    <w:p w:rsidR="00E25ACD" w:rsidRPr="00BF1673" w:rsidRDefault="00E25ACD" w:rsidP="00E25ACD">
      <w:pPr>
        <w:autoSpaceDN w:val="0"/>
        <w:jc w:val="both"/>
        <w:rPr>
          <w:rFonts w:eastAsia="Times New Roman"/>
          <w:szCs w:val="28"/>
          <w:lang w:eastAsia="ru-RU"/>
        </w:rPr>
      </w:pPr>
    </w:p>
    <w:p w:rsidR="00E25ACD" w:rsidRPr="00BF1673" w:rsidRDefault="00E25ACD" w:rsidP="00E25ACD">
      <w:pPr>
        <w:suppressAutoHyphens/>
        <w:jc w:val="left"/>
        <w:rPr>
          <w:rFonts w:eastAsia="Times New Roman"/>
          <w:szCs w:val="28"/>
          <w:lang w:eastAsia="ar-SA"/>
        </w:rPr>
      </w:pPr>
    </w:p>
    <w:p w:rsidR="00E25ACD" w:rsidRPr="00BF1673" w:rsidRDefault="007B3463" w:rsidP="00E25ACD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Глава А</w:t>
      </w:r>
      <w:r w:rsidR="00E25ACD" w:rsidRPr="00BF1673">
        <w:rPr>
          <w:rFonts w:eastAsia="Times New Roman"/>
          <w:szCs w:val="28"/>
          <w:lang w:eastAsia="ar-SA"/>
        </w:rPr>
        <w:t xml:space="preserve">дминистрации </w:t>
      </w:r>
    </w:p>
    <w:p w:rsidR="00E25ACD" w:rsidRPr="00BF1673" w:rsidRDefault="00916D10" w:rsidP="00E25ACD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Александровского </w:t>
      </w:r>
      <w:r w:rsidR="00E25ACD" w:rsidRPr="00BF1673">
        <w:rPr>
          <w:rFonts w:eastAsia="Times New Roman"/>
          <w:szCs w:val="28"/>
          <w:lang w:eastAsia="ar-SA"/>
        </w:rPr>
        <w:t xml:space="preserve">сельского поселения                              </w:t>
      </w:r>
      <w:r w:rsidR="000E6B92">
        <w:rPr>
          <w:rFonts w:eastAsia="Times New Roman"/>
          <w:szCs w:val="28"/>
          <w:lang w:eastAsia="ar-SA"/>
        </w:rPr>
        <w:t xml:space="preserve">             </w:t>
      </w:r>
      <w:r>
        <w:rPr>
          <w:rFonts w:eastAsia="Times New Roman"/>
          <w:szCs w:val="28"/>
          <w:lang w:eastAsia="ar-SA"/>
        </w:rPr>
        <w:t xml:space="preserve">    Н. Л. Хижняк</w:t>
      </w:r>
    </w:p>
    <w:p w:rsidR="00E25ACD" w:rsidRPr="00481C11" w:rsidRDefault="00E25ACD" w:rsidP="00563F4D">
      <w:pPr>
        <w:jc w:val="both"/>
        <w:outlineLvl w:val="2"/>
        <w:rPr>
          <w:szCs w:val="28"/>
        </w:rPr>
      </w:pPr>
    </w:p>
    <w:p w:rsidR="00641FC6" w:rsidRDefault="00641FC6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Pr="00641FC6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</w:p>
    <w:p w:rsidR="0038734E" w:rsidRDefault="0038734E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  <w:sectPr w:rsidR="0038734E" w:rsidSect="00916D10">
          <w:pgSz w:w="11906" w:h="16838"/>
          <w:pgMar w:top="709" w:right="566" w:bottom="1560" w:left="1134" w:header="709" w:footer="709" w:gutter="0"/>
          <w:cols w:space="708"/>
          <w:docGrid w:linePitch="381"/>
        </w:sectPr>
      </w:pPr>
    </w:p>
    <w:p w:rsidR="00641FC6" w:rsidRPr="00641FC6" w:rsidRDefault="00916D10" w:rsidP="00641FC6">
      <w:pPr>
        <w:suppressAutoHyphens/>
        <w:autoSpaceDE w:val="0"/>
        <w:autoSpaceDN w:val="0"/>
        <w:adjustRightInd w:val="0"/>
        <w:ind w:left="9356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№ 3</w:t>
      </w:r>
    </w:p>
    <w:p w:rsidR="00916D10" w:rsidRDefault="00641FC6" w:rsidP="00641FC6">
      <w:pPr>
        <w:suppressAutoHyphens/>
        <w:rPr>
          <w:rFonts w:eastAsia="Times New Roman"/>
          <w:szCs w:val="28"/>
          <w:lang w:eastAsia="ar-SA"/>
        </w:rPr>
      </w:pPr>
      <w:r w:rsidRPr="00641FC6">
        <w:rPr>
          <w:rFonts w:eastAsia="Times New Roman"/>
          <w:szCs w:val="28"/>
          <w:lang w:eastAsia="ar-SA"/>
        </w:rPr>
        <w:t>к муниципальной программе</w:t>
      </w:r>
    </w:p>
    <w:p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641FC6" w:rsidRPr="00641FC6">
        <w:rPr>
          <w:rFonts w:eastAsia="Times New Roman"/>
          <w:szCs w:val="28"/>
          <w:lang w:eastAsia="ar-SA"/>
        </w:rPr>
        <w:t xml:space="preserve"> сельского поселения</w:t>
      </w:r>
    </w:p>
    <w:p w:rsidR="00641FC6" w:rsidRPr="00641FC6" w:rsidRDefault="00641FC6" w:rsidP="00641FC6">
      <w:pPr>
        <w:tabs>
          <w:tab w:val="left" w:pos="4770"/>
        </w:tabs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Развитие сетей наружного освещения</w:t>
      </w:r>
    </w:p>
    <w:p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641FC6">
      <w:pPr>
        <w:tabs>
          <w:tab w:val="left" w:pos="4770"/>
        </w:tabs>
        <w:jc w:val="center"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местного бюджета 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82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2"/>
        <w:gridCol w:w="1276"/>
        <w:gridCol w:w="682"/>
        <w:gridCol w:w="412"/>
        <w:gridCol w:w="684"/>
        <w:gridCol w:w="549"/>
        <w:gridCol w:w="95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66"/>
      </w:tblGrid>
      <w:tr w:rsidR="00641FC6" w:rsidRPr="00916D10" w:rsidTr="007F6F11">
        <w:tc>
          <w:tcPr>
            <w:tcW w:w="1842" w:type="dxa"/>
            <w:vMerge w:val="restart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Номер и наименование подпрограммы, основного мероприятия</w:t>
            </w:r>
          </w:p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подпрограммы</w:t>
            </w:r>
          </w:p>
        </w:tc>
        <w:tc>
          <w:tcPr>
            <w:tcW w:w="1276" w:type="dxa"/>
            <w:vMerge w:val="restart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Ответственный исполнитель, </w:t>
            </w:r>
            <w:r w:rsidRPr="00916D10">
              <w:rPr>
                <w:rFonts w:eastAsia="Times New Roman"/>
                <w:spacing w:val="-6"/>
                <w:kern w:val="2"/>
                <w:sz w:val="20"/>
                <w:szCs w:val="20"/>
                <w:lang w:eastAsia="ar-SA"/>
              </w:rPr>
              <w:t>соисполнители,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участники</w:t>
            </w:r>
          </w:p>
        </w:tc>
        <w:tc>
          <w:tcPr>
            <w:tcW w:w="2327" w:type="dxa"/>
            <w:gridSpan w:val="4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Код бюджетной классификации расходов</w:t>
            </w:r>
          </w:p>
        </w:tc>
        <w:tc>
          <w:tcPr>
            <w:tcW w:w="958" w:type="dxa"/>
            <w:vMerge w:val="restart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Объем расходов, всего </w:t>
            </w:r>
          </w:p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(тыс. рублей)</w:t>
            </w:r>
          </w:p>
        </w:tc>
        <w:tc>
          <w:tcPr>
            <w:tcW w:w="8873" w:type="dxa"/>
            <w:gridSpan w:val="12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 по годам реализации </w:t>
            </w:r>
          </w:p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муниципальной программы</w:t>
            </w:r>
          </w:p>
        </w:tc>
      </w:tr>
      <w:tr w:rsidR="00916D10" w:rsidRPr="00916D10" w:rsidTr="007F6F11">
        <w:trPr>
          <w:cantSplit/>
          <w:trHeight w:val="1134"/>
        </w:trPr>
        <w:tc>
          <w:tcPr>
            <w:tcW w:w="1842" w:type="dxa"/>
            <w:vMerge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8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201" w:right="-198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1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684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49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958" w:type="dxa"/>
            <w:vMerge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37" w:type="dxa"/>
            <w:textDirection w:val="btLr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737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66" w:type="dxa"/>
            <w:textDirection w:val="btLr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2030</w:t>
            </w:r>
          </w:p>
        </w:tc>
      </w:tr>
      <w:tr w:rsidR="00916D10" w:rsidRPr="00916D10" w:rsidTr="007F6F11">
        <w:tc>
          <w:tcPr>
            <w:tcW w:w="184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2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4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9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58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37" w:type="dxa"/>
            <w:hideMark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37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66" w:type="dxa"/>
          </w:tcPr>
          <w:p w:rsidR="00641FC6" w:rsidRPr="00916D10" w:rsidRDefault="00641FC6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19</w:t>
            </w:r>
          </w:p>
        </w:tc>
      </w:tr>
      <w:tr w:rsidR="002A4F8C" w:rsidRPr="00916D10" w:rsidTr="007F6F11">
        <w:tc>
          <w:tcPr>
            <w:tcW w:w="1842" w:type="dxa"/>
            <w:vMerge w:val="restart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bCs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всего</w:t>
            </w:r>
          </w:p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682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412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:rsidR="002A4F8C" w:rsidRPr="002A4F8C" w:rsidRDefault="002A4F8C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737" w:type="dxa"/>
            <w:hideMark/>
          </w:tcPr>
          <w:p w:rsidR="002A4F8C" w:rsidRPr="00916D10" w:rsidRDefault="002A4F8C" w:rsidP="00AA56B2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2A4F8C" w:rsidRDefault="002A4F8C">
            <w:r w:rsidRPr="00C55ED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737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7" w:type="dxa"/>
            <w:hideMark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2A4F8C" w:rsidRPr="00916D10" w:rsidTr="007F6F11">
        <w:tc>
          <w:tcPr>
            <w:tcW w:w="1842" w:type="dxa"/>
            <w:vMerge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Александровского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:rsidR="002A4F8C" w:rsidRPr="002A4F8C" w:rsidRDefault="002A4F8C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737" w:type="dxa"/>
            <w:hideMark/>
          </w:tcPr>
          <w:p w:rsidR="002A4F8C" w:rsidRPr="00916D10" w:rsidRDefault="002A4F8C" w:rsidP="008A298D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2A4F8C" w:rsidRDefault="002A4F8C">
            <w:r w:rsidRPr="00C55ED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737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7" w:type="dxa"/>
            <w:hideMark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2A4F8C" w:rsidRPr="00916D10" w:rsidTr="007F6F11">
        <w:tc>
          <w:tcPr>
            <w:tcW w:w="1842" w:type="dxa"/>
            <w:hideMark/>
          </w:tcPr>
          <w:p w:rsidR="002A4F8C" w:rsidRPr="00916D10" w:rsidRDefault="002A4F8C" w:rsidP="00916D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Подпрограмма 1 «</w:t>
            </w:r>
            <w:r w:rsidRPr="00916D10">
              <w:rPr>
                <w:rFonts w:eastAsia="Times New Roman"/>
                <w:sz w:val="20"/>
                <w:szCs w:val="20"/>
                <w:lang w:eastAsia="ru-RU"/>
              </w:rPr>
              <w:t>Развитие сетей наружного освещения Александровского сельского поселения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684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549" w:type="dxa"/>
            <w:hideMark/>
          </w:tcPr>
          <w:p w:rsidR="002A4F8C" w:rsidRPr="00916D10" w:rsidRDefault="002A4F8C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–</w:t>
            </w:r>
          </w:p>
        </w:tc>
        <w:tc>
          <w:tcPr>
            <w:tcW w:w="958" w:type="dxa"/>
            <w:hideMark/>
          </w:tcPr>
          <w:p w:rsidR="002A4F8C" w:rsidRPr="002A4F8C" w:rsidRDefault="002A4F8C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737" w:type="dxa"/>
            <w:hideMark/>
          </w:tcPr>
          <w:p w:rsidR="002A4F8C" w:rsidRPr="00916D10" w:rsidRDefault="002A4F8C" w:rsidP="008A298D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7" w:type="dxa"/>
            <w:hideMark/>
          </w:tcPr>
          <w:p w:rsidR="002A4F8C" w:rsidRPr="00916D10" w:rsidRDefault="002A4F8C" w:rsidP="00664AF3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737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7" w:type="dxa"/>
            <w:hideMark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2A4F8C" w:rsidRDefault="002A4F8C" w:rsidP="0022423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1A11EA" w:rsidRPr="00916D10" w:rsidTr="007F6F11">
        <w:tc>
          <w:tcPr>
            <w:tcW w:w="1842" w:type="dxa"/>
            <w:hideMark/>
          </w:tcPr>
          <w:p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1.1.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Расходы на мероприятия по оплате и обслуживанию уличного освещения</w:t>
            </w:r>
          </w:p>
        </w:tc>
        <w:tc>
          <w:tcPr>
            <w:tcW w:w="1276" w:type="dxa"/>
            <w:hideMark/>
          </w:tcPr>
          <w:p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0710028610</w:t>
            </w:r>
          </w:p>
        </w:tc>
        <w:tc>
          <w:tcPr>
            <w:tcW w:w="549" w:type="dxa"/>
            <w:hideMark/>
          </w:tcPr>
          <w:p w:rsidR="001A11EA" w:rsidRPr="00916D10" w:rsidRDefault="001A11EA" w:rsidP="00641FC6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:rsidR="001A11EA" w:rsidRPr="00916D10" w:rsidRDefault="001A11EA" w:rsidP="005C4C21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5C4C2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1316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 w:rsidR="005C4C2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37" w:type="dxa"/>
            <w:hideMark/>
          </w:tcPr>
          <w:p w:rsidR="001A11EA" w:rsidRPr="00916D10" w:rsidRDefault="005C4C2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1186,5</w:t>
            </w:r>
          </w:p>
        </w:tc>
        <w:tc>
          <w:tcPr>
            <w:tcW w:w="737" w:type="dxa"/>
            <w:hideMark/>
          </w:tcPr>
          <w:p w:rsidR="001A11EA" w:rsidRPr="00916D10" w:rsidRDefault="00664AF3" w:rsidP="008A298D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11</w:t>
            </w:r>
            <w:r w:rsidR="001A11EA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76,3</w:t>
            </w:r>
          </w:p>
        </w:tc>
        <w:tc>
          <w:tcPr>
            <w:tcW w:w="737" w:type="dxa"/>
            <w:hideMark/>
          </w:tcPr>
          <w:p w:rsidR="001A11EA" w:rsidRPr="00916D10" w:rsidRDefault="00664AF3" w:rsidP="00664AF3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</w:t>
            </w:r>
            <w:r w:rsidR="001A11EA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="001A11EA"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37" w:type="dxa"/>
            <w:hideMark/>
          </w:tcPr>
          <w:p w:rsidR="001A11EA" w:rsidRPr="00916D10" w:rsidRDefault="00664AF3" w:rsidP="0066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="001A11EA"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hideMark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  <w:hideMark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37" w:type="dxa"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766" w:type="dxa"/>
          </w:tcPr>
          <w:p w:rsidR="001A11EA" w:rsidRDefault="001A11EA">
            <w:r w:rsidRPr="00157609">
              <w:rPr>
                <w:sz w:val="20"/>
                <w:szCs w:val="20"/>
              </w:rPr>
              <w:t>917,5</w:t>
            </w:r>
          </w:p>
        </w:tc>
      </w:tr>
      <w:tr w:rsidR="007F6F11" w:rsidRPr="00916D10" w:rsidTr="0022423A">
        <w:tc>
          <w:tcPr>
            <w:tcW w:w="184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сетей наружного освещения</w:t>
            </w:r>
          </w:p>
        </w:tc>
        <w:tc>
          <w:tcPr>
            <w:tcW w:w="1276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Александров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lastRenderedPageBreak/>
              <w:t>951</w:t>
            </w:r>
          </w:p>
        </w:tc>
        <w:tc>
          <w:tcPr>
            <w:tcW w:w="412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49" w:type="dxa"/>
            <w:hideMark/>
          </w:tcPr>
          <w:p w:rsidR="007F6F11" w:rsidRPr="00916D10" w:rsidRDefault="007F6F11" w:rsidP="0022423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:rsidR="007F6F11" w:rsidRPr="00916D10" w:rsidRDefault="002A4F8C" w:rsidP="0022423A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47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260,1</w:t>
            </w:r>
          </w:p>
        </w:tc>
        <w:tc>
          <w:tcPr>
            <w:tcW w:w="737" w:type="dxa"/>
            <w:hideMark/>
          </w:tcPr>
          <w:p w:rsidR="007F6F11" w:rsidRPr="00916D10" w:rsidRDefault="00664AF3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21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66" w:type="dxa"/>
          </w:tcPr>
          <w:p w:rsidR="007F6F11" w:rsidRPr="00916D10" w:rsidRDefault="007F6F11" w:rsidP="0022423A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</w:tr>
      <w:tr w:rsidR="007F6F11" w:rsidRPr="00916D10" w:rsidTr="007F6F11">
        <w:tc>
          <w:tcPr>
            <w:tcW w:w="184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1.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мероприятия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ремонту трансформатора</w:t>
            </w:r>
          </w:p>
        </w:tc>
        <w:tc>
          <w:tcPr>
            <w:tcW w:w="1276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Администрация 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 xml:space="preserve">Александровского </w:t>
            </w:r>
            <w:r w:rsidRPr="00916D10">
              <w:rPr>
                <w:rFonts w:eastAsia="Times New Roman"/>
                <w:kern w:val="2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68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951</w:t>
            </w:r>
          </w:p>
        </w:tc>
        <w:tc>
          <w:tcPr>
            <w:tcW w:w="412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684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0710028</w:t>
            </w:r>
            <w:r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20</w:t>
            </w: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49" w:type="dxa"/>
            <w:hideMark/>
          </w:tcPr>
          <w:p w:rsidR="007F6F11" w:rsidRPr="00916D10" w:rsidRDefault="007F6F11" w:rsidP="007F6F11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spacing w:val="-10"/>
                <w:kern w:val="2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958" w:type="dxa"/>
            <w:hideMark/>
          </w:tcPr>
          <w:p w:rsidR="007F6F11" w:rsidRPr="00916D10" w:rsidRDefault="00664AF3" w:rsidP="002A4F8C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 w:rsidR="005C4C2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</w:t>
            </w:r>
            <w:r w:rsidR="007F6F1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 w:rsid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:rsidR="007F6F11" w:rsidRPr="00916D10" w:rsidRDefault="007F6F11" w:rsidP="005C4C21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 w:rsidR="005C4C21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664AF3" w:rsidP="00664AF3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307</w:t>
            </w:r>
            <w:r w:rsidR="007F6F11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  <w:hideMark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7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66" w:type="dxa"/>
          </w:tcPr>
          <w:p w:rsidR="007F6F11" w:rsidRPr="00916D10" w:rsidRDefault="007F6F11" w:rsidP="007F6F1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641FC6" w:rsidRPr="00641FC6" w:rsidRDefault="00641FC6" w:rsidP="007F6F11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85CCB" w:rsidRDefault="00F85CCB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563F4D" w:rsidRDefault="00563F4D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FC68E7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</w:p>
    <w:p w:rsidR="00641FC6" w:rsidRPr="00641FC6" w:rsidRDefault="00FC68E7" w:rsidP="00641FC6">
      <w:pPr>
        <w:tabs>
          <w:tab w:val="left" w:pos="11550"/>
        </w:tabs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lastRenderedPageBreak/>
        <w:t>Приложение 4</w:t>
      </w:r>
    </w:p>
    <w:p w:rsidR="00641FC6" w:rsidRPr="00641FC6" w:rsidRDefault="00FC68E7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к муниципальной программе</w:t>
      </w:r>
    </w:p>
    <w:p w:rsidR="00641FC6" w:rsidRPr="00641FC6" w:rsidRDefault="00916D10" w:rsidP="00641FC6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kern w:val="1"/>
          <w:szCs w:val="28"/>
          <w:lang w:eastAsia="ar-SA"/>
        </w:rPr>
        <w:t>Александровского</w:t>
      </w:r>
      <w:r w:rsidR="00FC68E7">
        <w:rPr>
          <w:rFonts w:eastAsia="Times New Roman"/>
          <w:szCs w:val="28"/>
          <w:lang w:eastAsia="ar-SA"/>
        </w:rPr>
        <w:t xml:space="preserve"> сельского поселения</w:t>
      </w:r>
    </w:p>
    <w:p w:rsidR="00641FC6" w:rsidRPr="00641FC6" w:rsidRDefault="00641FC6" w:rsidP="00641FC6">
      <w:pPr>
        <w:suppressAutoHyphens/>
        <w:rPr>
          <w:rFonts w:eastAsia="Times New Roman"/>
          <w:szCs w:val="28"/>
          <w:lang w:eastAsia="ru-RU"/>
        </w:rPr>
      </w:pPr>
      <w:r w:rsidRPr="00641FC6">
        <w:rPr>
          <w:rFonts w:eastAsia="Times New Roman"/>
          <w:szCs w:val="28"/>
          <w:lang w:eastAsia="ar-SA"/>
        </w:rPr>
        <w:t>«</w:t>
      </w:r>
      <w:r w:rsidRPr="00641FC6">
        <w:rPr>
          <w:rFonts w:eastAsia="Times New Roman"/>
          <w:szCs w:val="28"/>
          <w:lang w:eastAsia="ru-RU"/>
        </w:rPr>
        <w:t>Раз</w:t>
      </w:r>
      <w:r w:rsidR="00FC68E7">
        <w:rPr>
          <w:rFonts w:eastAsia="Times New Roman"/>
          <w:szCs w:val="28"/>
          <w:lang w:eastAsia="ru-RU"/>
        </w:rPr>
        <w:t>витие сетей наружного освещения</w:t>
      </w:r>
    </w:p>
    <w:p w:rsidR="00641FC6" w:rsidRPr="00641FC6" w:rsidRDefault="00916D10" w:rsidP="00F85CCB">
      <w:pPr>
        <w:suppressAutoHyphens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Александровского</w:t>
      </w:r>
      <w:r w:rsidR="00641FC6"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="00641FC6" w:rsidRPr="00641FC6">
        <w:rPr>
          <w:rFonts w:eastAsia="Times New Roman"/>
          <w:szCs w:val="28"/>
          <w:lang w:eastAsia="ar-SA"/>
        </w:rPr>
        <w:t>»</w:t>
      </w:r>
    </w:p>
    <w:p w:rsidR="00641FC6" w:rsidRPr="00641FC6" w:rsidRDefault="00641FC6" w:rsidP="00641FC6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>РАСХОДЫ</w:t>
      </w:r>
    </w:p>
    <w:p w:rsidR="00641FC6" w:rsidRPr="00641FC6" w:rsidRDefault="00641FC6" w:rsidP="00FC68E7">
      <w:pPr>
        <w:suppressAutoHyphens/>
        <w:jc w:val="center"/>
        <w:rPr>
          <w:rFonts w:eastAsia="Times New Roman"/>
          <w:kern w:val="2"/>
          <w:szCs w:val="28"/>
          <w:lang w:eastAsia="ar-SA"/>
        </w:rPr>
      </w:pPr>
      <w:r w:rsidRPr="00641FC6">
        <w:rPr>
          <w:rFonts w:eastAsia="Times New Roman"/>
          <w:kern w:val="2"/>
          <w:szCs w:val="28"/>
          <w:lang w:eastAsia="ar-SA"/>
        </w:rPr>
        <w:t xml:space="preserve">на реализацию муниципальной программы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kern w:val="2"/>
          <w:szCs w:val="28"/>
          <w:lang w:eastAsia="ar-SA"/>
        </w:rPr>
        <w:t xml:space="preserve"> сельского поселения «</w:t>
      </w:r>
      <w:r w:rsidRPr="00641FC6">
        <w:rPr>
          <w:rFonts w:eastAsia="Times New Roman"/>
          <w:szCs w:val="28"/>
          <w:lang w:eastAsia="ru-RU"/>
        </w:rPr>
        <w:t xml:space="preserve">Развитие сетей наружного освещения </w:t>
      </w:r>
      <w:r w:rsidR="00916D10">
        <w:rPr>
          <w:rFonts w:eastAsia="Times New Roman"/>
          <w:szCs w:val="28"/>
          <w:lang w:eastAsia="ru-RU"/>
        </w:rPr>
        <w:t>Александровского</w:t>
      </w:r>
      <w:r w:rsidRPr="00641FC6">
        <w:rPr>
          <w:rFonts w:eastAsia="Times New Roman"/>
          <w:szCs w:val="28"/>
          <w:lang w:eastAsia="ru-RU"/>
        </w:rPr>
        <w:t xml:space="preserve"> сельского поселения</w:t>
      </w:r>
      <w:r w:rsidRPr="00641FC6">
        <w:rPr>
          <w:rFonts w:eastAsia="Times New Roman"/>
          <w:kern w:val="2"/>
          <w:szCs w:val="28"/>
          <w:lang w:eastAsia="ar-SA"/>
        </w:rPr>
        <w:t>»</w:t>
      </w:r>
    </w:p>
    <w:tbl>
      <w:tblPr>
        <w:tblW w:w="4741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6"/>
        <w:gridCol w:w="1559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6"/>
      </w:tblGrid>
      <w:tr w:rsidR="00641FC6" w:rsidRPr="00641FC6" w:rsidTr="00FC68E7">
        <w:tc>
          <w:tcPr>
            <w:tcW w:w="2126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 xml:space="preserve">Наименование муниципальной программы, номер 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 наименование п</w:t>
            </w:r>
            <w:r w:rsidR="00FC68E7">
              <w:rPr>
                <w:rFonts w:eastAsia="Times New Roman"/>
                <w:kern w:val="2"/>
                <w:szCs w:val="28"/>
                <w:lang w:eastAsia="ar-SA"/>
              </w:rPr>
              <w:t>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граммы</w:t>
            </w:r>
          </w:p>
        </w:tc>
        <w:tc>
          <w:tcPr>
            <w:tcW w:w="1559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Объем расходов,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(тыс. рублей)</w:t>
            </w:r>
          </w:p>
        </w:tc>
        <w:tc>
          <w:tcPr>
            <w:tcW w:w="10206" w:type="dxa"/>
            <w:gridSpan w:val="13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 том числе по годам реализации</w:t>
            </w:r>
          </w:p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муниципальной программы</w:t>
            </w:r>
          </w:p>
        </w:tc>
      </w:tr>
      <w:tr w:rsidR="00FC68E7" w:rsidRPr="00641FC6" w:rsidTr="00FC68E7">
        <w:trPr>
          <w:gridAfter w:val="1"/>
          <w:wAfter w:w="6" w:type="dxa"/>
        </w:trPr>
        <w:tc>
          <w:tcPr>
            <w:tcW w:w="2126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2019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2023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2024</w:t>
            </w:r>
          </w:p>
        </w:tc>
        <w:tc>
          <w:tcPr>
            <w:tcW w:w="850" w:type="dxa"/>
            <w:hideMark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2025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2026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2027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2028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2029</w:t>
            </w:r>
          </w:p>
        </w:tc>
        <w:tc>
          <w:tcPr>
            <w:tcW w:w="850" w:type="dxa"/>
          </w:tcPr>
          <w:p w:rsidR="00641FC6" w:rsidRPr="00641FC6" w:rsidRDefault="00641FC6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2030</w:t>
            </w:r>
          </w:p>
        </w:tc>
      </w:tr>
      <w:tr w:rsidR="004E5C28" w:rsidRPr="00641FC6" w:rsidTr="00FC68E7">
        <w:trPr>
          <w:gridAfter w:val="1"/>
          <w:wAfter w:w="6" w:type="dxa"/>
          <w:tblHeader/>
        </w:trPr>
        <w:tc>
          <w:tcPr>
            <w:tcW w:w="2126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hideMark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5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10</w:t>
            </w:r>
          </w:p>
        </w:tc>
        <w:tc>
          <w:tcPr>
            <w:tcW w:w="850" w:type="dxa"/>
            <w:hideMark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11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12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13</w:t>
            </w:r>
          </w:p>
        </w:tc>
        <w:tc>
          <w:tcPr>
            <w:tcW w:w="850" w:type="dxa"/>
          </w:tcPr>
          <w:p w:rsidR="004E5C28" w:rsidRPr="00641FC6" w:rsidRDefault="004E5C28" w:rsidP="0022423A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14</w:t>
            </w:r>
          </w:p>
        </w:tc>
        <w:tc>
          <w:tcPr>
            <w:tcW w:w="850" w:type="dxa"/>
          </w:tcPr>
          <w:p w:rsidR="004E5C28" w:rsidRPr="00641FC6" w:rsidRDefault="004E5C28" w:rsidP="00641FC6">
            <w:pPr>
              <w:suppressAutoHyphens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eastAsia="Times New Roman"/>
                <w:spacing w:val="-10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spacing w:val="-10"/>
                <w:kern w:val="2"/>
                <w:szCs w:val="28"/>
                <w:lang w:eastAsia="ar-SA"/>
              </w:rPr>
              <w:t>15</w:t>
            </w:r>
          </w:p>
        </w:tc>
      </w:tr>
      <w:tr w:rsidR="002A4F8C" w:rsidRPr="00641FC6" w:rsidTr="00FC68E7">
        <w:trPr>
          <w:gridAfter w:val="1"/>
          <w:wAfter w:w="6" w:type="dxa"/>
        </w:trPr>
        <w:tc>
          <w:tcPr>
            <w:tcW w:w="2126" w:type="dxa"/>
            <w:vMerge w:val="restart"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Муниципальная программа «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Развитие сетей наружного освещения </w:t>
            </w:r>
            <w:r>
              <w:rPr>
                <w:rFonts w:eastAsia="Times New Roman"/>
                <w:szCs w:val="28"/>
                <w:lang w:eastAsia="ru-RU"/>
              </w:rPr>
              <w:t>Александровского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 сельского поселения</w:t>
            </w:r>
            <w:r w:rsidRPr="00641FC6">
              <w:rPr>
                <w:rFonts w:eastAsia="Times New Roman"/>
                <w:bCs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559" w:type="dxa"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2A4F8C" w:rsidRPr="002A4F8C" w:rsidRDefault="002A4F8C" w:rsidP="00A0431E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</w:tr>
      <w:tr w:rsidR="002A4F8C" w:rsidRPr="00641FC6" w:rsidTr="00FC68E7">
        <w:trPr>
          <w:gridAfter w:val="1"/>
          <w:wAfter w:w="6" w:type="dxa"/>
        </w:trPr>
        <w:tc>
          <w:tcPr>
            <w:tcW w:w="2126" w:type="dxa"/>
            <w:vMerge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134" w:type="dxa"/>
          </w:tcPr>
          <w:p w:rsidR="002A4F8C" w:rsidRPr="002A4F8C" w:rsidRDefault="002A4F8C" w:rsidP="00A0431E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</w:tr>
      <w:tr w:rsidR="002A4F8C" w:rsidRPr="00641FC6" w:rsidTr="00FC68E7">
        <w:trPr>
          <w:gridAfter w:val="1"/>
          <w:wAfter w:w="6" w:type="dxa"/>
        </w:trPr>
        <w:tc>
          <w:tcPr>
            <w:tcW w:w="2126" w:type="dxa"/>
            <w:vMerge w:val="restart"/>
            <w:hideMark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>
              <w:rPr>
                <w:rFonts w:eastAsia="Times New Roman"/>
                <w:kern w:val="2"/>
                <w:szCs w:val="28"/>
                <w:lang w:eastAsia="ar-SA"/>
              </w:rPr>
              <w:t>Подпро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грамма 1 «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Развитие сетей наружного освещения </w:t>
            </w:r>
            <w:r>
              <w:rPr>
                <w:rFonts w:eastAsia="Times New Roman"/>
                <w:szCs w:val="28"/>
                <w:lang w:eastAsia="ru-RU"/>
              </w:rPr>
              <w:t>Александровского</w:t>
            </w:r>
            <w:r w:rsidRPr="00641FC6">
              <w:rPr>
                <w:rFonts w:eastAsia="Times New Roman"/>
                <w:szCs w:val="28"/>
                <w:lang w:eastAsia="ru-RU"/>
              </w:rPr>
              <w:t xml:space="preserve"> сельского поселения</w:t>
            </w: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hideMark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hideMark/>
          </w:tcPr>
          <w:p w:rsidR="002A4F8C" w:rsidRPr="002A4F8C" w:rsidRDefault="002A4F8C" w:rsidP="00A0431E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850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</w:tr>
      <w:tr w:rsidR="002A4F8C" w:rsidRPr="00641FC6" w:rsidTr="00FC68E7">
        <w:trPr>
          <w:gridAfter w:val="1"/>
          <w:wAfter w:w="6" w:type="dxa"/>
          <w:trHeight w:val="936"/>
        </w:trPr>
        <w:tc>
          <w:tcPr>
            <w:tcW w:w="2126" w:type="dxa"/>
            <w:vMerge/>
            <w:hideMark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bookmarkStart w:id="0" w:name="_GoBack" w:colFirst="2" w:colLast="2"/>
          </w:p>
        </w:tc>
        <w:tc>
          <w:tcPr>
            <w:tcW w:w="1559" w:type="dxa"/>
            <w:hideMark/>
          </w:tcPr>
          <w:p w:rsidR="002A4F8C" w:rsidRPr="00641FC6" w:rsidRDefault="002A4F8C" w:rsidP="00641FC6">
            <w:pPr>
              <w:widowControl w:val="0"/>
              <w:suppressAutoHyphens/>
              <w:autoSpaceDE w:val="0"/>
              <w:autoSpaceDN w:val="0"/>
              <w:adjustRightInd w:val="0"/>
              <w:spacing w:line="211" w:lineRule="auto"/>
              <w:jc w:val="left"/>
              <w:rPr>
                <w:rFonts w:eastAsia="Times New Roman"/>
                <w:kern w:val="2"/>
                <w:szCs w:val="28"/>
                <w:lang w:eastAsia="ar-SA"/>
              </w:rPr>
            </w:pPr>
            <w:r w:rsidRPr="00641FC6">
              <w:rPr>
                <w:rFonts w:eastAsia="Times New Roman"/>
                <w:kern w:val="2"/>
                <w:szCs w:val="28"/>
                <w:lang w:eastAsia="ar-SA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2A4F8C" w:rsidRPr="002A4F8C" w:rsidRDefault="002A4F8C" w:rsidP="00A0431E">
            <w:pP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2A4F8C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 xml:space="preserve">12 393,5 </w:t>
            </w:r>
          </w:p>
        </w:tc>
        <w:tc>
          <w:tcPr>
            <w:tcW w:w="850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586</w:t>
            </w:r>
            <w:r w:rsidRPr="00916D10"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hideMark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1694,0</w:t>
            </w:r>
          </w:p>
        </w:tc>
        <w:tc>
          <w:tcPr>
            <w:tcW w:w="850" w:type="dxa"/>
          </w:tcPr>
          <w:p w:rsidR="002A4F8C" w:rsidRPr="00916D10" w:rsidRDefault="002A4F8C" w:rsidP="00A0431E">
            <w:pPr>
              <w:suppressAutoHyphens/>
              <w:jc w:val="lef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776</w:t>
            </w:r>
            <w:r w:rsidRPr="00916D1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hideMark/>
          </w:tcPr>
          <w:p w:rsidR="002A4F8C" w:rsidRPr="00916D10" w:rsidRDefault="002A4F8C" w:rsidP="00A0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  <w:r w:rsidRPr="00916D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  <w:hideMark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  <w:tc>
          <w:tcPr>
            <w:tcW w:w="850" w:type="dxa"/>
          </w:tcPr>
          <w:p w:rsidR="002A4F8C" w:rsidRDefault="002A4F8C" w:rsidP="00A0431E">
            <w:r w:rsidRPr="00157609">
              <w:rPr>
                <w:sz w:val="20"/>
                <w:szCs w:val="20"/>
              </w:rPr>
              <w:t>917,5</w:t>
            </w:r>
          </w:p>
        </w:tc>
      </w:tr>
      <w:bookmarkEnd w:id="0"/>
    </w:tbl>
    <w:p w:rsidR="00962F3C" w:rsidRDefault="00962F3C" w:rsidP="00563F4D">
      <w:pPr>
        <w:tabs>
          <w:tab w:val="left" w:pos="4770"/>
        </w:tabs>
        <w:jc w:val="both"/>
      </w:pPr>
    </w:p>
    <w:sectPr w:rsidR="00962F3C" w:rsidSect="00916D10">
      <w:pgSz w:w="16838" w:h="11906" w:orient="landscape" w:code="9"/>
      <w:pgMar w:top="851" w:right="709" w:bottom="425" w:left="3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63AF"/>
    <w:multiLevelType w:val="hybridMultilevel"/>
    <w:tmpl w:val="F4F86EA8"/>
    <w:lvl w:ilvl="0" w:tplc="9348D1D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CD"/>
    <w:rsid w:val="000422B5"/>
    <w:rsid w:val="000E6B92"/>
    <w:rsid w:val="001A11EA"/>
    <w:rsid w:val="0022423A"/>
    <w:rsid w:val="002A4F8C"/>
    <w:rsid w:val="002D3656"/>
    <w:rsid w:val="00306A58"/>
    <w:rsid w:val="00347C5A"/>
    <w:rsid w:val="0038734E"/>
    <w:rsid w:val="004135BE"/>
    <w:rsid w:val="004420D3"/>
    <w:rsid w:val="0048481A"/>
    <w:rsid w:val="004E5C28"/>
    <w:rsid w:val="004F4BE0"/>
    <w:rsid w:val="00563F4D"/>
    <w:rsid w:val="005C4C21"/>
    <w:rsid w:val="00641FC6"/>
    <w:rsid w:val="00664AF3"/>
    <w:rsid w:val="006E28B0"/>
    <w:rsid w:val="007B3463"/>
    <w:rsid w:val="007B76D1"/>
    <w:rsid w:val="007F6F11"/>
    <w:rsid w:val="00916D10"/>
    <w:rsid w:val="00962F3C"/>
    <w:rsid w:val="00967A5E"/>
    <w:rsid w:val="00A94F38"/>
    <w:rsid w:val="00AA56B2"/>
    <w:rsid w:val="00C16666"/>
    <w:rsid w:val="00E25ACD"/>
    <w:rsid w:val="00F53715"/>
    <w:rsid w:val="00F85CCB"/>
    <w:rsid w:val="00FC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D"/>
    <w:pPr>
      <w:spacing w:after="0" w:line="240" w:lineRule="auto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25AC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63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16</cp:revision>
  <cp:lastPrinted>2020-08-20T12:29:00Z</cp:lastPrinted>
  <dcterms:created xsi:type="dcterms:W3CDTF">2018-12-10T14:51:00Z</dcterms:created>
  <dcterms:modified xsi:type="dcterms:W3CDTF">2021-01-27T12:45:00Z</dcterms:modified>
</cp:coreProperties>
</file>