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 xml:space="preserve">«» </w:t>
      </w:r>
      <w:r w:rsidR="0019463B">
        <w:rPr>
          <w:rFonts w:ascii="Times New Roman" w:hAnsi="Times New Roman"/>
          <w:b/>
          <w:sz w:val="28"/>
          <w:szCs w:val="28"/>
        </w:rPr>
        <w:t>а</w:t>
      </w:r>
      <w:r w:rsidR="005E36A0">
        <w:rPr>
          <w:rFonts w:ascii="Times New Roman" w:hAnsi="Times New Roman"/>
          <w:b/>
          <w:sz w:val="28"/>
          <w:szCs w:val="28"/>
        </w:rPr>
        <w:t>вгуста</w:t>
      </w:r>
      <w:r w:rsidRPr="00206F32">
        <w:rPr>
          <w:rFonts w:ascii="Times New Roman" w:hAnsi="Times New Roman"/>
          <w:b/>
          <w:sz w:val="28"/>
          <w:szCs w:val="28"/>
        </w:rPr>
        <w:t xml:space="preserve"> 20</w:t>
      </w:r>
      <w:r w:rsidR="005E36A0">
        <w:rPr>
          <w:rFonts w:ascii="Times New Roman" w:hAnsi="Times New Roman"/>
          <w:b/>
          <w:sz w:val="28"/>
          <w:szCs w:val="28"/>
        </w:rPr>
        <w:t>20</w:t>
      </w:r>
      <w:r w:rsidRPr="00206F32">
        <w:rPr>
          <w:rFonts w:ascii="Times New Roman" w:hAnsi="Times New Roman"/>
          <w:b/>
          <w:sz w:val="28"/>
          <w:szCs w:val="28"/>
        </w:rPr>
        <w:t xml:space="preserve"> г.</w:t>
      </w:r>
      <w:r w:rsidR="0019463B">
        <w:rPr>
          <w:rFonts w:ascii="Times New Roman" w:hAnsi="Times New Roman"/>
          <w:b/>
          <w:sz w:val="28"/>
          <w:szCs w:val="28"/>
        </w:rPr>
        <w:t xml:space="preserve">   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</w:t>
      </w:r>
      <w:r w:rsidR="00146FEB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№                                </w:t>
      </w:r>
      <w:proofErr w:type="gramStart"/>
      <w:r w:rsidRPr="00206F32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06F32">
        <w:rPr>
          <w:rFonts w:ascii="Times New Roman" w:hAnsi="Times New Roman"/>
          <w:b/>
          <w:sz w:val="28"/>
          <w:szCs w:val="28"/>
        </w:rPr>
        <w:t>. Александровка</w:t>
      </w:r>
    </w:p>
    <w:p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19463B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</w:t>
      </w:r>
      <w:r w:rsidR="0019463B">
        <w:rPr>
          <w:rFonts w:ascii="Times New Roman" w:hAnsi="Times New Roman"/>
          <w:b/>
          <w:sz w:val="28"/>
          <w:szCs w:val="28"/>
        </w:rPr>
        <w:t>вопросу рассмотрения</w:t>
      </w:r>
    </w:p>
    <w:p w:rsidR="00CE0905" w:rsidRPr="00206F32" w:rsidRDefault="0019463B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П</w:t>
      </w:r>
      <w:r w:rsidR="00CE0905" w:rsidRPr="00206F32">
        <w:rPr>
          <w:rFonts w:ascii="Times New Roman" w:hAnsi="Times New Roman"/>
          <w:b/>
          <w:sz w:val="28"/>
          <w:szCs w:val="28"/>
        </w:rPr>
        <w:t>роект</w:t>
      </w:r>
      <w:r>
        <w:rPr>
          <w:rFonts w:ascii="Times New Roman" w:hAnsi="Times New Roman"/>
          <w:b/>
          <w:sz w:val="28"/>
          <w:szCs w:val="28"/>
        </w:rPr>
        <w:t xml:space="preserve">а Решения Собрания депутатов Александровского сельского поселения «Отчета об исполнении </w:t>
      </w:r>
      <w:r w:rsidR="00CE0905" w:rsidRPr="00206F32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0905" w:rsidRPr="00206F32">
        <w:rPr>
          <w:rFonts w:ascii="Times New Roman" w:hAnsi="Times New Roman"/>
          <w:b/>
          <w:sz w:val="28"/>
          <w:szCs w:val="28"/>
        </w:rPr>
        <w:t>Александровского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="00CE0905" w:rsidRPr="00206F32">
        <w:rPr>
          <w:rFonts w:ascii="Times New Roman" w:hAnsi="Times New Roman"/>
          <w:b/>
          <w:sz w:val="28"/>
          <w:szCs w:val="28"/>
        </w:rPr>
        <w:t>сельского поселения Азовского района</w:t>
      </w:r>
      <w:r>
        <w:rPr>
          <w:rFonts w:ascii="Times New Roman" w:hAnsi="Times New Roman"/>
          <w:b/>
          <w:sz w:val="28"/>
          <w:szCs w:val="28"/>
        </w:rPr>
        <w:t xml:space="preserve"> з</w:t>
      </w:r>
      <w:r w:rsidR="00CE0905" w:rsidRPr="00206F32">
        <w:rPr>
          <w:rFonts w:ascii="Times New Roman" w:hAnsi="Times New Roman"/>
          <w:b/>
          <w:sz w:val="28"/>
          <w:szCs w:val="28"/>
        </w:rPr>
        <w:t>а 201</w:t>
      </w:r>
      <w:r w:rsidR="005E36A0">
        <w:rPr>
          <w:rFonts w:ascii="Times New Roman" w:hAnsi="Times New Roman"/>
          <w:b/>
          <w:sz w:val="28"/>
          <w:szCs w:val="28"/>
        </w:rPr>
        <w:t>9</w:t>
      </w:r>
      <w:r w:rsidR="00CE0905" w:rsidRPr="00206F32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E0905" w:rsidRDefault="006E6BB2" w:rsidP="006E6BB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CE0905">
        <w:rPr>
          <w:rFonts w:ascii="Times New Roman" w:hAnsi="Times New Roman"/>
          <w:sz w:val="28"/>
          <w:szCs w:val="28"/>
        </w:rPr>
        <w:t>3</w:t>
      </w:r>
      <w:r w:rsidR="0019463B">
        <w:rPr>
          <w:rFonts w:ascii="Times New Roman" w:hAnsi="Times New Roman"/>
          <w:sz w:val="28"/>
          <w:szCs w:val="28"/>
        </w:rPr>
        <w:t>, 24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  <w:proofErr w:type="gramEnd"/>
    </w:p>
    <w:p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:rsidR="0019463B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</w:t>
      </w:r>
      <w:r w:rsidR="0019463B">
        <w:rPr>
          <w:rFonts w:ascii="Times New Roman" w:hAnsi="Times New Roman"/>
          <w:sz w:val="28"/>
          <w:szCs w:val="28"/>
        </w:rPr>
        <w:t xml:space="preserve">Решения Собрания депутатов «Отчет об исполнении </w:t>
      </w:r>
      <w:r w:rsidRPr="001976C4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</w:t>
      </w:r>
      <w:r w:rsidR="0019463B">
        <w:rPr>
          <w:rFonts w:ascii="Times New Roman" w:hAnsi="Times New Roman"/>
          <w:sz w:val="28"/>
          <w:szCs w:val="28"/>
        </w:rPr>
        <w:t>з</w:t>
      </w:r>
      <w:r w:rsidRPr="001976C4">
        <w:rPr>
          <w:rFonts w:ascii="Times New Roman" w:hAnsi="Times New Roman"/>
          <w:sz w:val="28"/>
          <w:szCs w:val="28"/>
        </w:rPr>
        <w:t>а 201</w:t>
      </w:r>
      <w:r w:rsidR="005E36A0">
        <w:rPr>
          <w:rFonts w:ascii="Times New Roman" w:hAnsi="Times New Roman"/>
          <w:sz w:val="28"/>
          <w:szCs w:val="28"/>
        </w:rPr>
        <w:t>9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 w:rsidR="001946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 xml:space="preserve">00 минут </w:t>
      </w:r>
      <w:r w:rsidR="005E36A0">
        <w:rPr>
          <w:rFonts w:ascii="Times New Roman" w:hAnsi="Times New Roman"/>
          <w:sz w:val="28"/>
          <w:szCs w:val="28"/>
        </w:rPr>
        <w:t>25</w:t>
      </w:r>
      <w:r w:rsidRPr="003472CB">
        <w:rPr>
          <w:rFonts w:ascii="Times New Roman" w:hAnsi="Times New Roman"/>
          <w:sz w:val="28"/>
          <w:szCs w:val="28"/>
        </w:rPr>
        <w:t xml:space="preserve"> </w:t>
      </w:r>
      <w:r w:rsidR="005E36A0">
        <w:rPr>
          <w:rFonts w:ascii="Times New Roman" w:hAnsi="Times New Roman"/>
          <w:sz w:val="28"/>
          <w:szCs w:val="28"/>
        </w:rPr>
        <w:t>сентябр</w:t>
      </w:r>
      <w:r w:rsidR="0019463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E36A0">
        <w:rPr>
          <w:rFonts w:ascii="Times New Roman" w:hAnsi="Times New Roman"/>
          <w:sz w:val="28"/>
          <w:szCs w:val="28"/>
        </w:rPr>
        <w:t>20</w:t>
      </w:r>
      <w:r w:rsidRPr="003472CB">
        <w:rPr>
          <w:rFonts w:ascii="Times New Roman" w:hAnsi="Times New Roman"/>
          <w:sz w:val="28"/>
          <w:szCs w:val="28"/>
        </w:rPr>
        <w:t xml:space="preserve"> года. </w:t>
      </w:r>
    </w:p>
    <w:p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72CB">
        <w:rPr>
          <w:rFonts w:ascii="Times New Roman" w:hAnsi="Times New Roman"/>
          <w:sz w:val="28"/>
          <w:szCs w:val="28"/>
        </w:rPr>
        <w:t xml:space="preserve">Провести публичные слушания в зале </w:t>
      </w:r>
      <w:r>
        <w:rPr>
          <w:rFonts w:ascii="Times New Roman" w:hAnsi="Times New Roman"/>
          <w:sz w:val="28"/>
          <w:szCs w:val="28"/>
        </w:rPr>
        <w:t>заседани</w:t>
      </w:r>
      <w:r w:rsidR="00A362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2C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</w:t>
      </w:r>
      <w:r w:rsidRPr="003472CB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Советская,70</w:t>
      </w:r>
      <w:r w:rsidRPr="003472CB">
        <w:rPr>
          <w:rFonts w:ascii="Times New Roman" w:hAnsi="Times New Roman"/>
          <w:sz w:val="28"/>
          <w:szCs w:val="28"/>
        </w:rPr>
        <w:t>.</w:t>
      </w:r>
    </w:p>
    <w:p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</w:t>
      </w:r>
      <w:r w:rsidR="00A362E3">
        <w:rPr>
          <w:rFonts w:ascii="Times New Roman" w:hAnsi="Times New Roman"/>
          <w:color w:val="000000"/>
          <w:sz w:val="28"/>
          <w:szCs w:val="28"/>
        </w:rPr>
        <w:t xml:space="preserve"> отчета об исполнении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бюджета Александровского сельского поселения Азовского района </w:t>
      </w:r>
      <w:r w:rsidR="00A362E3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201</w:t>
      </w:r>
      <w:r w:rsidR="005E36A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A362E3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срок не позднее, чем за 7 календарных дней до дня проведения публичных слушаний</w:t>
      </w:r>
      <w:r w:rsidR="00206F32">
        <w:t>.</w:t>
      </w:r>
    </w:p>
    <w:p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2E3" w:rsidRDefault="00A362E3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Е.А.Остапец</w:t>
      </w:r>
    </w:p>
    <w:sectPr w:rsidR="00902AC6" w:rsidRPr="00206F32" w:rsidSect="00206F32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905"/>
    <w:rsid w:val="00146FEB"/>
    <w:rsid w:val="0019463B"/>
    <w:rsid w:val="001C336F"/>
    <w:rsid w:val="00206F32"/>
    <w:rsid w:val="00293C0B"/>
    <w:rsid w:val="00355B83"/>
    <w:rsid w:val="00463F26"/>
    <w:rsid w:val="004B03FF"/>
    <w:rsid w:val="004C62EC"/>
    <w:rsid w:val="004D61A3"/>
    <w:rsid w:val="005B4419"/>
    <w:rsid w:val="005E36A0"/>
    <w:rsid w:val="006E6BB2"/>
    <w:rsid w:val="00704571"/>
    <w:rsid w:val="0086246E"/>
    <w:rsid w:val="00902AC6"/>
    <w:rsid w:val="0095549D"/>
    <w:rsid w:val="00961530"/>
    <w:rsid w:val="00A362E3"/>
    <w:rsid w:val="00AD28AB"/>
    <w:rsid w:val="00B2113C"/>
    <w:rsid w:val="00C50B53"/>
    <w:rsid w:val="00CE0905"/>
    <w:rsid w:val="00DF74BA"/>
    <w:rsid w:val="00E91F84"/>
    <w:rsid w:val="00F90FC4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Нина</cp:lastModifiedBy>
  <cp:revision>6</cp:revision>
  <cp:lastPrinted>2020-08-31T08:37:00Z</cp:lastPrinted>
  <dcterms:created xsi:type="dcterms:W3CDTF">2018-12-01T11:09:00Z</dcterms:created>
  <dcterms:modified xsi:type="dcterms:W3CDTF">2021-01-26T08:41:00Z</dcterms:modified>
</cp:coreProperties>
</file>