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BF9CC" w14:textId="77777777" w:rsidR="00F20D21" w:rsidRDefault="00F20D21" w:rsidP="00F20D2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РОСТОВСКАЯ ОБЛАСТЬ</w:t>
      </w:r>
    </w:p>
    <w:p w14:paraId="752B0E34" w14:textId="77777777" w:rsidR="00F20D21" w:rsidRDefault="00F20D21" w:rsidP="00F20D2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АЗОВСКИЙ РАЙОН</w:t>
      </w:r>
    </w:p>
    <w:p w14:paraId="0FCCCDEA" w14:textId="77777777" w:rsidR="00F20D21" w:rsidRDefault="00F20D21" w:rsidP="00F20D2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СОБРАНИЕ ДЕПУТАТОВ АЛЕКСАНДРОВСКОГО СЕЛЬСКОГО ПОСЕЛЕНИЯ</w:t>
      </w:r>
    </w:p>
    <w:p w14:paraId="3F044893" w14:textId="77777777" w:rsidR="00F20D21" w:rsidRDefault="00F20D21" w:rsidP="00F20D21">
      <w:pPr>
        <w:shd w:val="clear" w:color="auto" w:fill="FFFFFF"/>
        <w:jc w:val="center"/>
        <w:rPr>
          <w:rFonts w:ascii="Times New Roman" w:hAnsi="Times New Roman" w:cs="Times New Roman"/>
          <w:b/>
          <w:bCs/>
          <w:sz w:val="28"/>
          <w:szCs w:val="28"/>
        </w:rPr>
      </w:pPr>
    </w:p>
    <w:p w14:paraId="2260FC95" w14:textId="77777777" w:rsidR="00F20D21" w:rsidRDefault="00F20D21" w:rsidP="00F20D21">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Р Е Ш Е Н И Е</w:t>
      </w:r>
    </w:p>
    <w:p w14:paraId="7DC6970C" w14:textId="77777777" w:rsidR="00F20D21" w:rsidRDefault="00F20D21" w:rsidP="00F20D21">
      <w:pPr>
        <w:shd w:val="clear" w:color="auto" w:fill="FFFFFF"/>
        <w:rPr>
          <w:rFonts w:ascii="Times New Roman" w:hAnsi="Times New Roman" w:cs="Times New Roman"/>
        </w:rPr>
      </w:pPr>
    </w:p>
    <w:p w14:paraId="469DAD08" w14:textId="34359446" w:rsidR="00F20D21" w:rsidRDefault="00F20D21" w:rsidP="00F20D21">
      <w:pPr>
        <w:shd w:val="clear" w:color="auto" w:fill="FFFFFF"/>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DC2F2C">
        <w:rPr>
          <w:rFonts w:ascii="Times New Roman" w:hAnsi="Times New Roman" w:cs="Times New Roman"/>
          <w:sz w:val="28"/>
          <w:szCs w:val="28"/>
        </w:rPr>
        <w:t xml:space="preserve"> 28</w:t>
      </w:r>
      <w:proofErr w:type="gramEnd"/>
      <w:r>
        <w:rPr>
          <w:rFonts w:ascii="Times New Roman" w:hAnsi="Times New Roman" w:cs="Times New Roman"/>
          <w:sz w:val="28"/>
          <w:szCs w:val="28"/>
        </w:rPr>
        <w:t xml:space="preserve">» </w:t>
      </w:r>
      <w:r w:rsidR="00DC12E1">
        <w:rPr>
          <w:rFonts w:ascii="Times New Roman" w:hAnsi="Times New Roman" w:cs="Times New Roman"/>
          <w:sz w:val="28"/>
          <w:szCs w:val="28"/>
        </w:rPr>
        <w:t xml:space="preserve">декабря </w:t>
      </w:r>
      <w:r>
        <w:rPr>
          <w:rFonts w:ascii="Times New Roman" w:hAnsi="Times New Roman" w:cs="Times New Roman"/>
          <w:sz w:val="28"/>
          <w:szCs w:val="28"/>
        </w:rPr>
        <w:t xml:space="preserve">2021 года                № </w:t>
      </w:r>
      <w:r w:rsidR="00DC2F2C">
        <w:rPr>
          <w:rFonts w:ascii="Times New Roman" w:hAnsi="Times New Roman" w:cs="Times New Roman"/>
          <w:sz w:val="28"/>
          <w:szCs w:val="28"/>
        </w:rPr>
        <w:t>19</w:t>
      </w:r>
      <w:r>
        <w:rPr>
          <w:rFonts w:ascii="Times New Roman" w:hAnsi="Times New Roman" w:cs="Times New Roman"/>
          <w:sz w:val="28"/>
          <w:szCs w:val="28"/>
        </w:rPr>
        <w:t xml:space="preserve">                              с. Александровка                                                  </w:t>
      </w:r>
      <w:r>
        <w:rPr>
          <w:rFonts w:ascii="Times New Roman" w:hAnsi="Times New Roman" w:cs="Times New Roman"/>
        </w:rPr>
        <w:t xml:space="preserve"> </w:t>
      </w:r>
    </w:p>
    <w:p w14:paraId="2A03E78C" w14:textId="77777777" w:rsidR="00F20D21" w:rsidRDefault="00F20D21" w:rsidP="00F20D21">
      <w:pPr>
        <w:shd w:val="clear" w:color="auto" w:fill="FFFFFF"/>
        <w:ind w:left="-720" w:firstLine="540"/>
        <w:rPr>
          <w:rFonts w:ascii="Times New Roman" w:hAnsi="Times New Roman" w:cs="Times New Roman"/>
        </w:rPr>
      </w:pPr>
    </w:p>
    <w:p w14:paraId="72D69EF4" w14:textId="77777777" w:rsidR="00F20D21" w:rsidRDefault="00F20D21" w:rsidP="00F20D21">
      <w:pPr>
        <w:shd w:val="clear" w:color="auto" w:fill="FFFFFF"/>
        <w:ind w:left="-720" w:firstLine="540"/>
        <w:rPr>
          <w:rFonts w:ascii="Times New Roman" w:hAnsi="Times New Roman" w:cs="Times New Roman"/>
        </w:rPr>
      </w:pPr>
    </w:p>
    <w:p w14:paraId="2E9CE037" w14:textId="271EF0F3" w:rsidR="00F20D21" w:rsidRPr="00F20D21" w:rsidRDefault="00F20D21" w:rsidP="00F20D21">
      <w:pPr>
        <w:jc w:val="center"/>
        <w:rPr>
          <w:rFonts w:ascii="Times New Roman" w:hAnsi="Times New Roman" w:cs="Times New Roman"/>
          <w:b/>
          <w:sz w:val="28"/>
        </w:rPr>
      </w:pPr>
      <w:r w:rsidRPr="00F20D21">
        <w:rPr>
          <w:rFonts w:ascii="Times New Roman" w:hAnsi="Times New Roman" w:cs="Times New Roman"/>
          <w:b/>
          <w:sz w:val="28"/>
        </w:rPr>
        <w:t xml:space="preserve">Об </w:t>
      </w:r>
      <w:proofErr w:type="gramStart"/>
      <w:r w:rsidRPr="00F20D21">
        <w:rPr>
          <w:rFonts w:ascii="Times New Roman" w:hAnsi="Times New Roman" w:cs="Times New Roman"/>
          <w:b/>
          <w:sz w:val="28"/>
        </w:rPr>
        <w:t>утверждении</w:t>
      </w:r>
      <w:r w:rsidR="00DC12E1">
        <w:rPr>
          <w:rFonts w:ascii="Times New Roman" w:hAnsi="Times New Roman" w:cs="Times New Roman"/>
          <w:b/>
          <w:sz w:val="28"/>
        </w:rPr>
        <w:t xml:space="preserve"> </w:t>
      </w:r>
      <w:r w:rsidRPr="00F20D21">
        <w:rPr>
          <w:rFonts w:ascii="Times New Roman" w:hAnsi="Times New Roman" w:cs="Times New Roman"/>
          <w:b/>
          <w:sz w:val="28"/>
        </w:rPr>
        <w:t xml:space="preserve"> Правил</w:t>
      </w:r>
      <w:proofErr w:type="gramEnd"/>
      <w:r w:rsidRPr="00F20D21">
        <w:rPr>
          <w:rFonts w:ascii="Times New Roman" w:hAnsi="Times New Roman" w:cs="Times New Roman"/>
          <w:b/>
          <w:sz w:val="28"/>
        </w:rPr>
        <w:t xml:space="preserve"> благоустройства, уборки и санитарного содержания</w:t>
      </w:r>
    </w:p>
    <w:p w14:paraId="6F4DBB41" w14:textId="1EF6FA35" w:rsidR="00F20D21" w:rsidRPr="00F20D21" w:rsidRDefault="00F20D21" w:rsidP="00F20D21">
      <w:pPr>
        <w:jc w:val="center"/>
        <w:rPr>
          <w:rFonts w:ascii="Times New Roman" w:hAnsi="Times New Roman" w:cs="Times New Roman"/>
          <w:b/>
          <w:sz w:val="28"/>
        </w:rPr>
      </w:pPr>
      <w:r w:rsidRPr="00F20D21">
        <w:rPr>
          <w:rFonts w:ascii="Times New Roman" w:hAnsi="Times New Roman" w:cs="Times New Roman"/>
          <w:b/>
          <w:sz w:val="28"/>
        </w:rPr>
        <w:t>территории Александровского сельского поселения</w:t>
      </w:r>
    </w:p>
    <w:p w14:paraId="0E58FBD0" w14:textId="77777777" w:rsidR="00F20D21" w:rsidRPr="00F20D21" w:rsidRDefault="00F20D21" w:rsidP="00F20D21">
      <w:pPr>
        <w:jc w:val="center"/>
        <w:rPr>
          <w:rFonts w:ascii="Times New Roman" w:hAnsi="Times New Roman" w:cs="Times New Roman"/>
          <w:b/>
          <w:sz w:val="28"/>
        </w:rPr>
      </w:pPr>
    </w:p>
    <w:p w14:paraId="06C104C0" w14:textId="77777777" w:rsidR="00F20D21" w:rsidRDefault="00F20D21" w:rsidP="00F20D2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Александровского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в соответствии с Перечнем поручений губернатора Ростовской области В.Ю. Голубева, указанием министра жилищно-коммунального хозяйства Ростовской области </w:t>
      </w:r>
      <w:proofErr w:type="spellStart"/>
      <w:r>
        <w:rPr>
          <w:rFonts w:ascii="Times New Roman" w:hAnsi="Times New Roman" w:cs="Times New Roman"/>
          <w:sz w:val="28"/>
          <w:szCs w:val="28"/>
        </w:rPr>
        <w:t>А.Ф.Майер</w:t>
      </w:r>
      <w:proofErr w:type="spellEnd"/>
      <w:r>
        <w:rPr>
          <w:rFonts w:ascii="Times New Roman" w:hAnsi="Times New Roman" w:cs="Times New Roman"/>
          <w:sz w:val="28"/>
          <w:szCs w:val="28"/>
        </w:rPr>
        <w:t>, на основании типовых Правил благоустройства Ростовской области, Устава муниципального образования «Александровское сельское поселение», Собрание депутатов Александровского сельского поселения</w:t>
      </w:r>
    </w:p>
    <w:p w14:paraId="35DFF758" w14:textId="77777777" w:rsidR="00F20D21" w:rsidRDefault="00F20D21" w:rsidP="00F20D21">
      <w:pPr>
        <w:jc w:val="center"/>
        <w:rPr>
          <w:rFonts w:ascii="Times New Roman" w:hAnsi="Times New Roman" w:cs="Times New Roman"/>
          <w:sz w:val="28"/>
          <w:szCs w:val="28"/>
        </w:rPr>
      </w:pPr>
      <w:r>
        <w:rPr>
          <w:rFonts w:ascii="Times New Roman" w:hAnsi="Times New Roman" w:cs="Times New Roman"/>
          <w:sz w:val="28"/>
          <w:szCs w:val="28"/>
        </w:rPr>
        <w:t>Р Е Ш И Л О:</w:t>
      </w:r>
    </w:p>
    <w:p w14:paraId="0CAB419F" w14:textId="757D3C3D" w:rsidR="00D8655E" w:rsidRDefault="00F20D21" w:rsidP="006C2C61">
      <w:pPr>
        <w:pStyle w:val="aa"/>
        <w:widowControl/>
        <w:numPr>
          <w:ilvl w:val="0"/>
          <w:numId w:val="43"/>
        </w:numPr>
        <w:tabs>
          <w:tab w:val="left" w:pos="0"/>
        </w:tabs>
        <w:ind w:left="0" w:firstLine="0"/>
        <w:jc w:val="both"/>
        <w:rPr>
          <w:rFonts w:ascii="Times New Roman" w:hAnsi="Times New Roman" w:cs="Times New Roman"/>
          <w:sz w:val="28"/>
          <w:szCs w:val="28"/>
        </w:rPr>
      </w:pPr>
      <w:r w:rsidRPr="00D8655E">
        <w:rPr>
          <w:rFonts w:ascii="Times New Roman" w:hAnsi="Times New Roman" w:cs="Times New Roman"/>
          <w:sz w:val="28"/>
          <w:szCs w:val="28"/>
        </w:rPr>
        <w:t>Утвердить</w:t>
      </w:r>
      <w:r w:rsidR="00DC12E1">
        <w:rPr>
          <w:rFonts w:ascii="Times New Roman" w:hAnsi="Times New Roman" w:cs="Times New Roman"/>
          <w:sz w:val="28"/>
          <w:szCs w:val="28"/>
        </w:rPr>
        <w:t xml:space="preserve"> </w:t>
      </w:r>
      <w:r w:rsidR="003A26AF" w:rsidRPr="00D8655E">
        <w:rPr>
          <w:rFonts w:ascii="Times New Roman" w:hAnsi="Times New Roman" w:cs="Times New Roman"/>
          <w:sz w:val="28"/>
          <w:szCs w:val="28"/>
        </w:rPr>
        <w:t>Правил</w:t>
      </w:r>
      <w:r w:rsidR="00DC12E1">
        <w:rPr>
          <w:rFonts w:ascii="Times New Roman" w:hAnsi="Times New Roman" w:cs="Times New Roman"/>
          <w:sz w:val="28"/>
          <w:szCs w:val="28"/>
        </w:rPr>
        <w:t>а</w:t>
      </w:r>
      <w:r w:rsidRPr="00D8655E">
        <w:rPr>
          <w:rFonts w:ascii="Times New Roman" w:hAnsi="Times New Roman" w:cs="Times New Roman"/>
          <w:sz w:val="28"/>
          <w:szCs w:val="28"/>
        </w:rPr>
        <w:t xml:space="preserve"> благоустройства, уборки и санитарного содержания территории Александровского сельского поселения.</w:t>
      </w:r>
    </w:p>
    <w:p w14:paraId="6E0D74DC" w14:textId="1A0A2768" w:rsidR="00DC2F2C" w:rsidRDefault="00DC2F2C" w:rsidP="00F20D21">
      <w:pPr>
        <w:pStyle w:val="aa"/>
        <w:widowControl/>
        <w:numPr>
          <w:ilvl w:val="0"/>
          <w:numId w:val="43"/>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Решение №67 </w:t>
      </w:r>
      <w:proofErr w:type="gramStart"/>
      <w:r>
        <w:rPr>
          <w:rFonts w:ascii="Times New Roman" w:hAnsi="Times New Roman" w:cs="Times New Roman"/>
          <w:sz w:val="28"/>
          <w:szCs w:val="28"/>
        </w:rPr>
        <w:t>от  12.03.2018</w:t>
      </w:r>
      <w:proofErr w:type="gramEnd"/>
      <w:r>
        <w:rPr>
          <w:rFonts w:ascii="Times New Roman" w:hAnsi="Times New Roman" w:cs="Times New Roman"/>
          <w:sz w:val="28"/>
          <w:szCs w:val="28"/>
        </w:rPr>
        <w:t xml:space="preserve"> «Об утверждении Правил благоустройства муниципального образования «Александровское сельское поселение» Азовского района Ростовской области считать утратившим силу.</w:t>
      </w:r>
    </w:p>
    <w:p w14:paraId="50EE791B" w14:textId="2F981715" w:rsidR="00F20D21" w:rsidRPr="00DC2F2C" w:rsidRDefault="00F20D21" w:rsidP="00F20D21">
      <w:pPr>
        <w:pStyle w:val="aa"/>
        <w:widowControl/>
        <w:numPr>
          <w:ilvl w:val="0"/>
          <w:numId w:val="43"/>
        </w:numPr>
        <w:tabs>
          <w:tab w:val="left" w:pos="0"/>
        </w:tabs>
        <w:ind w:left="0" w:firstLine="0"/>
        <w:jc w:val="both"/>
        <w:rPr>
          <w:rFonts w:ascii="Times New Roman" w:hAnsi="Times New Roman" w:cs="Times New Roman"/>
          <w:sz w:val="28"/>
          <w:szCs w:val="28"/>
        </w:rPr>
      </w:pPr>
      <w:r w:rsidRPr="00DC2F2C">
        <w:rPr>
          <w:rFonts w:ascii="Times New Roman" w:hAnsi="Times New Roman" w:cs="Times New Roman"/>
          <w:sz w:val="28"/>
          <w:szCs w:val="28"/>
        </w:rPr>
        <w:t xml:space="preserve">Настоящее Решение вступает в силу с момента его подписания и размещения на официальном сайте администрации Александровского сельского поселения по адресу </w:t>
      </w:r>
      <w:r w:rsidRPr="00DC2F2C">
        <w:rPr>
          <w:rFonts w:ascii="Times New Roman" w:hAnsi="Times New Roman" w:cs="Times New Roman"/>
          <w:sz w:val="28"/>
          <w:szCs w:val="28"/>
          <w:lang w:val="en-US"/>
        </w:rPr>
        <w:t>www</w:t>
      </w:r>
      <w:r w:rsidRPr="00DC2F2C">
        <w:rPr>
          <w:rFonts w:ascii="Times New Roman" w:hAnsi="Times New Roman" w:cs="Times New Roman"/>
          <w:sz w:val="28"/>
          <w:szCs w:val="28"/>
        </w:rPr>
        <w:t>.</w:t>
      </w:r>
      <w:r w:rsidRPr="00DC2F2C">
        <w:rPr>
          <w:rFonts w:ascii="Times New Roman" w:hAnsi="Times New Roman" w:cs="Times New Roman"/>
          <w:sz w:val="28"/>
          <w:szCs w:val="28"/>
          <w:lang w:val="en-US"/>
        </w:rPr>
        <w:t>aleksandrovskoesp</w:t>
      </w:r>
      <w:r w:rsidRPr="00DC2F2C">
        <w:rPr>
          <w:rFonts w:ascii="Times New Roman" w:hAnsi="Times New Roman" w:cs="Times New Roman"/>
          <w:sz w:val="28"/>
          <w:szCs w:val="28"/>
        </w:rPr>
        <w:t>.</w:t>
      </w:r>
      <w:proofErr w:type="spellStart"/>
      <w:r w:rsidRPr="00DC2F2C">
        <w:rPr>
          <w:rFonts w:ascii="Times New Roman" w:hAnsi="Times New Roman" w:cs="Times New Roman"/>
          <w:sz w:val="28"/>
          <w:szCs w:val="28"/>
          <w:lang w:val="en-US"/>
        </w:rPr>
        <w:t>ru</w:t>
      </w:r>
      <w:proofErr w:type="spellEnd"/>
    </w:p>
    <w:p w14:paraId="67A8E3DD" w14:textId="1F4FFAB1" w:rsidR="00F20D21" w:rsidRDefault="00F20D21" w:rsidP="00F20D21">
      <w:pPr>
        <w:pStyle w:val="afa"/>
        <w:ind w:left="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w:t>
      </w:r>
      <w:r w:rsidR="00054D11">
        <w:rPr>
          <w:rFonts w:ascii="Times New Roman" w:hAnsi="Times New Roman" w:cs="Times New Roman"/>
          <w:sz w:val="28"/>
          <w:szCs w:val="28"/>
        </w:rPr>
        <w:t>его Решения возложить на главу А</w:t>
      </w:r>
      <w:r>
        <w:rPr>
          <w:rFonts w:ascii="Times New Roman" w:hAnsi="Times New Roman" w:cs="Times New Roman"/>
          <w:sz w:val="28"/>
          <w:szCs w:val="28"/>
        </w:rPr>
        <w:t>дминистрации Александровского сельского поселения Н.Л. Хижняк</w:t>
      </w:r>
    </w:p>
    <w:p w14:paraId="553A7412" w14:textId="77777777" w:rsidR="00F20D21" w:rsidRDefault="00F20D21" w:rsidP="00F20D21">
      <w:pPr>
        <w:shd w:val="clear" w:color="auto" w:fill="FFFFFF"/>
        <w:jc w:val="both"/>
        <w:rPr>
          <w:rFonts w:ascii="Times New Roman" w:hAnsi="Times New Roman" w:cs="Times New Roman"/>
          <w:sz w:val="28"/>
          <w:szCs w:val="28"/>
        </w:rPr>
      </w:pPr>
    </w:p>
    <w:p w14:paraId="3E83A7C3" w14:textId="77777777" w:rsidR="00F20D21" w:rsidRDefault="00F20D21" w:rsidP="00F20D21">
      <w:pPr>
        <w:shd w:val="clear" w:color="auto" w:fill="FFFFFF"/>
        <w:jc w:val="both"/>
        <w:rPr>
          <w:rFonts w:ascii="Times New Roman" w:hAnsi="Times New Roman" w:cs="Times New Roman"/>
          <w:sz w:val="28"/>
          <w:szCs w:val="28"/>
        </w:rPr>
      </w:pPr>
    </w:p>
    <w:p w14:paraId="5BC7B9C8" w14:textId="77777777" w:rsidR="00F20D21" w:rsidRDefault="00F20D21" w:rsidP="00F20D21">
      <w:pPr>
        <w:shd w:val="clear" w:color="auto" w:fill="FFFFFF"/>
        <w:jc w:val="both"/>
        <w:rPr>
          <w:rFonts w:ascii="Times New Roman" w:hAnsi="Times New Roman" w:cs="Times New Roman"/>
          <w:sz w:val="28"/>
          <w:szCs w:val="28"/>
        </w:rPr>
      </w:pPr>
    </w:p>
    <w:p w14:paraId="182F149C" w14:textId="77777777" w:rsidR="00F20D21" w:rsidRDefault="00F20D21" w:rsidP="00F20D21">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14:paraId="61366E2D" w14:textId="77777777" w:rsidR="00F20D21" w:rsidRDefault="00F20D21" w:rsidP="00F20D21">
      <w:pPr>
        <w:shd w:val="clear" w:color="auto" w:fill="FFFFFF"/>
        <w:jc w:val="both"/>
        <w:rPr>
          <w:rFonts w:ascii="Times New Roman" w:hAnsi="Times New Roman" w:cs="Times New Roman"/>
          <w:sz w:val="28"/>
          <w:szCs w:val="28"/>
        </w:rPr>
      </w:pPr>
      <w:r>
        <w:rPr>
          <w:rFonts w:ascii="Times New Roman" w:hAnsi="Times New Roman" w:cs="Times New Roman"/>
          <w:sz w:val="28"/>
          <w:szCs w:val="28"/>
        </w:rPr>
        <w:t>Глава Александровского</w:t>
      </w:r>
    </w:p>
    <w:p w14:paraId="002D9575" w14:textId="77777777" w:rsidR="00F20D21" w:rsidRDefault="00F20D21" w:rsidP="00F20D21">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сельского поселения                                               Е.А. Остапец</w:t>
      </w:r>
    </w:p>
    <w:p w14:paraId="6FCB6C90" w14:textId="77777777" w:rsidR="00F20D21" w:rsidRDefault="00F20D21" w:rsidP="00F20D21">
      <w:pPr>
        <w:pStyle w:val="22"/>
        <w:shd w:val="clear" w:color="auto" w:fill="auto"/>
        <w:spacing w:before="0" w:after="0" w:line="240" w:lineRule="auto"/>
        <w:rPr>
          <w:b/>
          <w:sz w:val="32"/>
          <w:szCs w:val="32"/>
        </w:rPr>
      </w:pPr>
    </w:p>
    <w:p w14:paraId="6A10BFF4" w14:textId="77777777" w:rsidR="00F20D21" w:rsidRDefault="00F20D21" w:rsidP="00F20D21">
      <w:pPr>
        <w:pStyle w:val="22"/>
        <w:shd w:val="clear" w:color="auto" w:fill="auto"/>
        <w:spacing w:before="0" w:after="0" w:line="240" w:lineRule="auto"/>
        <w:rPr>
          <w:b/>
          <w:sz w:val="32"/>
          <w:szCs w:val="32"/>
        </w:rPr>
      </w:pPr>
    </w:p>
    <w:p w14:paraId="1FA0F498" w14:textId="77777777" w:rsidR="00F20D21" w:rsidRDefault="00F20D21" w:rsidP="00F20D21">
      <w:pPr>
        <w:pStyle w:val="22"/>
        <w:shd w:val="clear" w:color="auto" w:fill="auto"/>
        <w:spacing w:before="0" w:after="0" w:line="240" w:lineRule="auto"/>
        <w:rPr>
          <w:b/>
          <w:color w:val="000000" w:themeColor="text1"/>
          <w:sz w:val="20"/>
          <w:szCs w:val="20"/>
        </w:rPr>
      </w:pPr>
    </w:p>
    <w:p w14:paraId="65FD1698" w14:textId="77777777" w:rsidR="00F20D21" w:rsidRDefault="00F20D21" w:rsidP="00CB09A0">
      <w:pPr>
        <w:ind w:left="4536"/>
        <w:rPr>
          <w:rFonts w:ascii="Times New Roman" w:hAnsi="Times New Roman" w:cs="Times New Roman"/>
          <w:color w:val="000000" w:themeColor="text1"/>
          <w:sz w:val="28"/>
          <w:szCs w:val="28"/>
        </w:rPr>
      </w:pPr>
    </w:p>
    <w:p w14:paraId="3958AC05" w14:textId="77777777" w:rsidR="00F20D21" w:rsidRDefault="00F20D21" w:rsidP="00CB09A0">
      <w:pPr>
        <w:ind w:left="4536"/>
        <w:rPr>
          <w:rFonts w:ascii="Times New Roman" w:hAnsi="Times New Roman" w:cs="Times New Roman"/>
          <w:color w:val="000000" w:themeColor="text1"/>
          <w:sz w:val="28"/>
          <w:szCs w:val="28"/>
        </w:rPr>
      </w:pPr>
    </w:p>
    <w:p w14:paraId="0B4E26C4" w14:textId="77777777" w:rsidR="002047F1" w:rsidRDefault="002047F1" w:rsidP="00CB09A0">
      <w:pPr>
        <w:ind w:left="4536"/>
        <w:rPr>
          <w:rFonts w:ascii="Times New Roman" w:hAnsi="Times New Roman" w:cs="Times New Roman"/>
          <w:color w:val="000000" w:themeColor="text1"/>
          <w:sz w:val="28"/>
          <w:szCs w:val="28"/>
        </w:rPr>
      </w:pPr>
    </w:p>
    <w:p w14:paraId="5031EAF2" w14:textId="77777777" w:rsidR="002047F1" w:rsidRDefault="002047F1" w:rsidP="00CB09A0">
      <w:pPr>
        <w:ind w:left="4536"/>
        <w:rPr>
          <w:rFonts w:ascii="Times New Roman" w:hAnsi="Times New Roman" w:cs="Times New Roman"/>
          <w:color w:val="000000" w:themeColor="text1"/>
          <w:sz w:val="28"/>
          <w:szCs w:val="28"/>
        </w:rPr>
      </w:pPr>
    </w:p>
    <w:p w14:paraId="260F132B" w14:textId="77777777" w:rsidR="002047F1" w:rsidRDefault="002047F1" w:rsidP="00CB09A0">
      <w:pPr>
        <w:ind w:left="4536"/>
        <w:rPr>
          <w:rFonts w:ascii="Times New Roman" w:hAnsi="Times New Roman" w:cs="Times New Roman"/>
          <w:color w:val="000000" w:themeColor="text1"/>
          <w:sz w:val="28"/>
          <w:szCs w:val="28"/>
        </w:rPr>
      </w:pPr>
    </w:p>
    <w:p w14:paraId="2B5F1683" w14:textId="77777777" w:rsidR="002047F1" w:rsidRDefault="002047F1" w:rsidP="00CB09A0">
      <w:pPr>
        <w:ind w:left="4536"/>
        <w:rPr>
          <w:rFonts w:ascii="Times New Roman" w:hAnsi="Times New Roman" w:cs="Times New Roman"/>
          <w:color w:val="000000" w:themeColor="text1"/>
          <w:sz w:val="28"/>
          <w:szCs w:val="28"/>
        </w:rPr>
      </w:pPr>
    </w:p>
    <w:p w14:paraId="79EF7AC6" w14:textId="77777777" w:rsidR="002047F1" w:rsidRDefault="002047F1" w:rsidP="00CB09A0">
      <w:pPr>
        <w:ind w:left="4536"/>
        <w:rPr>
          <w:rFonts w:ascii="Times New Roman" w:hAnsi="Times New Roman" w:cs="Times New Roman"/>
          <w:color w:val="000000" w:themeColor="text1"/>
          <w:sz w:val="28"/>
          <w:szCs w:val="28"/>
        </w:rPr>
      </w:pPr>
    </w:p>
    <w:p w14:paraId="7346004D" w14:textId="77777777" w:rsidR="002047F1" w:rsidRDefault="002047F1" w:rsidP="00CB09A0">
      <w:pPr>
        <w:ind w:left="4536"/>
        <w:rPr>
          <w:rFonts w:ascii="Times New Roman" w:hAnsi="Times New Roman" w:cs="Times New Roman"/>
          <w:color w:val="000000" w:themeColor="text1"/>
          <w:sz w:val="28"/>
          <w:szCs w:val="28"/>
        </w:rPr>
      </w:pPr>
    </w:p>
    <w:p w14:paraId="465BF775" w14:textId="77777777" w:rsidR="00F20D21" w:rsidRDefault="005C5C05"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к решению </w:t>
      </w:r>
      <w:r w:rsidR="00121E39">
        <w:rPr>
          <w:rFonts w:ascii="Times New Roman" w:hAnsi="Times New Roman" w:cs="Times New Roman"/>
          <w:color w:val="000000" w:themeColor="text1"/>
          <w:sz w:val="28"/>
          <w:szCs w:val="28"/>
        </w:rPr>
        <w:t xml:space="preserve">Собрания </w:t>
      </w:r>
    </w:p>
    <w:p w14:paraId="418A927E" w14:textId="513128F5" w:rsidR="00332D29" w:rsidRDefault="00121E3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депутатов Александровского сельского поселения</w:t>
      </w:r>
    </w:p>
    <w:p w14:paraId="7C22BD71" w14:textId="2BB0EF55" w:rsidR="000C490E" w:rsidRPr="00054D11" w:rsidRDefault="00DC12E1" w:rsidP="00CB09A0">
      <w:pPr>
        <w:ind w:left="4536"/>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DC2F2C">
        <w:rPr>
          <w:rFonts w:ascii="Times New Roman" w:hAnsi="Times New Roman" w:cs="Times New Roman"/>
          <w:color w:val="000000" w:themeColor="text1"/>
          <w:sz w:val="28"/>
          <w:szCs w:val="28"/>
        </w:rPr>
        <w:t>19 от 28.12</w:t>
      </w:r>
      <w:bookmarkStart w:id="0" w:name="_GoBack"/>
      <w:bookmarkEnd w:id="0"/>
      <w:r w:rsidR="006C2C61">
        <w:rPr>
          <w:rFonts w:ascii="Times New Roman" w:hAnsi="Times New Roman" w:cs="Times New Roman"/>
          <w:color w:val="000000" w:themeColor="text1"/>
          <w:sz w:val="28"/>
          <w:szCs w:val="28"/>
        </w:rPr>
        <w:t>.2021 года</w:t>
      </w:r>
      <w:r>
        <w:rPr>
          <w:rFonts w:ascii="Times New Roman" w:hAnsi="Times New Roman" w:cs="Times New Roman"/>
          <w:color w:val="000000" w:themeColor="text1"/>
          <w:sz w:val="28"/>
          <w:szCs w:val="28"/>
        </w:rPr>
        <w:t xml:space="preserve">              </w:t>
      </w: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42297970" w14:textId="2BCB73D8"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w:t>
      </w:r>
      <w:r w:rsidR="00B95C0A">
        <w:rPr>
          <w:color w:val="000000" w:themeColor="text1"/>
          <w:sz w:val="24"/>
          <w:szCs w:val="24"/>
        </w:rPr>
        <w:t>СТВА</w:t>
      </w:r>
      <w:r w:rsidR="006C2C61">
        <w:rPr>
          <w:color w:val="000000" w:themeColor="text1"/>
          <w:sz w:val="24"/>
          <w:szCs w:val="24"/>
        </w:rPr>
        <w:t>, УБОРКИ И САНИТАРНОГО СОДЕРЖАНИЯ</w:t>
      </w:r>
      <w:r w:rsidR="00B95C0A">
        <w:rPr>
          <w:color w:val="000000" w:themeColor="text1"/>
          <w:sz w:val="24"/>
          <w:szCs w:val="24"/>
        </w:rPr>
        <w:t xml:space="preserve"> </w:t>
      </w:r>
      <w:r w:rsidR="008B01D9">
        <w:rPr>
          <w:color w:val="000000" w:themeColor="text1"/>
          <w:sz w:val="24"/>
          <w:szCs w:val="24"/>
        </w:rPr>
        <w:t>ТЕРРИТОРИИ АЛЕКСАНДРОВСКОГО СЕЛЬСКОГО ПОСЕЛЕНИЯ</w:t>
      </w:r>
    </w:p>
    <w:p w14:paraId="4C24858B" w14:textId="77777777"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DC2F2C"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DC2F2C"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DC2F2C"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6C40E2CE"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77777777" w:rsidR="003952C2" w:rsidRPr="00A04B4C" w:rsidRDefault="00DC2F2C"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 территорий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2EF1C77F" w14:textId="77777777" w:rsidR="003952C2" w:rsidRPr="00A04B4C" w:rsidRDefault="00DC2F2C"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DC2F2C"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DC2F2C"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DC2F2C"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DC2F2C"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DC2F2C"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DC2F2C"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DC2F2C"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DC2F2C"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DC2F2C"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DC2F2C"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DC2F2C"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DC2F2C"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DC2F2C"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DC2F2C"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DC2F2C"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01B5CD" w14:textId="77777777" w:rsidR="003952C2" w:rsidRPr="00A04B4C" w:rsidRDefault="00DC2F2C" w:rsidP="009657EE">
      <w:pPr>
        <w:pStyle w:val="15"/>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73A821C8" w14:textId="77777777" w:rsidR="003952C2" w:rsidRPr="00A04B4C" w:rsidRDefault="003952C2" w:rsidP="009657EE">
      <w:pPr>
        <w:pStyle w:val="15"/>
      </w:pPr>
    </w:p>
    <w:p w14:paraId="1424EB39" w14:textId="77777777" w:rsidR="003952C2" w:rsidRPr="00A04B4C" w:rsidRDefault="003952C2" w:rsidP="009657EE">
      <w:pPr>
        <w:pStyle w:val="15"/>
      </w:pPr>
    </w:p>
    <w:p w14:paraId="6760B3F5" w14:textId="77777777" w:rsidR="003952C2" w:rsidRPr="00A04B4C" w:rsidRDefault="003952C2" w:rsidP="009657EE">
      <w:pPr>
        <w:pStyle w:val="15"/>
      </w:pPr>
    </w:p>
    <w:p w14:paraId="03E4BE6F" w14:textId="77777777" w:rsidR="003952C2" w:rsidRPr="00A04B4C" w:rsidRDefault="003952C2" w:rsidP="009657EE">
      <w:pPr>
        <w:pStyle w:val="15"/>
      </w:pPr>
    </w:p>
    <w:p w14:paraId="796A6889" w14:textId="77777777" w:rsidR="003952C2" w:rsidRPr="00A04B4C" w:rsidRDefault="00DC2F2C"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DC2F2C"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14:paraId="0A07D7CC" w14:textId="77777777"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69EE642E" w14:textId="77777777"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DC2F2C"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DC2F2C"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DC2F2C"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77777777" w:rsidR="003952C2" w:rsidRPr="00A04B4C" w:rsidRDefault="00DC2F2C"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77777777"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14:paraId="7FB2AE82" w14:textId="77777777" w:rsidR="003952C2" w:rsidRPr="00A04B4C" w:rsidRDefault="00DC2F2C"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2F5B781" w:rsidR="00FE7764" w:rsidRPr="00054D11" w:rsidRDefault="00054D11" w:rsidP="003952C2">
      <w:pPr>
        <w:pStyle w:val="50"/>
        <w:shd w:val="clear" w:color="auto" w:fill="auto"/>
        <w:spacing w:before="0" w:after="0" w:line="240" w:lineRule="auto"/>
        <w:rPr>
          <w:color w:val="000000" w:themeColor="text1"/>
          <w:sz w:val="28"/>
          <w:szCs w:val="28"/>
        </w:rPr>
      </w:pPr>
      <w:r w:rsidRPr="00054D11">
        <w:rPr>
          <w:color w:val="000000" w:themeColor="text1"/>
          <w:sz w:val="28"/>
          <w:szCs w:val="28"/>
        </w:rPr>
        <w:t xml:space="preserve">                                                                        </w:t>
      </w:r>
      <w:r w:rsidR="00DC12E1">
        <w:rPr>
          <w:color w:val="000000" w:themeColor="text1"/>
          <w:sz w:val="28"/>
          <w:szCs w:val="28"/>
        </w:rPr>
        <w:t xml:space="preserve">                         </w:t>
      </w: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03A4ADE6" w14:textId="77777777" w:rsidR="00192957" w:rsidRPr="006C2C61" w:rsidRDefault="00192957" w:rsidP="006C2C61">
      <w:pPr>
        <w:pStyle w:val="af3"/>
        <w:jc w:val="center"/>
        <w:rPr>
          <w:rFonts w:ascii="Times New Roman" w:hAnsi="Times New Roman" w:cs="Times New Roman"/>
          <w:b/>
          <w:sz w:val="28"/>
          <w:szCs w:val="28"/>
        </w:rPr>
      </w:pPr>
      <w:r w:rsidRPr="006C2C61">
        <w:rPr>
          <w:rFonts w:ascii="Times New Roman" w:hAnsi="Times New Roman" w:cs="Times New Roman"/>
          <w:b/>
          <w:sz w:val="28"/>
          <w:szCs w:val="28"/>
        </w:rPr>
        <w:t>ПРАВИЛА</w:t>
      </w:r>
    </w:p>
    <w:p w14:paraId="3727EE60" w14:textId="77777777" w:rsidR="006C2C61" w:rsidRPr="006C2C61" w:rsidRDefault="008B01D9" w:rsidP="006C2C61">
      <w:pPr>
        <w:pStyle w:val="af3"/>
        <w:jc w:val="center"/>
        <w:rPr>
          <w:rFonts w:ascii="Times New Roman" w:hAnsi="Times New Roman" w:cs="Times New Roman"/>
          <w:b/>
          <w:sz w:val="28"/>
          <w:szCs w:val="28"/>
        </w:rPr>
      </w:pPr>
      <w:r w:rsidRPr="006C2C61">
        <w:rPr>
          <w:rFonts w:ascii="Times New Roman" w:hAnsi="Times New Roman" w:cs="Times New Roman"/>
          <w:b/>
          <w:sz w:val="28"/>
          <w:szCs w:val="28"/>
        </w:rPr>
        <w:t>БЛАГОУСТРОЙСТВА</w:t>
      </w:r>
      <w:r w:rsidR="006C2C61" w:rsidRPr="006C2C61">
        <w:rPr>
          <w:rFonts w:ascii="Times New Roman" w:hAnsi="Times New Roman" w:cs="Times New Roman"/>
          <w:b/>
          <w:sz w:val="28"/>
          <w:szCs w:val="28"/>
        </w:rPr>
        <w:t>, УБОРКИ И САНИТАРНОГО СОДЕРЖАНИЯ</w:t>
      </w:r>
    </w:p>
    <w:p w14:paraId="38A468AD" w14:textId="49BD5BA1" w:rsidR="0043484B" w:rsidRPr="006C2C61" w:rsidRDefault="008B01D9" w:rsidP="006C2C61">
      <w:pPr>
        <w:pStyle w:val="af3"/>
        <w:jc w:val="center"/>
        <w:rPr>
          <w:rFonts w:ascii="Times New Roman" w:hAnsi="Times New Roman" w:cs="Times New Roman"/>
          <w:b/>
          <w:sz w:val="28"/>
          <w:szCs w:val="28"/>
        </w:rPr>
      </w:pPr>
      <w:r w:rsidRPr="006C2C61">
        <w:rPr>
          <w:rFonts w:ascii="Times New Roman" w:hAnsi="Times New Roman" w:cs="Times New Roman"/>
          <w:b/>
          <w:sz w:val="28"/>
          <w:szCs w:val="28"/>
        </w:rPr>
        <w:t>ТЕРРИТОРИИ</w:t>
      </w:r>
    </w:p>
    <w:p w14:paraId="5FB00B5F" w14:textId="00710FA0" w:rsidR="00107ECF" w:rsidRDefault="008B01D9" w:rsidP="006C2C61">
      <w:pPr>
        <w:pStyle w:val="af3"/>
        <w:jc w:val="center"/>
        <w:rPr>
          <w:rFonts w:ascii="Times New Roman" w:hAnsi="Times New Roman" w:cs="Times New Roman"/>
          <w:b/>
          <w:sz w:val="28"/>
          <w:szCs w:val="28"/>
        </w:rPr>
      </w:pPr>
      <w:r w:rsidRPr="006C2C61">
        <w:rPr>
          <w:rFonts w:ascii="Times New Roman" w:hAnsi="Times New Roman" w:cs="Times New Roman"/>
          <w:b/>
          <w:sz w:val="28"/>
          <w:szCs w:val="28"/>
        </w:rPr>
        <w:t>АЛЕКСАНД</w:t>
      </w:r>
      <w:r w:rsidR="0043484B" w:rsidRPr="006C2C61">
        <w:rPr>
          <w:rFonts w:ascii="Times New Roman" w:hAnsi="Times New Roman" w:cs="Times New Roman"/>
          <w:b/>
          <w:sz w:val="28"/>
          <w:szCs w:val="28"/>
        </w:rPr>
        <w:t>РОВСКОГО СЕЛЬСКОГО ПОСЕЛЕНИЯ</w:t>
      </w:r>
    </w:p>
    <w:p w14:paraId="0C712254" w14:textId="77777777" w:rsidR="006C2C61" w:rsidRPr="006C2C61" w:rsidRDefault="006C2C61" w:rsidP="006C2C61">
      <w:pPr>
        <w:pStyle w:val="af3"/>
        <w:jc w:val="center"/>
        <w:rPr>
          <w:rFonts w:ascii="Times New Roman" w:hAnsi="Times New Roman" w:cs="Times New Roman"/>
          <w:b/>
          <w:sz w:val="28"/>
          <w:szCs w:val="28"/>
        </w:rPr>
      </w:pP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4AEE2871" w14:textId="77777777"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3024E723" w:rsidR="00192957" w:rsidRPr="00A04B4C" w:rsidRDefault="00054D11"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Pr>
          <w:b w:val="0"/>
          <w:color w:val="000000" w:themeColor="text1"/>
          <w:sz w:val="28"/>
          <w:szCs w:val="28"/>
        </w:rPr>
        <w:t>Настоящие Правила благоустройства</w:t>
      </w:r>
      <w:r w:rsidR="00571F69" w:rsidRPr="00A04B4C">
        <w:rPr>
          <w:b w:val="0"/>
          <w:color w:val="000000" w:themeColor="text1"/>
          <w:sz w:val="28"/>
          <w:szCs w:val="28"/>
        </w:rPr>
        <w:t xml:space="preserve"> </w:t>
      </w:r>
      <w:r w:rsidR="00192957"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00192957" w:rsidRPr="00A04B4C">
        <w:rPr>
          <w:b w:val="0"/>
          <w:color w:val="000000" w:themeColor="text1"/>
          <w:sz w:val="28"/>
          <w:szCs w:val="28"/>
        </w:rPr>
        <w:t>, как совокупности территориально выраженных факторов, характеризующи</w:t>
      </w:r>
      <w:r>
        <w:rPr>
          <w:b w:val="0"/>
          <w:color w:val="000000" w:themeColor="text1"/>
          <w:sz w:val="28"/>
          <w:szCs w:val="28"/>
        </w:rPr>
        <w:t>х среду обитания в муниципальном образовании</w:t>
      </w:r>
      <w:r w:rsidR="00192957"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21219723" w14:textId="03D49736"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w:t>
      </w:r>
      <w:r w:rsidR="00054D11">
        <w:rPr>
          <w:rFonts w:ascii="Times New Roman" w:hAnsi="Times New Roman" w:cs="Times New Roman"/>
          <w:color w:val="000000" w:themeColor="text1"/>
          <w:sz w:val="28"/>
          <w:szCs w:val="28"/>
        </w:rPr>
        <w:t xml:space="preserve">оженных на территории сельского поселения, </w:t>
      </w:r>
      <w:r w:rsidR="00192957" w:rsidRPr="00A04B4C">
        <w:rPr>
          <w:rFonts w:ascii="Times New Roman" w:hAnsi="Times New Roman" w:cs="Times New Roman"/>
          <w:color w:val="000000" w:themeColor="text1"/>
          <w:sz w:val="28"/>
          <w:szCs w:val="28"/>
        </w:rPr>
        <w:t xml:space="preserve">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0DB9A5A6"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w:t>
      </w:r>
      <w:r w:rsidR="00054D11">
        <w:rPr>
          <w:rFonts w:ascii="Times New Roman" w:hAnsi="Times New Roman" w:cs="Times New Roman"/>
          <w:color w:val="000000" w:themeColor="text1"/>
          <w:sz w:val="28"/>
          <w:szCs w:val="28"/>
        </w:rPr>
        <w:t xml:space="preserve"> Александровского сельского поселения Азовского района</w:t>
      </w:r>
      <w:r w:rsidRPr="00A04B4C">
        <w:rPr>
          <w:rFonts w:ascii="Times New Roman" w:hAnsi="Times New Roman" w:cs="Times New Roman"/>
          <w:color w:val="000000" w:themeColor="text1"/>
          <w:sz w:val="28"/>
          <w:szCs w:val="28"/>
        </w:rPr>
        <w:t xml:space="preserve"> Ростовской области.</w:t>
      </w:r>
    </w:p>
    <w:p w14:paraId="19E2488D" w14:textId="7777777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77777777"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0552FD" w:rsidRPr="00A04B4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14:paraId="0AC74878"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14:paraId="1A33D460"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14:paraId="51672F5E"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7E910C1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комплексный учет архитектурно-градостроительных традиций, природно-климатических, историко-культурных, этнографических и других местных </w:t>
      </w:r>
      <w:r w:rsidRPr="00A04B4C">
        <w:rPr>
          <w:color w:val="000000" w:themeColor="text1"/>
          <w:spacing w:val="2"/>
          <w:sz w:val="28"/>
          <w:szCs w:val="28"/>
          <w:shd w:val="clear" w:color="auto" w:fill="FFFFFF"/>
        </w:rPr>
        <w:lastRenderedPageBreak/>
        <w:t>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77777777" w:rsidR="003B7B4D" w:rsidRPr="00A04B4C"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b"/>
          <w:rFonts w:ascii="Times New Roman" w:hAnsi="Times New Roman" w:cs="Times New Roman"/>
          <w:color w:val="000000" w:themeColor="text1"/>
          <w:sz w:val="28"/>
          <w:szCs w:val="28"/>
          <w:u w:val="none"/>
        </w:rPr>
        <w:t>).</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lastRenderedPageBreak/>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77777777"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proofErr w:type="gramStart"/>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w:t>
      </w:r>
      <w:proofErr w:type="gramEnd"/>
      <w:r w:rsidR="006E60F6" w:rsidRPr="00A04B4C">
        <w:rPr>
          <w:rFonts w:ascii="Times New Roman" w:hAnsi="Times New Roman" w:cs="Times New Roman"/>
          <w:b/>
          <w:bCs/>
          <w:color w:val="000000" w:themeColor="text1"/>
          <w:sz w:val="28"/>
          <w:szCs w:val="28"/>
        </w:rPr>
        <w:t xml:space="preserve">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w:t>
      </w:r>
      <w:proofErr w:type="gramStart"/>
      <w:r w:rsidR="00307F9E" w:rsidRPr="00A04B4C">
        <w:rPr>
          <w:rFonts w:ascii="Times New Roman" w:hAnsi="Times New Roman" w:cs="Times New Roman"/>
          <w:b/>
          <w:bCs/>
          <w:color w:val="000000" w:themeColor="text1"/>
          <w:sz w:val="28"/>
          <w:szCs w:val="28"/>
        </w:rPr>
        <w:t>территория)</w:t>
      </w:r>
      <w:r w:rsidR="00DE2E7F" w:rsidRPr="00A04B4C">
        <w:rPr>
          <w:rFonts w:ascii="Times New Roman" w:hAnsi="Times New Roman" w:cs="Times New Roman"/>
          <w:bCs/>
          <w:color w:val="000000" w:themeColor="text1"/>
          <w:sz w:val="28"/>
          <w:szCs w:val="28"/>
        </w:rPr>
        <w:t>-</w:t>
      </w:r>
      <w:proofErr w:type="gramEnd"/>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w:t>
      </w:r>
      <w:r w:rsidR="00033FA6" w:rsidRPr="00A04B4C">
        <w:rPr>
          <w:rFonts w:ascii="Times New Roman" w:hAnsi="Times New Roman" w:cs="Times New Roman"/>
          <w:color w:val="000000" w:themeColor="text1"/>
          <w:sz w:val="28"/>
          <w:szCs w:val="28"/>
        </w:rPr>
        <w:lastRenderedPageBreak/>
        <w:t>на указанном земельном участке объектами.</w:t>
      </w:r>
    </w:p>
    <w:p w14:paraId="5FA6161E" w14:textId="77777777"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77777777"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77777777"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77777777"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655F5CC6" w14:textId="77777777"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proofErr w:type="gramStart"/>
      <w:r w:rsidR="00353C32"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w:t>
      </w:r>
      <w:proofErr w:type="gramEnd"/>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77777777"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proofErr w:type="gramStart"/>
      <w:r w:rsidRPr="00A04B4C">
        <w:rPr>
          <w:color w:val="000000" w:themeColor="text1"/>
          <w:sz w:val="28"/>
          <w:szCs w:val="28"/>
        </w:rPr>
        <w:t xml:space="preserve">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proofErr w:type="gramEnd"/>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7777777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w:t>
      </w:r>
      <w:r w:rsidR="00954B2D" w:rsidRPr="00A04B4C">
        <w:rPr>
          <w:color w:val="000000" w:themeColor="text1"/>
          <w:sz w:val="28"/>
          <w:szCs w:val="28"/>
        </w:rPr>
        <w:lastRenderedPageBreak/>
        <w:t>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77777777"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62CD9F8E" w14:textId="77777777"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7777777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7777777"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77777777"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616FA6D5" w14:textId="77777777"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13603384" w14:textId="77777777"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6CA50546" w14:textId="77777777"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11C842B9" w14:textId="77777777"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14:paraId="4AB46316" w14:textId="77777777"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77777777"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w:t>
      </w:r>
      <w:r w:rsidR="0013318E" w:rsidRPr="00A04B4C">
        <w:rPr>
          <w:color w:val="000000" w:themeColor="text1"/>
          <w:sz w:val="28"/>
          <w:szCs w:val="28"/>
        </w:rPr>
        <w:lastRenderedPageBreak/>
        <w:t xml:space="preserve">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w:t>
      </w:r>
      <w:r w:rsidR="0013318E" w:rsidRPr="00A04B4C">
        <w:rPr>
          <w:color w:val="000000" w:themeColor="text1"/>
          <w:sz w:val="28"/>
          <w:szCs w:val="28"/>
        </w:rPr>
        <w:lastRenderedPageBreak/>
        <w:t>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77777777"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2022C439" w14:textId="77777777"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58F5CAB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686FC0EC" w14:textId="77777777" w:rsidR="00217B25" w:rsidRPr="00A04B4C"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14:paraId="22491F23" w14:textId="77777777" w:rsidR="00217B25" w:rsidRPr="00A04B4C"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14:paraId="6A3C4FCA" w14:textId="6DF3843A"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147A78">
        <w:rPr>
          <w:color w:val="000000" w:themeColor="text1"/>
          <w:sz w:val="28"/>
          <w:szCs w:val="28"/>
        </w:rPr>
        <w:t xml:space="preserve"> по формированию</w:t>
      </w:r>
      <w:r w:rsidR="00BD1DC5" w:rsidRPr="00A04B4C">
        <w:rPr>
          <w:color w:val="000000" w:themeColor="text1"/>
          <w:sz w:val="28"/>
          <w:szCs w:val="28"/>
        </w:rPr>
        <w:t xml:space="preserve">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w:t>
      </w:r>
      <w:r w:rsidR="00BD1DC5" w:rsidRPr="00A04B4C">
        <w:rPr>
          <w:color w:val="000000" w:themeColor="text1"/>
          <w:sz w:val="28"/>
          <w:szCs w:val="28"/>
        </w:rPr>
        <w:lastRenderedPageBreak/>
        <w:t>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77777777"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w:t>
      </w:r>
      <w:r w:rsidR="0013318E" w:rsidRPr="00A04B4C">
        <w:rPr>
          <w:color w:val="000000" w:themeColor="text1"/>
          <w:sz w:val="28"/>
          <w:szCs w:val="28"/>
        </w:rPr>
        <w:lastRenderedPageBreak/>
        <w:t>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14:paraId="32374882"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proofErr w:type="gramEnd"/>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молодежные </w:t>
      </w:r>
      <w:r w:rsidR="0013318E" w:rsidRPr="00A04B4C">
        <w:rPr>
          <w:color w:val="000000" w:themeColor="text1"/>
          <w:sz w:val="28"/>
          <w:szCs w:val="28"/>
        </w:rPr>
        <w:lastRenderedPageBreak/>
        <w:t>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w:t>
      </w:r>
      <w:r w:rsidR="009D6E18" w:rsidRPr="00A04B4C">
        <w:rPr>
          <w:color w:val="000000" w:themeColor="text1"/>
          <w:sz w:val="28"/>
          <w:szCs w:val="28"/>
        </w:rPr>
        <w:lastRenderedPageBreak/>
        <w:t>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36C20F04"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.1. Организация благоустройства территори</w:t>
      </w:r>
      <w:r w:rsidR="00B94FDF">
        <w:rPr>
          <w:rFonts w:ascii="Times New Roman" w:hAnsi="Times New Roman" w:cs="Times New Roman"/>
          <w:color w:val="000000" w:themeColor="text1"/>
          <w:sz w:val="28"/>
          <w:szCs w:val="28"/>
        </w:rPr>
        <w:t xml:space="preserve">и </w:t>
      </w:r>
      <w:r w:rsidR="007769F5" w:rsidRPr="00A04B4C">
        <w:rPr>
          <w:rFonts w:ascii="Times New Roman" w:hAnsi="Times New Roman" w:cs="Times New Roman"/>
          <w:color w:val="000000" w:themeColor="text1"/>
          <w:sz w:val="28"/>
          <w:szCs w:val="28"/>
        </w:rPr>
        <w:t xml:space="preserve">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1A59A0FA" w14:textId="6CC78DE4"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w:t>
      </w:r>
      <w:r w:rsidR="00B94FDF">
        <w:rPr>
          <w:rFonts w:ascii="Times New Roman" w:hAnsi="Times New Roman" w:cs="Times New Roman"/>
          <w:color w:val="000000" w:themeColor="text1"/>
          <w:sz w:val="28"/>
          <w:szCs w:val="28"/>
        </w:rPr>
        <w:t xml:space="preserve">и Александровского </w:t>
      </w:r>
      <w:r w:rsidR="007769F5" w:rsidRPr="00A04B4C">
        <w:rPr>
          <w:rFonts w:ascii="Times New Roman" w:hAnsi="Times New Roman" w:cs="Times New Roman"/>
          <w:color w:val="000000" w:themeColor="text1"/>
          <w:sz w:val="28"/>
          <w:szCs w:val="28"/>
        </w:rPr>
        <w:t>сельского поселения</w:t>
      </w:r>
      <w:r w:rsidR="00B94FDF">
        <w:rPr>
          <w:rFonts w:ascii="Times New Roman" w:hAnsi="Times New Roman" w:cs="Times New Roman"/>
          <w:color w:val="000000" w:themeColor="text1"/>
          <w:sz w:val="28"/>
          <w:szCs w:val="28"/>
        </w:rPr>
        <w:t xml:space="preserve"> Азовского района </w:t>
      </w:r>
      <w:r w:rsidR="007769F5" w:rsidRPr="00A04B4C">
        <w:rPr>
          <w:rFonts w:ascii="Times New Roman" w:hAnsi="Times New Roman" w:cs="Times New Roman"/>
          <w:color w:val="000000" w:themeColor="text1"/>
          <w:sz w:val="28"/>
          <w:szCs w:val="28"/>
        </w:rPr>
        <w:t>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77777777"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w:t>
      </w:r>
      <w:r w:rsidR="00435DC4" w:rsidRPr="00C9446E">
        <w:rPr>
          <w:rFonts w:ascii="Times New Roman" w:hAnsi="Times New Roman" w:cs="Times New Roman"/>
          <w:color w:val="auto"/>
          <w:sz w:val="28"/>
          <w:szCs w:val="28"/>
        </w:rPr>
        <w:lastRenderedPageBreak/>
        <w:t xml:space="preserve">качестве </w:t>
      </w:r>
      <w:proofErr w:type="spellStart"/>
      <w:r w:rsidR="00435DC4" w:rsidRPr="00C9446E">
        <w:rPr>
          <w:rFonts w:ascii="Times New Roman" w:hAnsi="Times New Roman" w:cs="Times New Roman"/>
          <w:color w:val="auto"/>
          <w:sz w:val="28"/>
          <w:szCs w:val="28"/>
        </w:rPr>
        <w:t>шумозащитных</w:t>
      </w:r>
      <w:proofErr w:type="spellEnd"/>
      <w:r w:rsidR="00435DC4" w:rsidRPr="00C9446E">
        <w:rPr>
          <w:rFonts w:ascii="Times New Roman" w:hAnsi="Times New Roman" w:cs="Times New Roman"/>
          <w:color w:val="auto"/>
          <w:sz w:val="28"/>
          <w:szCs w:val="28"/>
        </w:rPr>
        <w:t xml:space="preserve"> экранов (СП 51.13330.2011).</w:t>
      </w:r>
    </w:p>
    <w:p w14:paraId="2E8C116D" w14:textId="41DC9147"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77777777"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w:t>
      </w:r>
      <w:r w:rsidRPr="00A04B4C">
        <w:rPr>
          <w:rFonts w:ascii="Times New Roman" w:hAnsi="Times New Roman" w:cs="Times New Roman"/>
          <w:color w:val="000000" w:themeColor="text1"/>
          <w:sz w:val="28"/>
          <w:szCs w:val="28"/>
        </w:rPr>
        <w:lastRenderedPageBreak/>
        <w:t xml:space="preserve">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77777777"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17"/>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lastRenderedPageBreak/>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b"/>
                  <w:rFonts w:ascii="Times New Roman" w:hAnsi="Times New Roman" w:cs="Times New Roman"/>
                  <w:color w:val="000000" w:themeColor="text1"/>
                </w:rPr>
                <w:t>5</w:t>
              </w:r>
              <w:r w:rsidRPr="00A04B4C">
                <w:rPr>
                  <w:rStyle w:val="ab"/>
                  <w:rFonts w:ascii="Times New Roman" w:hAnsi="Times New Roman" w:cs="Times New Roman"/>
                  <w:color w:val="000000" w:themeColor="text1"/>
                </w:rPr>
                <w:t>.</w:t>
              </w:r>
              <w:r w:rsidR="00FE7764">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14:paraId="5AC055F8"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70"/>
        <w:gridCol w:w="3552"/>
        <w:gridCol w:w="3841"/>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w:t>
      </w:r>
      <w:r w:rsidR="00A27CFB" w:rsidRPr="00A04B4C">
        <w:rPr>
          <w:rFonts w:ascii="Times New Roman" w:hAnsi="Times New Roman" w:cs="Times New Roman"/>
          <w:color w:val="000000" w:themeColor="text1"/>
          <w:sz w:val="28"/>
          <w:szCs w:val="28"/>
        </w:rPr>
        <w:lastRenderedPageBreak/>
        <w:t xml:space="preserve">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xml:space="preserve">. В целях предотвращения повреждения растениями отделки фасадов </w:t>
      </w:r>
      <w:r w:rsidR="00A27CFB" w:rsidRPr="00A04B4C">
        <w:rPr>
          <w:rFonts w:ascii="Times New Roman" w:hAnsi="Times New Roman" w:cs="Times New Roman"/>
          <w:color w:val="000000" w:themeColor="text1"/>
          <w:sz w:val="28"/>
          <w:szCs w:val="28"/>
        </w:rPr>
        <w:lastRenderedPageBreak/>
        <w:t>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w:t>
      </w:r>
      <w:r w:rsidR="00A27CFB" w:rsidRPr="00A04B4C">
        <w:rPr>
          <w:rFonts w:ascii="Times New Roman" w:hAnsi="Times New Roman" w:cs="Times New Roman"/>
          <w:color w:val="000000" w:themeColor="text1"/>
          <w:sz w:val="28"/>
          <w:szCs w:val="28"/>
        </w:rPr>
        <w:lastRenderedPageBreak/>
        <w:t>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lastRenderedPageBreak/>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.5.2.3 Ограждение территорий памятников историко-культурного наследия </w:t>
      </w:r>
      <w:r w:rsidR="00A43EF8" w:rsidRPr="00A04B4C">
        <w:rPr>
          <w:rFonts w:ascii="Times New Roman" w:hAnsi="Times New Roman" w:cs="Times New Roman"/>
          <w:color w:val="000000" w:themeColor="text1"/>
          <w:sz w:val="28"/>
          <w:szCs w:val="28"/>
        </w:rPr>
        <w:lastRenderedPageBreak/>
        <w:t>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proofErr w:type="spellStart"/>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proofErr w:type="spellEnd"/>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w:t>
      </w:r>
      <w:r w:rsidRPr="00A04B4C">
        <w:rPr>
          <w:rFonts w:ascii="Times New Roman" w:hAnsi="Times New Roman" w:cs="Times New Roman"/>
          <w:color w:val="000000" w:themeColor="text1"/>
          <w:sz w:val="28"/>
          <w:szCs w:val="28"/>
        </w:rPr>
        <w:lastRenderedPageBreak/>
        <w:t>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10"/>
        <w:gridCol w:w="8053"/>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C68B83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580A67">
        <w:rPr>
          <w:rFonts w:ascii="Times New Roman" w:hAnsi="Times New Roman" w:cs="Times New Roman"/>
          <w:color w:val="000000" w:themeColor="text1"/>
          <w:sz w:val="28"/>
          <w:szCs w:val="28"/>
        </w:rPr>
        <w:t>свещение территории Александровского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7777777"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6142C696"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59C946FA" w14:textId="53642B59" w:rsidR="00297C0C" w:rsidRPr="00A04B4C" w:rsidRDefault="00CC6A95" w:rsidP="00297C0C">
      <w:pPr>
        <w:pStyle w:val="10"/>
        <w:shd w:val="clear" w:color="auto" w:fill="FFFFFF"/>
        <w:spacing w:before="0" w:after="0"/>
        <w:jc w:val="both"/>
        <w:textAlignment w:val="baseline"/>
        <w:rPr>
          <w:b w:val="0"/>
          <w:color w:val="000000" w:themeColor="text1"/>
          <w:sz w:val="28"/>
          <w:szCs w:val="28"/>
        </w:rPr>
      </w:pPr>
      <w:r>
        <w:rPr>
          <w:b w:val="0"/>
          <w:color w:val="000000" w:themeColor="text1"/>
          <w:sz w:val="28"/>
          <w:szCs w:val="28"/>
        </w:rPr>
        <w:t>5.8.5.</w:t>
      </w:r>
      <w:r w:rsidR="00544E6B" w:rsidRPr="00A04B4C">
        <w:rPr>
          <w:b w:val="0"/>
          <w:color w:val="000000" w:themeColor="text1"/>
          <w:sz w:val="28"/>
          <w:szCs w:val="28"/>
        </w:rPr>
        <w:t xml:space="preserve">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w:t>
      </w:r>
      <w:r w:rsidR="00A43EF8" w:rsidRPr="00A04B4C">
        <w:rPr>
          <w:rFonts w:ascii="Times New Roman" w:hAnsi="Times New Roman" w:cs="Times New Roman"/>
          <w:color w:val="000000" w:themeColor="text1"/>
          <w:sz w:val="28"/>
          <w:szCs w:val="28"/>
        </w:rPr>
        <w:lastRenderedPageBreak/>
        <w:t xml:space="preserve">(венчающие,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14:paraId="0D2D8721" w14:textId="77777777"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w:t>
      </w:r>
      <w:r w:rsidR="00A43EF8" w:rsidRPr="00A04B4C">
        <w:rPr>
          <w:rFonts w:ascii="Times New Roman" w:hAnsi="Times New Roman" w:cs="Times New Roman"/>
          <w:color w:val="000000" w:themeColor="text1"/>
          <w:sz w:val="28"/>
          <w:szCs w:val="28"/>
        </w:rPr>
        <w:lastRenderedPageBreak/>
        <w:t>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2FB8B45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0FA6568F"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976FA9"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77777777"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7777777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w:t>
      </w:r>
      <w:r w:rsidR="00A43EF8" w:rsidRPr="00A04B4C">
        <w:rPr>
          <w:rFonts w:ascii="Times New Roman" w:hAnsi="Times New Roman" w:cs="Times New Roman"/>
          <w:color w:val="000000" w:themeColor="text1"/>
          <w:sz w:val="28"/>
          <w:szCs w:val="28"/>
        </w:rPr>
        <w:lastRenderedPageBreak/>
        <w:t xml:space="preserve">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1A0A0A60"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w:t>
      </w:r>
      <w:r w:rsidR="00CC6A95">
        <w:rPr>
          <w:rFonts w:ascii="Times New Roman" w:hAnsi="Times New Roman" w:cs="Times New Roman"/>
          <w:color w:val="000000" w:themeColor="text1"/>
          <w:sz w:val="28"/>
          <w:szCs w:val="28"/>
        </w:rPr>
        <w:t>но посещаемых территориях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w:t>
      </w:r>
      <w:r w:rsidR="00CC6A95">
        <w:rPr>
          <w:rFonts w:ascii="Times New Roman" w:hAnsi="Times New Roman" w:cs="Times New Roman"/>
          <w:color w:val="000000" w:themeColor="text1"/>
          <w:sz w:val="28"/>
          <w:szCs w:val="28"/>
        </w:rPr>
        <w:t xml:space="preserve">стах </w:t>
      </w:r>
      <w:proofErr w:type="gramStart"/>
      <w:r w:rsidR="00CC6A95">
        <w:rPr>
          <w:rFonts w:ascii="Times New Roman" w:hAnsi="Times New Roman" w:cs="Times New Roman"/>
          <w:color w:val="000000" w:themeColor="text1"/>
          <w:sz w:val="28"/>
          <w:szCs w:val="28"/>
        </w:rPr>
        <w:t xml:space="preserve">установки </w:t>
      </w:r>
      <w:r w:rsidR="00A43EF8" w:rsidRPr="00A04B4C">
        <w:rPr>
          <w:rFonts w:ascii="Times New Roman" w:hAnsi="Times New Roman" w:cs="Times New Roman"/>
          <w:color w:val="000000" w:themeColor="text1"/>
          <w:sz w:val="28"/>
          <w:szCs w:val="28"/>
        </w:rPr>
        <w:t xml:space="preserve"> АЗС</w:t>
      </w:r>
      <w:proofErr w:type="gramEnd"/>
      <w:r w:rsidR="00A43EF8" w:rsidRPr="00A04B4C">
        <w:rPr>
          <w:rFonts w:ascii="Times New Roman" w:hAnsi="Times New Roman" w:cs="Times New Roman"/>
          <w:color w:val="000000" w:themeColor="text1"/>
          <w:sz w:val="28"/>
          <w:szCs w:val="28"/>
        </w:rPr>
        <w:t xml:space="preserve">,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14:paraId="44F39298" w14:textId="0CAB0032"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007269C4">
        <w:rPr>
          <w:rFonts w:ascii="Times New Roman" w:hAnsi="Times New Roman" w:cs="Times New Roman"/>
          <w:color w:val="000000" w:themeColor="text1"/>
          <w:sz w:val="28"/>
          <w:szCs w:val="28"/>
        </w:rPr>
        <w:t xml:space="preserve"> На зданиях и сооружениях сельского 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w:t>
      </w:r>
      <w:r w:rsidR="007269C4">
        <w:rPr>
          <w:rFonts w:ascii="Times New Roman" w:hAnsi="Times New Roman" w:cs="Times New Roman"/>
          <w:color w:val="000000" w:themeColor="text1"/>
          <w:sz w:val="28"/>
          <w:szCs w:val="28"/>
        </w:rPr>
        <w:t xml:space="preserve"> водопроводной сети, </w:t>
      </w:r>
      <w:r w:rsidRPr="00A04B4C">
        <w:rPr>
          <w:rFonts w:ascii="Times New Roman" w:hAnsi="Times New Roman" w:cs="Times New Roman"/>
          <w:color w:val="000000" w:themeColor="text1"/>
          <w:sz w:val="28"/>
          <w:szCs w:val="28"/>
        </w:rPr>
        <w:t xml:space="preserve">указатель сооружений подземного газопровода. Состав домовых знаков на конкретном </w:t>
      </w:r>
      <w:r w:rsidRPr="00A04B4C">
        <w:rPr>
          <w:rFonts w:ascii="Times New Roman" w:hAnsi="Times New Roman" w:cs="Times New Roman"/>
          <w:color w:val="000000" w:themeColor="text1"/>
          <w:sz w:val="28"/>
          <w:szCs w:val="28"/>
        </w:rPr>
        <w:lastRenderedPageBreak/>
        <w:t xml:space="preserve">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w:t>
      </w:r>
      <w:r w:rsidRPr="00A04B4C">
        <w:rPr>
          <w:rFonts w:ascii="Times New Roman" w:hAnsi="Times New Roman" w:cs="Times New Roman"/>
          <w:color w:val="000000" w:themeColor="text1"/>
          <w:sz w:val="28"/>
          <w:szCs w:val="28"/>
        </w:rPr>
        <w:lastRenderedPageBreak/>
        <w:t xml:space="preserve">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14:paraId="589F866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w:t>
      </w:r>
      <w:r w:rsidRPr="00A04B4C">
        <w:rPr>
          <w:rFonts w:ascii="Times New Roman" w:hAnsi="Times New Roman" w:cs="Times New Roman"/>
          <w:color w:val="000000" w:themeColor="text1"/>
          <w:sz w:val="28"/>
          <w:szCs w:val="28"/>
        </w:rPr>
        <w:lastRenderedPageBreak/>
        <w:t xml:space="preserve">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 xml:space="preserve">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7269C4" w:rsidRDefault="00AB6EB6" w:rsidP="0063022B">
      <w:pPr>
        <w:ind w:firstLine="426"/>
        <w:jc w:val="both"/>
        <w:rPr>
          <w:rFonts w:ascii="Times New Roman" w:hAnsi="Times New Roman" w:cs="Times New Roman"/>
          <w:b/>
          <w:color w:val="000000" w:themeColor="text1"/>
          <w:sz w:val="28"/>
          <w:szCs w:val="28"/>
        </w:rPr>
      </w:pPr>
      <w:r w:rsidRPr="007269C4">
        <w:rPr>
          <w:rFonts w:ascii="Times New Roman" w:hAnsi="Times New Roman" w:cs="Times New Roman"/>
          <w:b/>
          <w:color w:val="000000" w:themeColor="text1"/>
          <w:sz w:val="28"/>
          <w:szCs w:val="28"/>
        </w:rPr>
        <w:t xml:space="preserve">5.12.5. </w:t>
      </w:r>
      <w:r w:rsidR="00FC47CE" w:rsidRPr="007269C4">
        <w:rPr>
          <w:rFonts w:ascii="Times New Roman" w:hAnsi="Times New Roman" w:cs="Times New Roman"/>
          <w:b/>
          <w:color w:val="000000" w:themeColor="text1"/>
          <w:sz w:val="28"/>
          <w:szCs w:val="28"/>
        </w:rPr>
        <w:t>Площадки для установки мусоросборников</w:t>
      </w:r>
    </w:p>
    <w:p w14:paraId="2E70F03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w:t>
      </w:r>
      <w:proofErr w:type="gramStart"/>
      <w:r w:rsidR="00DF6939" w:rsidRPr="00A04B4C">
        <w:rPr>
          <w:rFonts w:ascii="Times New Roman" w:hAnsi="Times New Roman" w:cs="Times New Roman"/>
          <w:color w:val="000000" w:themeColor="text1"/>
          <w:sz w:val="28"/>
          <w:szCs w:val="28"/>
        </w:rPr>
        <w:t>отход</w:t>
      </w:r>
      <w:r w:rsidR="00FB78FB" w:rsidRPr="00A04B4C">
        <w:rPr>
          <w:rFonts w:ascii="Times New Roman" w:hAnsi="Times New Roman" w:cs="Times New Roman"/>
          <w:color w:val="000000" w:themeColor="text1"/>
          <w:sz w:val="28"/>
          <w:szCs w:val="28"/>
        </w:rPr>
        <w:t>ов(</w:t>
      </w:r>
      <w:proofErr w:type="gramEnd"/>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76D7C61A" w14:textId="467C075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w:t>
      </w:r>
      <w:r w:rsidR="00E60857">
        <w:rPr>
          <w:rFonts w:ascii="Times New Roman" w:hAnsi="Times New Roman" w:cs="Times New Roman"/>
          <w:color w:val="000000" w:themeColor="text1"/>
          <w:sz w:val="28"/>
          <w:szCs w:val="28"/>
          <w:shd w:val="clear" w:color="auto" w:fill="FFFFFF"/>
        </w:rPr>
        <w:t xml:space="preserve"> </w:t>
      </w:r>
      <w:r w:rsidR="00481D93" w:rsidRPr="00A04B4C">
        <w:rPr>
          <w:rFonts w:ascii="Times New Roman" w:hAnsi="Times New Roman" w:cs="Times New Roman"/>
          <w:color w:val="000000" w:themeColor="text1"/>
          <w:sz w:val="28"/>
          <w:szCs w:val="28"/>
          <w:shd w:val="clear" w:color="auto" w:fill="FFFFFF"/>
        </w:rPr>
        <w:t>м</w:t>
      </w:r>
      <w:r w:rsidR="00FB78FB" w:rsidRPr="00A04B4C">
        <w:rPr>
          <w:rFonts w:ascii="Times New Roman" w:hAnsi="Times New Roman" w:cs="Times New Roman"/>
          <w:color w:val="000000" w:themeColor="text1"/>
          <w:sz w:val="28"/>
          <w:szCs w:val="28"/>
          <w:shd w:val="clear" w:color="auto" w:fill="FFFFFF"/>
        </w:rPr>
        <w:t>.</w:t>
      </w:r>
      <w:r w:rsidR="00E60857">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w:t>
      </w:r>
      <w:r w:rsidR="00E608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 на 1 жителя или 1 площадка на 6-8 подъездов жилых домов, имеющих мусоропроводы; если подъездов меньше - одну площадку при каждом доме.</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47C5A5BA"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14:paraId="04739ECD"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14:paraId="629FC3DC"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14:paraId="2629C144"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14:paraId="2AE80839"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14:paraId="2290473A"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07D365C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14:paraId="53F5144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7C16F6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14:paraId="180CB35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14:paraId="3A494CE7" w14:textId="77777777" w:rsidR="00FC47CE" w:rsidRPr="007269C4" w:rsidRDefault="00AB6EB6" w:rsidP="0063022B">
      <w:pPr>
        <w:ind w:firstLine="426"/>
        <w:jc w:val="both"/>
        <w:rPr>
          <w:rFonts w:ascii="Times New Roman" w:hAnsi="Times New Roman" w:cs="Times New Roman"/>
          <w:b/>
          <w:color w:val="000000" w:themeColor="text1"/>
          <w:sz w:val="28"/>
          <w:szCs w:val="28"/>
        </w:rPr>
      </w:pPr>
      <w:r w:rsidRPr="007269C4">
        <w:rPr>
          <w:rFonts w:ascii="Times New Roman" w:hAnsi="Times New Roman" w:cs="Times New Roman"/>
          <w:b/>
          <w:color w:val="000000" w:themeColor="text1"/>
          <w:sz w:val="28"/>
          <w:szCs w:val="28"/>
        </w:rPr>
        <w:t xml:space="preserve">5.12.6. </w:t>
      </w:r>
      <w:r w:rsidR="00FC47CE" w:rsidRPr="007269C4">
        <w:rPr>
          <w:rFonts w:ascii="Times New Roman" w:hAnsi="Times New Roman" w:cs="Times New Roman"/>
          <w:b/>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w:t>
      </w:r>
      <w:r w:rsidRPr="00A04B4C">
        <w:rPr>
          <w:rFonts w:ascii="Times New Roman" w:hAnsi="Times New Roman" w:cs="Times New Roman"/>
          <w:color w:val="000000" w:themeColor="text1"/>
          <w:sz w:val="28"/>
          <w:szCs w:val="28"/>
        </w:rPr>
        <w:lastRenderedPageBreak/>
        <w:t>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14:paraId="7B7838AB" w14:textId="77777777" w:rsidR="00FC47CE" w:rsidRPr="0073382F" w:rsidRDefault="00AB6EB6" w:rsidP="0063022B">
      <w:pPr>
        <w:ind w:firstLine="426"/>
        <w:jc w:val="both"/>
        <w:rPr>
          <w:rFonts w:ascii="Times New Roman" w:hAnsi="Times New Roman" w:cs="Times New Roman"/>
          <w:b/>
          <w:color w:val="000000" w:themeColor="text1"/>
          <w:sz w:val="28"/>
          <w:szCs w:val="28"/>
        </w:rPr>
      </w:pPr>
      <w:r w:rsidRPr="0073382F">
        <w:rPr>
          <w:rFonts w:ascii="Times New Roman" w:hAnsi="Times New Roman" w:cs="Times New Roman"/>
          <w:b/>
          <w:color w:val="000000" w:themeColor="text1"/>
          <w:sz w:val="28"/>
          <w:szCs w:val="28"/>
        </w:rPr>
        <w:t xml:space="preserve">5.12.7. </w:t>
      </w:r>
      <w:r w:rsidR="00FC47CE" w:rsidRPr="0073382F">
        <w:rPr>
          <w:rFonts w:ascii="Times New Roman" w:hAnsi="Times New Roman" w:cs="Times New Roman"/>
          <w:b/>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73382F" w:rsidRDefault="00AB6EB6" w:rsidP="0063022B">
      <w:pPr>
        <w:ind w:firstLine="426"/>
        <w:jc w:val="both"/>
        <w:rPr>
          <w:rFonts w:ascii="Times New Roman" w:hAnsi="Times New Roman" w:cs="Times New Roman"/>
          <w:b/>
          <w:color w:val="000000" w:themeColor="text1"/>
          <w:sz w:val="28"/>
          <w:szCs w:val="28"/>
        </w:rPr>
      </w:pPr>
      <w:r w:rsidRPr="0073382F">
        <w:rPr>
          <w:rFonts w:ascii="Times New Roman" w:hAnsi="Times New Roman" w:cs="Times New Roman"/>
          <w:b/>
          <w:color w:val="000000" w:themeColor="text1"/>
          <w:sz w:val="28"/>
          <w:szCs w:val="28"/>
        </w:rPr>
        <w:t xml:space="preserve">5.12.8. </w:t>
      </w:r>
      <w:r w:rsidR="00FC47CE" w:rsidRPr="0073382F">
        <w:rPr>
          <w:rFonts w:ascii="Times New Roman" w:hAnsi="Times New Roman" w:cs="Times New Roman"/>
          <w:b/>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lastRenderedPageBreak/>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w:t>
      </w:r>
      <w:r w:rsidRPr="00A04B4C">
        <w:rPr>
          <w:rFonts w:ascii="Times New Roman" w:hAnsi="Times New Roman" w:cs="Times New Roman"/>
          <w:color w:val="000000" w:themeColor="text1"/>
          <w:sz w:val="28"/>
          <w:szCs w:val="28"/>
        </w:rPr>
        <w:lastRenderedPageBreak/>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w:t>
      </w:r>
      <w:r w:rsidR="00FC47CE" w:rsidRPr="00A04B4C">
        <w:rPr>
          <w:rFonts w:ascii="Times New Roman" w:hAnsi="Times New Roman" w:cs="Times New Roman"/>
          <w:color w:val="000000" w:themeColor="text1"/>
          <w:sz w:val="28"/>
          <w:szCs w:val="28"/>
        </w:rPr>
        <w:lastRenderedPageBreak/>
        <w:t xml:space="preserve">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77777777"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D3757D" w:rsidRDefault="0087109A" w:rsidP="0087109A">
      <w:pPr>
        <w:ind w:firstLine="42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w:t>
      </w:r>
      <w:r w:rsidRPr="0087109A">
        <w:rPr>
          <w:rFonts w:ascii="Arial" w:eastAsia="Times New Roman" w:hAnsi="Arial" w:cs="Arial"/>
          <w:b/>
          <w:bCs/>
          <w:color w:val="444444"/>
          <w:lang w:bidi="ar-SA"/>
        </w:rPr>
        <w:t xml:space="preserve"> </w:t>
      </w:r>
      <w:r w:rsidRPr="0087109A">
        <w:rPr>
          <w:rFonts w:ascii="Times New Roman" w:hAnsi="Times New Roman" w:cs="Times New Roman"/>
          <w:color w:val="000000" w:themeColor="text1"/>
        </w:rPr>
        <w:t>ОРГАНИЗАЦИЯ СТОКОВ ЛИВНЕВЫХ ВОД</w:t>
      </w:r>
    </w:p>
    <w:p w14:paraId="3A010DB0" w14:textId="27C93A24" w:rsidR="0087109A" w:rsidRDefault="0087109A" w:rsidP="0087109A">
      <w:pPr>
        <w:ind w:firstLine="426"/>
        <w:jc w:val="both"/>
        <w:rPr>
          <w:rFonts w:ascii="Times New Roman" w:hAnsi="Times New Roman" w:cs="Times New Roman"/>
          <w:color w:val="000000" w:themeColor="text1"/>
          <w:sz w:val="28"/>
          <w:szCs w:val="28"/>
        </w:rPr>
      </w:pPr>
      <w:bookmarkStart w:id="31" w:name="_Hlk79482839"/>
      <w:r w:rsidRPr="0087109A">
        <w:rPr>
          <w:rFonts w:ascii="Times New Roman" w:hAnsi="Times New Roman" w:cs="Times New Roman"/>
          <w:color w:val="000000" w:themeColor="text1"/>
          <w:sz w:val="28"/>
          <w:szCs w:val="28"/>
        </w:rPr>
        <w:t>5.1</w:t>
      </w:r>
      <w:r>
        <w:rPr>
          <w:rFonts w:ascii="Times New Roman" w:hAnsi="Times New Roman" w:cs="Times New Roman"/>
          <w:color w:val="000000" w:themeColor="text1"/>
          <w:sz w:val="28"/>
          <w:szCs w:val="28"/>
        </w:rPr>
        <w:t>5</w:t>
      </w:r>
      <w:r w:rsidRPr="008710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87109A">
        <w:rPr>
          <w:rFonts w:ascii="Times New Roman" w:hAnsi="Times New Roman" w:cs="Times New Roman"/>
          <w:color w:val="000000" w:themeColor="text1"/>
          <w:sz w:val="28"/>
          <w:szCs w:val="28"/>
        </w:rPr>
        <w:t>.</w:t>
      </w:r>
      <w:bookmarkEnd w:id="31"/>
      <w:r w:rsidRPr="0087109A">
        <w:rPr>
          <w:rFonts w:ascii="Times New Roman" w:hAnsi="Times New Roman" w:cs="Times New Roman"/>
          <w:color w:val="000000" w:themeColor="text1"/>
          <w:sz w:val="28"/>
          <w:szCs w:val="28"/>
        </w:rPr>
        <w:t xml:space="preserve"> На территории </w:t>
      </w:r>
      <w:r>
        <w:rPr>
          <w:rFonts w:ascii="Times New Roman" w:hAnsi="Times New Roman" w:cs="Times New Roman"/>
          <w:color w:val="000000" w:themeColor="text1"/>
          <w:sz w:val="28"/>
          <w:szCs w:val="28"/>
        </w:rPr>
        <w:t>сельского поселения</w:t>
      </w:r>
      <w:r w:rsidRPr="0087109A">
        <w:rPr>
          <w:rFonts w:ascii="Times New Roman" w:hAnsi="Times New Roman" w:cs="Times New Roman"/>
          <w:color w:val="000000" w:themeColor="text1"/>
          <w:sz w:val="28"/>
          <w:szCs w:val="28"/>
        </w:rPr>
        <w:t xml:space="preserve">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5.15.</w:t>
      </w:r>
      <w:r>
        <w:rPr>
          <w:rFonts w:ascii="Times New Roman" w:hAnsi="Times New Roman" w:cs="Times New Roman"/>
          <w:color w:val="000000" w:themeColor="text1"/>
          <w:sz w:val="28"/>
          <w:szCs w:val="28"/>
        </w:rPr>
        <w:t>2</w:t>
      </w:r>
      <w:r w:rsidRPr="008710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109A">
        <w:rPr>
          <w:rFonts w:ascii="Times New Roman" w:hAnsi="Times New Roman" w:cs="Times New Roman"/>
          <w:color w:val="000000" w:themeColor="text1"/>
          <w:sz w:val="28"/>
          <w:szCs w:val="28"/>
        </w:rPr>
        <w:t xml:space="preserve">Организация сбора и отведения ливневых вод должна обеспечиваться </w:t>
      </w:r>
      <w:r w:rsidRPr="0087109A">
        <w:rPr>
          <w:rFonts w:ascii="Times New Roman" w:hAnsi="Times New Roman" w:cs="Times New Roman"/>
          <w:color w:val="000000" w:themeColor="text1"/>
          <w:sz w:val="28"/>
          <w:szCs w:val="28"/>
        </w:rPr>
        <w:lastRenderedPageBreak/>
        <w:t>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87109A"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5.15.</w:t>
      </w:r>
      <w:r>
        <w:rPr>
          <w:rFonts w:ascii="Times New Roman" w:hAnsi="Times New Roman" w:cs="Times New Roman"/>
          <w:color w:val="000000" w:themeColor="text1"/>
          <w:sz w:val="28"/>
          <w:szCs w:val="28"/>
        </w:rPr>
        <w:t>3</w:t>
      </w:r>
      <w:r w:rsidRPr="008710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109A">
        <w:rPr>
          <w:rFonts w:ascii="Times New Roman" w:hAnsi="Times New Roman" w:cs="Times New Roman"/>
          <w:color w:val="000000" w:themeColor="text1"/>
          <w:sz w:val="28"/>
          <w:szCs w:val="28"/>
        </w:rPr>
        <w:t>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5.15.</w:t>
      </w:r>
      <w:r>
        <w:rPr>
          <w:rFonts w:ascii="Times New Roman" w:hAnsi="Times New Roman" w:cs="Times New Roman"/>
          <w:color w:val="000000" w:themeColor="text1"/>
          <w:sz w:val="28"/>
          <w:szCs w:val="28"/>
        </w:rPr>
        <w:t>4</w:t>
      </w:r>
      <w:r w:rsidRPr="008710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109A">
        <w:rPr>
          <w:rFonts w:ascii="Times New Roman" w:hAnsi="Times New Roman" w:cs="Times New Roman"/>
          <w:color w:val="000000" w:themeColor="text1"/>
          <w:sz w:val="28"/>
          <w:szCs w:val="28"/>
        </w:rPr>
        <w:t>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5.15.</w:t>
      </w:r>
      <w:r>
        <w:rPr>
          <w:rFonts w:ascii="Times New Roman" w:hAnsi="Times New Roman" w:cs="Times New Roman"/>
          <w:color w:val="000000" w:themeColor="text1"/>
          <w:sz w:val="28"/>
          <w:szCs w:val="28"/>
        </w:rPr>
        <w:t>5</w:t>
      </w:r>
      <w:r w:rsidRPr="008710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109A">
        <w:rPr>
          <w:rFonts w:ascii="Times New Roman" w:hAnsi="Times New Roman" w:cs="Times New Roman"/>
          <w:color w:val="000000" w:themeColor="text1"/>
          <w:sz w:val="28"/>
          <w:szCs w:val="28"/>
        </w:rPr>
        <w:t>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39098463" w14:textId="77777777" w:rsidR="00C87A30"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87109A">
        <w:rPr>
          <w:rFonts w:ascii="Times New Roman" w:hAnsi="Times New Roman" w:cs="Times New Roman"/>
          <w:color w:val="000000" w:themeColor="text1"/>
          <w:sz w:val="28"/>
          <w:szCs w:val="28"/>
        </w:rPr>
        <w:t xml:space="preserve"> </w:t>
      </w:r>
    </w:p>
    <w:p w14:paraId="4BA94D74" w14:textId="77777777" w:rsidR="00C87A30" w:rsidRDefault="00C87A30" w:rsidP="0087109A">
      <w:pPr>
        <w:ind w:firstLine="426"/>
        <w:jc w:val="both"/>
        <w:rPr>
          <w:rFonts w:ascii="Times New Roman" w:hAnsi="Times New Roman" w:cs="Times New Roman"/>
          <w:color w:val="000000" w:themeColor="text1"/>
          <w:sz w:val="28"/>
          <w:szCs w:val="28"/>
        </w:rPr>
      </w:pPr>
      <w:bookmarkStart w:id="32" w:name="_Hlk79482857"/>
      <w:r w:rsidRPr="00C87A30">
        <w:rPr>
          <w:rFonts w:ascii="Times New Roman" w:hAnsi="Times New Roman" w:cs="Times New Roman"/>
          <w:color w:val="000000" w:themeColor="text1"/>
          <w:sz w:val="28"/>
          <w:szCs w:val="28"/>
        </w:rPr>
        <w:t>5.15</w:t>
      </w:r>
      <w:bookmarkEnd w:id="32"/>
      <w:r w:rsidR="0087109A" w:rsidRPr="0087109A">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Default="00C87A30" w:rsidP="0087109A">
      <w:pPr>
        <w:ind w:firstLine="426"/>
        <w:jc w:val="both"/>
        <w:rPr>
          <w:rFonts w:ascii="Times New Roman" w:hAnsi="Times New Roman" w:cs="Times New Roman"/>
          <w:color w:val="000000" w:themeColor="text1"/>
          <w:sz w:val="28"/>
          <w:szCs w:val="28"/>
        </w:rPr>
      </w:pP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Default="00C87A30"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w:t>
      </w: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Default="00C87A30" w:rsidP="0087109A">
      <w:pPr>
        <w:ind w:firstLine="426"/>
        <w:jc w:val="both"/>
        <w:rPr>
          <w:rFonts w:ascii="Times New Roman" w:hAnsi="Times New Roman" w:cs="Times New Roman"/>
          <w:color w:val="000000" w:themeColor="text1"/>
          <w:sz w:val="28"/>
          <w:szCs w:val="28"/>
        </w:rPr>
      </w:pP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Default="00C87A30" w:rsidP="0087109A">
      <w:pPr>
        <w:ind w:firstLine="426"/>
        <w:jc w:val="both"/>
        <w:rPr>
          <w:rFonts w:ascii="Times New Roman" w:hAnsi="Times New Roman" w:cs="Times New Roman"/>
          <w:color w:val="000000" w:themeColor="text1"/>
          <w:sz w:val="28"/>
          <w:szCs w:val="28"/>
        </w:rPr>
      </w:pP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Default="00C87A30" w:rsidP="0087109A">
      <w:pPr>
        <w:ind w:firstLine="426"/>
        <w:jc w:val="both"/>
        <w:rPr>
          <w:rFonts w:ascii="Times New Roman" w:hAnsi="Times New Roman" w:cs="Times New Roman"/>
          <w:color w:val="000000" w:themeColor="text1"/>
          <w:sz w:val="28"/>
          <w:szCs w:val="28"/>
        </w:rPr>
      </w:pP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Default="00C87A30"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w:t>
      </w: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Default="00C87A30" w:rsidP="0087109A">
      <w:pPr>
        <w:ind w:firstLine="426"/>
        <w:jc w:val="both"/>
        <w:rPr>
          <w:rFonts w:ascii="Times New Roman" w:hAnsi="Times New Roman" w:cs="Times New Roman"/>
          <w:color w:val="000000" w:themeColor="text1"/>
          <w:sz w:val="28"/>
          <w:szCs w:val="28"/>
        </w:rPr>
      </w:pPr>
      <w:r w:rsidRPr="001D0F63">
        <w:rPr>
          <w:rFonts w:ascii="Times New Roman" w:hAnsi="Times New Roman" w:cs="Times New Roman"/>
          <w:b/>
          <w:color w:val="000000" w:themeColor="text1"/>
          <w:sz w:val="28"/>
          <w:szCs w:val="28"/>
        </w:rPr>
        <w:t>5.15</w:t>
      </w:r>
      <w:r w:rsidR="0087109A" w:rsidRPr="001D0F63">
        <w:rPr>
          <w:rFonts w:ascii="Times New Roman" w:hAnsi="Times New Roman" w:cs="Times New Roman"/>
          <w:b/>
          <w:color w:val="000000" w:themeColor="text1"/>
          <w:sz w:val="28"/>
          <w:szCs w:val="28"/>
        </w:rPr>
        <w:t xml:space="preserve">.14. На территории </w:t>
      </w:r>
      <w:r w:rsidRPr="001D0F63">
        <w:rPr>
          <w:rFonts w:ascii="Times New Roman" w:hAnsi="Times New Roman" w:cs="Times New Roman"/>
          <w:b/>
          <w:color w:val="000000" w:themeColor="text1"/>
          <w:sz w:val="28"/>
          <w:szCs w:val="28"/>
        </w:rPr>
        <w:t>сельского поселения</w:t>
      </w:r>
      <w:r w:rsidR="0087109A" w:rsidRPr="001D0F63">
        <w:rPr>
          <w:rFonts w:ascii="Times New Roman" w:hAnsi="Times New Roman" w:cs="Times New Roman"/>
          <w:b/>
          <w:color w:val="000000" w:themeColor="text1"/>
          <w:sz w:val="28"/>
          <w:szCs w:val="28"/>
        </w:rPr>
        <w:t xml:space="preserve"> запрещается</w:t>
      </w:r>
      <w:r w:rsidR="0087109A" w:rsidRPr="0087109A">
        <w:rPr>
          <w:rFonts w:ascii="Times New Roman" w:hAnsi="Times New Roman" w:cs="Times New Roman"/>
          <w:color w:val="000000" w:themeColor="text1"/>
          <w:sz w:val="28"/>
          <w:szCs w:val="28"/>
        </w:rPr>
        <w:t>:</w:t>
      </w:r>
      <w:r w:rsidRPr="0087109A">
        <w:rPr>
          <w:rFonts w:ascii="Times New Roman" w:hAnsi="Times New Roman" w:cs="Times New Roman"/>
          <w:color w:val="000000" w:themeColor="text1"/>
          <w:sz w:val="28"/>
          <w:szCs w:val="28"/>
        </w:rPr>
        <w:t xml:space="preserve"> </w:t>
      </w:r>
    </w:p>
    <w:p w14:paraId="58F5F626" w14:textId="77777777" w:rsidR="00C87A30"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lastRenderedPageBreak/>
        <w:t>сброс воды на дороги, тротуары, газоны, а в зимнее время - и в систему ливневой канализации;</w:t>
      </w:r>
      <w:r w:rsidR="00C87A30" w:rsidRPr="0087109A">
        <w:rPr>
          <w:rFonts w:ascii="Times New Roman" w:hAnsi="Times New Roman" w:cs="Times New Roman"/>
          <w:color w:val="000000" w:themeColor="text1"/>
          <w:sz w:val="28"/>
          <w:szCs w:val="28"/>
        </w:rPr>
        <w:t xml:space="preserve"> </w:t>
      </w:r>
    </w:p>
    <w:p w14:paraId="6F2B299C" w14:textId="77777777" w:rsidR="00C87A30"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Default="00C87A30"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w:t>
      </w:r>
      <w:r w:rsidR="0087109A" w:rsidRPr="0087109A">
        <w:rPr>
          <w:rFonts w:ascii="Times New Roman" w:hAnsi="Times New Roman" w:cs="Times New Roman"/>
          <w:color w:val="000000" w:themeColor="text1"/>
          <w:sz w:val="28"/>
          <w:szCs w:val="28"/>
        </w:rPr>
        <w:t xml:space="preserve">сброс смета и бытового мусора в </w:t>
      </w:r>
      <w:proofErr w:type="spellStart"/>
      <w:r w:rsidR="0087109A" w:rsidRPr="0087109A">
        <w:rPr>
          <w:rFonts w:ascii="Times New Roman" w:hAnsi="Times New Roman" w:cs="Times New Roman"/>
          <w:color w:val="000000" w:themeColor="text1"/>
          <w:sz w:val="28"/>
          <w:szCs w:val="28"/>
        </w:rPr>
        <w:t>дождеприемные</w:t>
      </w:r>
      <w:proofErr w:type="spellEnd"/>
      <w:r w:rsidR="0087109A" w:rsidRPr="0087109A">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Default="0087109A"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повреждение сети ливневой канализации, </w:t>
      </w:r>
      <w:proofErr w:type="spellStart"/>
      <w:r w:rsidRPr="0087109A">
        <w:rPr>
          <w:rFonts w:ascii="Times New Roman" w:hAnsi="Times New Roman" w:cs="Times New Roman"/>
          <w:color w:val="000000" w:themeColor="text1"/>
          <w:sz w:val="28"/>
          <w:szCs w:val="28"/>
        </w:rPr>
        <w:t>взламывание</w:t>
      </w:r>
      <w:proofErr w:type="spellEnd"/>
      <w:r w:rsidRPr="0087109A">
        <w:rPr>
          <w:rFonts w:ascii="Times New Roman" w:hAnsi="Times New Roman" w:cs="Times New Roman"/>
          <w:color w:val="000000" w:themeColor="text1"/>
          <w:sz w:val="28"/>
          <w:szCs w:val="28"/>
        </w:rPr>
        <w:t xml:space="preserve"> или разрушение </w:t>
      </w:r>
      <w:proofErr w:type="spellStart"/>
      <w:r w:rsidRPr="0087109A">
        <w:rPr>
          <w:rFonts w:ascii="Times New Roman" w:hAnsi="Times New Roman" w:cs="Times New Roman"/>
          <w:color w:val="000000" w:themeColor="text1"/>
          <w:sz w:val="28"/>
          <w:szCs w:val="28"/>
        </w:rPr>
        <w:t>дождеприемных</w:t>
      </w:r>
      <w:proofErr w:type="spellEnd"/>
      <w:r w:rsidRPr="0087109A">
        <w:rPr>
          <w:rFonts w:ascii="Times New Roman" w:hAnsi="Times New Roman" w:cs="Times New Roman"/>
          <w:color w:val="000000" w:themeColor="text1"/>
          <w:sz w:val="28"/>
          <w:szCs w:val="28"/>
        </w:rPr>
        <w:t xml:space="preserve"> решеток и люков.</w:t>
      </w:r>
    </w:p>
    <w:p w14:paraId="55FF4D81" w14:textId="77777777" w:rsidR="00C87A30" w:rsidRDefault="00C87A30"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w:t>
      </w: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 xml:space="preserve">.15. Эксплуатация сетей ливневой канализации в </w:t>
      </w:r>
      <w:r>
        <w:rPr>
          <w:rFonts w:ascii="Times New Roman" w:hAnsi="Times New Roman" w:cs="Times New Roman"/>
          <w:color w:val="000000" w:themeColor="text1"/>
          <w:sz w:val="28"/>
          <w:szCs w:val="28"/>
        </w:rPr>
        <w:t xml:space="preserve">поселении </w:t>
      </w:r>
      <w:r w:rsidR="0087109A" w:rsidRPr="0087109A">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Default="00C87A30"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w:t>
      </w: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A04B4C" w:rsidRDefault="00C87A30" w:rsidP="0087109A">
      <w:pPr>
        <w:ind w:firstLine="426"/>
        <w:jc w:val="both"/>
        <w:rPr>
          <w:rFonts w:ascii="Times New Roman" w:hAnsi="Times New Roman" w:cs="Times New Roman"/>
          <w:color w:val="000000" w:themeColor="text1"/>
          <w:sz w:val="28"/>
          <w:szCs w:val="28"/>
        </w:rPr>
      </w:pPr>
      <w:r w:rsidRPr="0087109A">
        <w:rPr>
          <w:rFonts w:ascii="Times New Roman" w:hAnsi="Times New Roman" w:cs="Times New Roman"/>
          <w:color w:val="000000" w:themeColor="text1"/>
          <w:sz w:val="28"/>
          <w:szCs w:val="28"/>
        </w:rPr>
        <w:t xml:space="preserve"> </w:t>
      </w:r>
      <w:r w:rsidRPr="00C87A30">
        <w:rPr>
          <w:rFonts w:ascii="Times New Roman" w:hAnsi="Times New Roman" w:cs="Times New Roman"/>
          <w:color w:val="000000" w:themeColor="text1"/>
          <w:sz w:val="28"/>
          <w:szCs w:val="28"/>
        </w:rPr>
        <w:t>5.15</w:t>
      </w:r>
      <w:r w:rsidR="0087109A" w:rsidRPr="0087109A">
        <w:rPr>
          <w:rFonts w:ascii="Times New Roman" w:hAnsi="Times New Roman" w:cs="Times New Roman"/>
          <w:color w:val="000000" w:themeColor="text1"/>
          <w:sz w:val="28"/>
          <w:szCs w:val="28"/>
        </w:rPr>
        <w:t xml:space="preserve">.17. Решетки </w:t>
      </w:r>
      <w:proofErr w:type="spellStart"/>
      <w:r w:rsidR="0087109A" w:rsidRPr="0087109A">
        <w:rPr>
          <w:rFonts w:ascii="Times New Roman" w:hAnsi="Times New Roman" w:cs="Times New Roman"/>
          <w:color w:val="000000" w:themeColor="text1"/>
          <w:sz w:val="28"/>
          <w:szCs w:val="28"/>
        </w:rPr>
        <w:t>дождеприемных</w:t>
      </w:r>
      <w:proofErr w:type="spellEnd"/>
      <w:r w:rsidR="0087109A" w:rsidRPr="0087109A">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87109A">
        <w:rPr>
          <w:rFonts w:ascii="Times New Roman" w:hAnsi="Times New Roman" w:cs="Times New Roman"/>
          <w:color w:val="000000" w:themeColor="text1"/>
          <w:sz w:val="28"/>
          <w:szCs w:val="28"/>
        </w:rPr>
        <w:t>дождеприемных</w:t>
      </w:r>
      <w:proofErr w:type="spellEnd"/>
      <w:r w:rsidR="0087109A" w:rsidRPr="0087109A">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Pr>
          <w:rFonts w:ascii="Times New Roman" w:hAnsi="Times New Roman" w:cs="Times New Roman"/>
          <w:color w:val="000000" w:themeColor="text1"/>
          <w:sz w:val="28"/>
          <w:szCs w:val="28"/>
        </w:rPr>
        <w:t>сельского поселения</w:t>
      </w:r>
      <w:r w:rsidR="0087109A" w:rsidRPr="0087109A">
        <w:rPr>
          <w:rFonts w:ascii="Times New Roman" w:hAnsi="Times New Roman" w:cs="Times New Roman"/>
          <w:color w:val="000000" w:themeColor="text1"/>
          <w:sz w:val="28"/>
          <w:szCs w:val="28"/>
        </w:rPr>
        <w:t>.</w:t>
      </w:r>
      <w:r w:rsidR="0087109A" w:rsidRPr="0087109A">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муниципального образования.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A04B4C">
        <w:rPr>
          <w:color w:val="000000" w:themeColor="text1"/>
          <w:sz w:val="28"/>
          <w:szCs w:val="28"/>
        </w:rPr>
        <w:t>предпроектных</w:t>
      </w:r>
      <w:proofErr w:type="spellEnd"/>
      <w:r w:rsidR="003E629A"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w:t>
      </w:r>
      <w:r w:rsidR="003E629A" w:rsidRPr="00A04B4C">
        <w:rPr>
          <w:color w:val="000000" w:themeColor="text1"/>
          <w:sz w:val="28"/>
          <w:szCs w:val="28"/>
        </w:rPr>
        <w:lastRenderedPageBreak/>
        <w:t>обеспечивающие наличие возможностей для развития предпринимательства.</w:t>
      </w:r>
    </w:p>
    <w:p w14:paraId="01449D65" w14:textId="77777777"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w:t>
      </w:r>
      <w:r w:rsidRPr="00A04B4C">
        <w:rPr>
          <w:color w:val="000000" w:themeColor="text1"/>
          <w:sz w:val="28"/>
          <w:szCs w:val="28"/>
        </w:rPr>
        <w:lastRenderedPageBreak/>
        <w:t>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77777777"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657EE">
        <w:rPr>
          <w:color w:val="FF0000"/>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w:t>
      </w:r>
      <w:r w:rsidRPr="00A04B4C">
        <w:rPr>
          <w:color w:val="000000" w:themeColor="text1"/>
          <w:sz w:val="28"/>
          <w:szCs w:val="28"/>
        </w:rPr>
        <w:lastRenderedPageBreak/>
        <w:t xml:space="preserve">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7777777"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6AC1AFB5" w14:textId="50F5B7B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0C6D">
        <w:rPr>
          <w:color w:val="000000" w:themeColor="text1"/>
          <w:sz w:val="28"/>
          <w:szCs w:val="28"/>
        </w:rPr>
        <w:t xml:space="preserve"> </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w:t>
      </w:r>
      <w:r w:rsidR="003E629A" w:rsidRPr="00A04B4C">
        <w:rPr>
          <w:color w:val="000000" w:themeColor="text1"/>
          <w:sz w:val="28"/>
          <w:szCs w:val="28"/>
        </w:rPr>
        <w:lastRenderedPageBreak/>
        <w:t>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78F5A55D" w14:textId="77777777"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77777777"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14:paraId="5F8A39A9"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7777777"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77777777"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lastRenderedPageBreak/>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7ED06F21" w14:textId="77777777" w:rsidR="00694B39" w:rsidRPr="00D613CF" w:rsidRDefault="00694B39" w:rsidP="008A3D12">
      <w:pPr>
        <w:pStyle w:val="af5"/>
        <w:spacing w:before="0" w:beforeAutospacing="0" w:after="0" w:afterAutospacing="0"/>
        <w:ind w:firstLine="709"/>
        <w:jc w:val="both"/>
        <w:rPr>
          <w:b/>
          <w:color w:val="000000" w:themeColor="text1"/>
          <w:sz w:val="28"/>
          <w:szCs w:val="28"/>
        </w:rPr>
      </w:pPr>
      <w:r w:rsidRPr="00D613CF">
        <w:rPr>
          <w:b/>
          <w:color w:val="000000" w:themeColor="text1"/>
          <w:sz w:val="28"/>
          <w:szCs w:val="28"/>
        </w:rPr>
        <w:t>9.2. Содержание и эксплуатация дорог</w:t>
      </w:r>
    </w:p>
    <w:p w14:paraId="1D44478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5F79C682"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0FD1A342"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w:t>
      </w:r>
      <w:r w:rsidRPr="00A04B4C">
        <w:rPr>
          <w:color w:val="000000" w:themeColor="text1"/>
          <w:sz w:val="28"/>
          <w:szCs w:val="28"/>
        </w:rPr>
        <w:lastRenderedPageBreak/>
        <w:t>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3E6A20C"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14:paraId="71E3AB0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9C1258"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песчаным фунтом с послойным уплотнением и поливкой водой. </w:t>
      </w:r>
      <w:r w:rsidRPr="00A04B4C">
        <w:rPr>
          <w:color w:val="000000" w:themeColor="text1"/>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14:paraId="5F72CAAE" w14:textId="77777777"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D53AB" w:rsidRPr="00A04B4C">
        <w:rPr>
          <w:rFonts w:ascii="Times New Roman" w:hAnsi="Times New Roman" w:cs="Times New Roman"/>
          <w:color w:val="000000" w:themeColor="text1"/>
          <w:sz w:val="28"/>
          <w:szCs w:val="28"/>
        </w:rPr>
        <w:t>звуко</w:t>
      </w:r>
      <w:proofErr w:type="spellEnd"/>
      <w:r w:rsidR="002D53AB"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w:t>
      </w:r>
      <w:r w:rsidRPr="00A04B4C">
        <w:rPr>
          <w:rFonts w:ascii="Times New Roman" w:hAnsi="Times New Roman" w:cs="Times New Roman"/>
          <w:color w:val="000000" w:themeColor="text1"/>
          <w:sz w:val="28"/>
          <w:szCs w:val="28"/>
        </w:rPr>
        <w:lastRenderedPageBreak/>
        <w:t>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lastRenderedPageBreak/>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E601803" w14:textId="77777777" w:rsidR="00D613CF" w:rsidRPr="00A04B4C" w:rsidRDefault="00D613CF" w:rsidP="00D613CF">
      <w:pPr>
        <w:pStyle w:val="aa"/>
        <w:ind w:left="426"/>
        <w:jc w:val="both"/>
        <w:rPr>
          <w:rFonts w:ascii="Times New Roman" w:hAnsi="Times New Roman" w:cs="Times New Roman"/>
          <w:color w:val="000000" w:themeColor="text1"/>
          <w:sz w:val="28"/>
          <w:szCs w:val="28"/>
        </w:rPr>
      </w:pPr>
    </w:p>
    <w:p w14:paraId="6CAB7F7F" w14:textId="77777777"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14:paraId="0A4712EA" w14:textId="12177BF5"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w:t>
      </w:r>
      <w:r w:rsidR="00D613CF">
        <w:rPr>
          <w:color w:val="000000" w:themeColor="text1"/>
          <w:sz w:val="28"/>
          <w:szCs w:val="28"/>
        </w:rPr>
        <w:t>устройстве территории Александровского</w:t>
      </w:r>
      <w:r w:rsidRPr="00A04B4C">
        <w:rPr>
          <w:color w:val="000000" w:themeColor="text1"/>
          <w:sz w:val="28"/>
          <w:szCs w:val="28"/>
        </w:rPr>
        <w:t xml:space="preserve"> сельс</w:t>
      </w:r>
      <w:r w:rsidR="00CA14D5">
        <w:rPr>
          <w:color w:val="000000" w:themeColor="text1"/>
          <w:sz w:val="28"/>
          <w:szCs w:val="28"/>
        </w:rPr>
        <w:t>кого поселения Азовского ра</w:t>
      </w:r>
      <w:r w:rsidR="00D613CF">
        <w:rPr>
          <w:color w:val="000000" w:themeColor="text1"/>
          <w:sz w:val="28"/>
          <w:szCs w:val="28"/>
        </w:rPr>
        <w:t>йона</w:t>
      </w:r>
      <w:r w:rsidRPr="00A04B4C">
        <w:rPr>
          <w:color w:val="000000" w:themeColor="text1"/>
          <w:sz w:val="28"/>
          <w:szCs w:val="28"/>
        </w:rPr>
        <w:t xml:space="preserve"> Ростовской области необходимо формировать доступную среду для инвалидов и других маломобильных групп населения. </w:t>
      </w:r>
    </w:p>
    <w:p w14:paraId="63AD6483" w14:textId="77777777"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здания </w:t>
      </w:r>
      <w:r w:rsidRPr="00A04B4C">
        <w:rPr>
          <w:color w:val="000000" w:themeColor="text1"/>
          <w:spacing w:val="2"/>
          <w:sz w:val="28"/>
          <w:szCs w:val="28"/>
          <w:shd w:val="clear" w:color="auto" w:fill="FFFFFF"/>
        </w:rPr>
        <w:lastRenderedPageBreak/>
        <w:t>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lastRenderedPageBreak/>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5EA2327B"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893596">
        <w:rPr>
          <w:color w:val="000000" w:themeColor="text1"/>
          <w:sz w:val="28"/>
          <w:szCs w:val="28"/>
        </w:rPr>
        <w:t>территории сельского поселения</w:t>
      </w:r>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77777777"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14:paraId="348190F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14:paraId="69A2B7A1"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sidRPr="00966C23">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14:paraId="736A1DC9"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w:t>
      </w:r>
      <w:r w:rsidRPr="00A04B4C">
        <w:rPr>
          <w:rFonts w:eastAsia="Courier New"/>
          <w:color w:val="000000" w:themeColor="text1"/>
          <w:sz w:val="28"/>
          <w:szCs w:val="28"/>
        </w:rPr>
        <w:lastRenderedPageBreak/>
        <w:t>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5506FB3"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30D418F0"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77777777"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14:paraId="438B0DE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w:t>
      </w:r>
      <w:r w:rsidRPr="00A04B4C">
        <w:rPr>
          <w:rFonts w:eastAsia="Courier New"/>
          <w:color w:val="000000" w:themeColor="text1"/>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14:paraId="48A15BEA"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14:paraId="19F5145D" w14:textId="77777777"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77777777"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w:t>
      </w:r>
      <w:r w:rsidRPr="00A04B4C">
        <w:rPr>
          <w:color w:val="000000" w:themeColor="text1"/>
          <w:sz w:val="28"/>
          <w:szCs w:val="28"/>
        </w:rPr>
        <w:lastRenderedPageBreak/>
        <w:t>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62C30BA7"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w:t>
      </w:r>
      <w:r w:rsidR="004E33B6" w:rsidRPr="00A04B4C">
        <w:rPr>
          <w:rFonts w:ascii="Times New Roman" w:hAnsi="Times New Roman" w:cs="Times New Roman"/>
          <w:color w:val="000000" w:themeColor="text1"/>
          <w:sz w:val="28"/>
          <w:szCs w:val="28"/>
        </w:rPr>
        <w:lastRenderedPageBreak/>
        <w:t>Порядка сбора твердых коммунальных отходов (в том числе их раздельного сбора) на территории Ростовской области».</w:t>
      </w:r>
    </w:p>
    <w:p w14:paraId="6E531B03"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77777777"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43FF10A2" w14:textId="68F704E0" w:rsidR="00680A7A" w:rsidRPr="00B2290B" w:rsidRDefault="00157B60" w:rsidP="00157B60">
      <w:pPr>
        <w:pStyle w:val="22"/>
        <w:spacing w:before="0" w:after="0" w:line="240" w:lineRule="auto"/>
        <w:ind w:firstLine="426"/>
        <w:jc w:val="both"/>
        <w:rPr>
          <w:b/>
          <w:color w:val="000000" w:themeColor="text1"/>
          <w:sz w:val="28"/>
          <w:szCs w:val="28"/>
        </w:rPr>
      </w:pPr>
      <w:r w:rsidRPr="00A04B4C">
        <w:rPr>
          <w:color w:val="000000" w:themeColor="text1"/>
          <w:sz w:val="28"/>
          <w:szCs w:val="28"/>
        </w:rPr>
        <w:tab/>
      </w:r>
      <w:r w:rsidR="00680A7A" w:rsidRPr="00B2290B">
        <w:rPr>
          <w:b/>
          <w:color w:val="000000" w:themeColor="text1"/>
          <w:sz w:val="28"/>
          <w:szCs w:val="28"/>
        </w:rPr>
        <w:t xml:space="preserve">12.12. </w:t>
      </w:r>
      <w:r w:rsidR="00BC06A1" w:rsidRPr="00B2290B">
        <w:rPr>
          <w:b/>
          <w:color w:val="000000" w:themeColor="text1"/>
          <w:sz w:val="28"/>
          <w:szCs w:val="28"/>
        </w:rPr>
        <w:t xml:space="preserve"> На территории населённых пунктов</w:t>
      </w:r>
      <w:r w:rsidR="00B2290B">
        <w:rPr>
          <w:b/>
          <w:color w:val="000000" w:themeColor="text1"/>
          <w:sz w:val="28"/>
          <w:szCs w:val="28"/>
        </w:rPr>
        <w:t xml:space="preserve"> Александровского сельского поселения Азовского района</w:t>
      </w:r>
      <w:r w:rsidR="00BC06A1" w:rsidRPr="00B2290B">
        <w:rPr>
          <w:b/>
          <w:color w:val="000000" w:themeColor="text1"/>
          <w:sz w:val="28"/>
          <w:szCs w:val="28"/>
        </w:rPr>
        <w:t xml:space="preserve"> Ростовской области</w:t>
      </w:r>
      <w:r w:rsidR="00680A7A" w:rsidRPr="00B2290B">
        <w:rPr>
          <w:b/>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наносить на фасады зданий и сооружений, элементы их декора, а также иные </w:t>
      </w:r>
      <w:r w:rsidRPr="00A04B4C">
        <w:rPr>
          <w:color w:val="000000" w:themeColor="text1"/>
          <w:sz w:val="28"/>
          <w:szCs w:val="28"/>
        </w:rPr>
        <w:lastRenderedPageBreak/>
        <w:t>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7777777"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056EEC89" w14:textId="7777777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77777777"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2254D104" w14:textId="77777777"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4669A23"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852730">
        <w:rPr>
          <w:color w:val="000000" w:themeColor="text1"/>
          <w:sz w:val="28"/>
          <w:szCs w:val="28"/>
        </w:rPr>
        <w:t>территории Александровского сельского поселения Азовского района</w:t>
      </w:r>
      <w:r w:rsidR="00830870" w:rsidRPr="00A04B4C">
        <w:rPr>
          <w:color w:val="000000" w:themeColor="text1"/>
          <w:sz w:val="28"/>
          <w:szCs w:val="28"/>
        </w:rPr>
        <w:t xml:space="preserve">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 xml:space="preserve">используются </w:t>
      </w:r>
      <w:r w:rsidR="0017249E" w:rsidRPr="00A04B4C">
        <w:rPr>
          <w:color w:val="000000" w:themeColor="text1"/>
          <w:sz w:val="28"/>
          <w:szCs w:val="28"/>
        </w:rPr>
        <w:lastRenderedPageBreak/>
        <w:t>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32110-2013 «Шум машин. Испытания на шум бытовых и профессиональных газонокосилок с двигателем, газонных и садовых тракторов с </w:t>
      </w:r>
      <w:r w:rsidRPr="00A04B4C">
        <w:rPr>
          <w:color w:val="000000" w:themeColor="text1"/>
          <w:sz w:val="28"/>
          <w:szCs w:val="28"/>
        </w:rPr>
        <w:lastRenderedPageBreak/>
        <w:t>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14:paraId="0AAEFB40" w14:textId="77777777"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14:paraId="1BC125C9" w14:textId="77777777"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14:paraId="52F96EFF" w14:textId="77777777"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503F2E" w:rsidRPr="00A04B4C">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Default="00E32FF1" w:rsidP="00A17A01">
      <w:pPr>
        <w:ind w:right="-8" w:firstLine="425"/>
        <w:jc w:val="both"/>
        <w:rPr>
          <w:rFonts w:ascii="Times New Roman" w:hAnsi="Times New Roman" w:cs="Times New Roman"/>
          <w:sz w:val="28"/>
          <w:szCs w:val="28"/>
          <w:lang w:bidi="ar-SA"/>
        </w:rPr>
      </w:pPr>
      <w:r w:rsidRPr="00A17A01">
        <w:fldChar w:fldCharType="begin"/>
      </w:r>
      <w:r w:rsidR="00A17A01" w:rsidRPr="00A17A01">
        <w:instrText xml:space="preserve"> HYPERLINK \l "_Toc37759155" </w:instrText>
      </w:r>
      <w:r w:rsidRPr="00A17A01">
        <w:fldChar w:fldCharType="separate"/>
      </w:r>
      <w:r w:rsidR="00A17A01" w:rsidRPr="00A17A01">
        <w:rPr>
          <w:rFonts w:ascii="Times New Roman" w:hAnsi="Times New Roman" w:cs="Times New Roman"/>
          <w:sz w:val="28"/>
          <w:szCs w:val="28"/>
        </w:rPr>
        <w:t xml:space="preserve">Приложение </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r w:rsidR="00A17A01">
        <w:rPr>
          <w:rFonts w:ascii="Times New Roman" w:hAnsi="Times New Roman" w:cs="Times New Roman"/>
          <w:sz w:val="28"/>
          <w:szCs w:val="28"/>
          <w:lang w:bidi="ar-SA"/>
        </w:rPr>
        <w:t xml:space="preserve"> </w:t>
      </w:r>
    </w:p>
    <w:p w14:paraId="0C22498D" w14:textId="77777777"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14:paraId="1A6C5E59" w14:textId="77777777"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14:paraId="4A6C31AE" w14:textId="77777777"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14:paraId="33BAC6A4" w14:textId="77777777" w:rsidR="009657EE" w:rsidRDefault="009657EE" w:rsidP="009657EE">
      <w:pPr>
        <w:pStyle w:val="10"/>
        <w:keepNext w:val="0"/>
        <w:spacing w:after="0"/>
        <w:jc w:val="left"/>
        <w:rPr>
          <w:rFonts w:cs="Times New Roman"/>
          <w:b w:val="0"/>
          <w:bCs w:val="0"/>
          <w:color w:val="000000" w:themeColor="text1"/>
          <w:szCs w:val="24"/>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14:paraId="3DB4B7B6" w14:textId="77777777"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40"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11"/>
        <w:gridCol w:w="3323"/>
        <w:gridCol w:w="2329"/>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lastRenderedPageBreak/>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13"/>
        <w:gridCol w:w="5750"/>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83"/>
        <w:gridCol w:w="4780"/>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26"/>
        <w:gridCol w:w="2603"/>
        <w:gridCol w:w="2134"/>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lastRenderedPageBreak/>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05"/>
        <w:gridCol w:w="1978"/>
        <w:gridCol w:w="1980"/>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22"/>
        <w:gridCol w:w="1153"/>
        <w:gridCol w:w="1422"/>
        <w:gridCol w:w="1289"/>
        <w:gridCol w:w="2065"/>
        <w:gridCol w:w="1412"/>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lastRenderedPageBreak/>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 xml:space="preserve">онография / Б.Л. Козловский, Т. К. </w:t>
            </w:r>
            <w:proofErr w:type="spellStart"/>
            <w:r w:rsidR="005872BE" w:rsidRPr="005872BE">
              <w:rPr>
                <w:rFonts w:ascii="Times New Roman" w:hAnsi="Times New Roman" w:cs="Times New Roman"/>
                <w:color w:val="FF0000"/>
                <w:lang w:bidi="ar-SA"/>
              </w:rPr>
              <w:t>Огородникова</w:t>
            </w:r>
            <w:proofErr w:type="spellEnd"/>
            <w:r w:rsidR="005872BE" w:rsidRPr="005872BE">
              <w:rPr>
                <w:rFonts w:ascii="Times New Roman" w:hAnsi="Times New Roman" w:cs="Times New Roman"/>
                <w:color w:val="FF0000"/>
                <w:lang w:bidi="ar-SA"/>
              </w:rPr>
              <w:t xml:space="preserve">, М. В. </w:t>
            </w:r>
            <w:proofErr w:type="spellStart"/>
            <w:r w:rsidR="005872BE" w:rsidRPr="005872BE">
              <w:rPr>
                <w:rFonts w:ascii="Times New Roman" w:hAnsi="Times New Roman" w:cs="Times New Roman"/>
                <w:color w:val="FF0000"/>
                <w:lang w:bidi="ar-SA"/>
              </w:rPr>
              <w:t>Куропятников</w:t>
            </w:r>
            <w:proofErr w:type="spellEnd"/>
            <w:r w:rsidR="005872BE" w:rsidRPr="005872BE">
              <w:rPr>
                <w:rFonts w:ascii="Times New Roman" w:hAnsi="Times New Roman" w:cs="Times New Roman"/>
                <w:color w:val="FF0000"/>
                <w:lang w:bidi="ar-SA"/>
              </w:rPr>
              <w:t xml:space="preserve">, О. И. </w:t>
            </w:r>
            <w:proofErr w:type="spellStart"/>
            <w:r w:rsidR="005872BE" w:rsidRPr="005872BE">
              <w:rPr>
                <w:rFonts w:ascii="Times New Roman" w:hAnsi="Times New Roman" w:cs="Times New Roman"/>
                <w:color w:val="FF0000"/>
                <w:lang w:bidi="ar-SA"/>
              </w:rPr>
              <w:t>Федоринова</w:t>
            </w:r>
            <w:proofErr w:type="spellEnd"/>
            <w:r w:rsidR="005872BE" w:rsidRPr="005872BE">
              <w:rPr>
                <w:rFonts w:ascii="Times New Roman" w:hAnsi="Times New Roman" w:cs="Times New Roman"/>
                <w:color w:val="FF0000"/>
                <w:lang w:bidi="ar-SA"/>
              </w:rPr>
              <w:t xml:space="preserve">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74"/>
        <w:gridCol w:w="1294"/>
        <w:gridCol w:w="1748"/>
        <w:gridCol w:w="1294"/>
        <w:gridCol w:w="1747"/>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lastRenderedPageBreak/>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w:t>
      </w:r>
      <w:r w:rsidRPr="00A04B4C">
        <w:rPr>
          <w:rFonts w:ascii="Times New Roman" w:hAnsi="Times New Roman" w:cs="Times New Roman"/>
          <w:color w:val="000000" w:themeColor="text1"/>
        </w:rPr>
        <w:lastRenderedPageBreak/>
        <w:t>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1F341E30" w14:textId="77777777" w:rsidR="00852730" w:rsidRDefault="00852730" w:rsidP="00B211B2">
      <w:pPr>
        <w:spacing w:before="120"/>
        <w:jc w:val="right"/>
        <w:rPr>
          <w:rFonts w:ascii="Times New Roman" w:hAnsi="Times New Roman" w:cs="Times New Roman"/>
          <w:color w:val="000000" w:themeColor="text1"/>
          <w:sz w:val="28"/>
          <w:szCs w:val="28"/>
        </w:rPr>
      </w:pPr>
    </w:p>
    <w:p w14:paraId="2D76D973" w14:textId="77777777" w:rsidR="00852730" w:rsidRDefault="00852730" w:rsidP="00B211B2">
      <w:pPr>
        <w:spacing w:before="120"/>
        <w:jc w:val="right"/>
        <w:rPr>
          <w:rFonts w:ascii="Times New Roman" w:hAnsi="Times New Roman" w:cs="Times New Roman"/>
          <w:color w:val="000000" w:themeColor="text1"/>
          <w:sz w:val="28"/>
          <w:szCs w:val="28"/>
        </w:rPr>
      </w:pPr>
    </w:p>
    <w:p w14:paraId="4380EB97" w14:textId="77777777" w:rsidR="00852730" w:rsidRDefault="00852730" w:rsidP="00B211B2">
      <w:pPr>
        <w:spacing w:before="120"/>
        <w:jc w:val="right"/>
        <w:rPr>
          <w:rFonts w:ascii="Times New Roman" w:hAnsi="Times New Roman" w:cs="Times New Roman"/>
          <w:color w:val="000000" w:themeColor="text1"/>
          <w:sz w:val="28"/>
          <w:szCs w:val="28"/>
        </w:rPr>
      </w:pP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94"/>
        <w:gridCol w:w="5075"/>
        <w:gridCol w:w="2894"/>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w:t>
            </w:r>
            <w:r w:rsidRPr="00A04B4C">
              <w:rPr>
                <w:rFonts w:ascii="Times New Roman" w:hAnsi="Times New Roman" w:cs="Times New Roman"/>
                <w:color w:val="000000" w:themeColor="text1"/>
                <w:szCs w:val="14"/>
              </w:rPr>
              <w:lastRenderedPageBreak/>
              <w:t>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Аллейные деревья - это высокоствольные </w:t>
            </w:r>
            <w:r w:rsidRPr="00A04B4C">
              <w:rPr>
                <w:rFonts w:ascii="Times New Roman" w:hAnsi="Times New Roman" w:cs="Times New Roman"/>
                <w:color w:val="000000" w:themeColor="text1"/>
                <w:szCs w:val="14"/>
              </w:rPr>
              <w:lastRenderedPageBreak/>
              <w:t xml:space="preserve">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w:t>
            </w:r>
            <w:r w:rsidRPr="00A04B4C">
              <w:rPr>
                <w:rFonts w:ascii="Times New Roman" w:hAnsi="Times New Roman" w:cs="Times New Roman"/>
                <w:color w:val="000000" w:themeColor="text1"/>
                <w:szCs w:val="14"/>
              </w:rPr>
              <w:lastRenderedPageBreak/>
              <w:t xml:space="preserve">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40"/>
        <w:gridCol w:w="4511"/>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14:paraId="3C8E5A70" w14:textId="77777777"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27"/>
        <w:gridCol w:w="3064"/>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14"/>
        <w:gridCol w:w="2954"/>
        <w:gridCol w:w="3095"/>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55218DFF"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50" w:name="_Toc37759151"/>
      <w:bookmarkStart w:id="51" w:name="PO0000638"/>
      <w:r w:rsidRPr="00A04B4C">
        <w:rPr>
          <w:rFonts w:cs="Times New Roman"/>
          <w:b w:val="0"/>
          <w:bCs w:val="0"/>
          <w:color w:val="000000" w:themeColor="text1"/>
          <w:szCs w:val="24"/>
        </w:rPr>
        <w:t xml:space="preserve">ПРИЛОЖЕНИЕ </w:t>
      </w:r>
      <w:bookmarkEnd w:id="50"/>
      <w:r w:rsidR="00D1521B">
        <w:rPr>
          <w:rFonts w:cs="Times New Roman"/>
          <w:b w:val="0"/>
          <w:bCs w:val="0"/>
          <w:color w:val="FF0000"/>
          <w:szCs w:val="24"/>
        </w:rPr>
        <w:t>В</w:t>
      </w:r>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lastRenderedPageBreak/>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784"/>
        <w:gridCol w:w="4653"/>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Защита селитебной </w:t>
            </w:r>
            <w:r w:rsidRPr="00A04B4C">
              <w:rPr>
                <w:rFonts w:ascii="Times New Roman" w:hAnsi="Times New Roman" w:cs="Times New Roman"/>
                <w:color w:val="000000" w:themeColor="text1"/>
                <w:szCs w:val="14"/>
              </w:rPr>
              <w:lastRenderedPageBreak/>
              <w:t>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Размещение площадок отдыха у </w:t>
            </w:r>
            <w:r w:rsidRPr="00A04B4C">
              <w:rPr>
                <w:rFonts w:ascii="Times New Roman" w:hAnsi="Times New Roman" w:cs="Times New Roman"/>
                <w:color w:val="000000" w:themeColor="text1"/>
                <w:szCs w:val="14"/>
              </w:rPr>
              <w:lastRenderedPageBreak/>
              <w:t xml:space="preserve">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65C14981"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53" w:name="_Toc37759153"/>
      <w:bookmarkStart w:id="54" w:name="прИ"/>
      <w:r w:rsidRPr="00A04B4C">
        <w:rPr>
          <w:rFonts w:cs="Times New Roman"/>
          <w:b w:val="0"/>
          <w:bCs w:val="0"/>
          <w:color w:val="000000" w:themeColor="text1"/>
          <w:szCs w:val="24"/>
        </w:rPr>
        <w:t xml:space="preserve">ПРИЛОЖЕНИЕ </w:t>
      </w:r>
      <w:bookmarkEnd w:id="53"/>
      <w:r w:rsidR="00D1521B">
        <w:rPr>
          <w:rFonts w:cs="Times New Roman"/>
          <w:b w:val="0"/>
          <w:bCs w:val="0"/>
          <w:color w:val="FF0000"/>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87"/>
        <w:gridCol w:w="3909"/>
        <w:gridCol w:w="1867"/>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15"/>
        <w:gridCol w:w="1781"/>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 xml:space="preserve">ственного </w:t>
            </w:r>
            <w:r w:rsidR="00D1521B" w:rsidRPr="00D1521B">
              <w:rPr>
                <w:rFonts w:ascii="Times New Roman" w:hAnsi="Times New Roman" w:cs="Times New Roman"/>
                <w:color w:val="000000" w:themeColor="text1"/>
                <w:sz w:val="22"/>
                <w:szCs w:val="22"/>
              </w:rPr>
              <w:lastRenderedPageBreak/>
              <w:t>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09EF06D8"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56" w:name="_Toc37759155"/>
      <w:bookmarkStart w:id="57" w:name="PO0000645"/>
      <w:r w:rsidRPr="00A04B4C">
        <w:rPr>
          <w:rFonts w:cs="Times New Roman"/>
          <w:b w:val="0"/>
          <w:bCs w:val="0"/>
          <w:color w:val="000000" w:themeColor="text1"/>
          <w:szCs w:val="24"/>
        </w:rPr>
        <w:t xml:space="preserve">ПРИЛОЖЕНИЕ </w:t>
      </w:r>
      <w:bookmarkEnd w:id="56"/>
      <w:r w:rsidR="00D1521B">
        <w:rPr>
          <w:rFonts w:cs="Times New Roman"/>
          <w:b w:val="0"/>
          <w:bCs w:val="0"/>
          <w:color w:val="FF0000"/>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77777777"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A04B4C">
        <w:rPr>
          <w:rFonts w:ascii="Times New Roman" w:hAnsi="Times New Roman" w:cs="Times New Roman"/>
          <w:color w:val="000000" w:themeColor="text1"/>
          <w:sz w:val="28"/>
          <w:szCs w:val="28"/>
        </w:rPr>
        <w:t>водооборота</w:t>
      </w:r>
      <w:proofErr w:type="spellEnd"/>
      <w:r w:rsidR="00B2319A" w:rsidRPr="00A04B4C">
        <w:rPr>
          <w:rFonts w:ascii="Times New Roman" w:hAnsi="Times New Roman" w:cs="Times New Roman"/>
          <w:color w:val="000000" w:themeColor="text1"/>
          <w:sz w:val="28"/>
          <w:szCs w:val="28"/>
        </w:rPr>
        <w:t xml:space="preserve">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lastRenderedPageBreak/>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77777777"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w:t>
      </w:r>
      <w:r w:rsidR="002E2E67" w:rsidRPr="00A04B4C">
        <w:rPr>
          <w:color w:val="000000" w:themeColor="text1"/>
          <w:sz w:val="28"/>
          <w:szCs w:val="28"/>
        </w:rPr>
        <w:lastRenderedPageBreak/>
        <w:t xml:space="preserve">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77777777"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14:paraId="5EA5AAB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1.4. Ответственными за организацию и обеспечение требований 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9C2C52E"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20135B8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499D11C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w:t>
      </w:r>
      <w:r w:rsidRPr="00A04B4C">
        <w:rPr>
          <w:rFonts w:ascii="Times New Roman" w:eastAsia="Times New Roman" w:hAnsi="Times New Roman" w:cs="Times New Roman"/>
          <w:color w:val="000000" w:themeColor="text1"/>
          <w:sz w:val="28"/>
          <w:szCs w:val="28"/>
        </w:rPr>
        <w:lastRenderedPageBreak/>
        <w:t>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64B8CC7E"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w:t>
      </w:r>
      <w:r w:rsidRPr="00A04B4C">
        <w:rPr>
          <w:rFonts w:ascii="Times New Roman" w:eastAsia="Times New Roman" w:hAnsi="Times New Roman" w:cs="Times New Roman"/>
          <w:color w:val="000000" w:themeColor="text1"/>
          <w:sz w:val="28"/>
          <w:szCs w:val="28"/>
        </w:rPr>
        <w:lastRenderedPageBreak/>
        <w:t>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462851C" w14:textId="7777777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14:paraId="12995D3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w:t>
      </w:r>
      <w:r w:rsidRPr="00A04B4C">
        <w:rPr>
          <w:rFonts w:ascii="Times New Roman" w:eastAsia="Times New Roman" w:hAnsi="Times New Roman" w:cs="Times New Roman"/>
          <w:color w:val="000000" w:themeColor="text1"/>
          <w:sz w:val="28"/>
          <w:szCs w:val="28"/>
        </w:rPr>
        <w:lastRenderedPageBreak/>
        <w:t xml:space="preserve">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w:t>
      </w:r>
      <w:r w:rsidRPr="00A04B4C">
        <w:rPr>
          <w:rFonts w:ascii="Times New Roman" w:eastAsia="Times New Roman" w:hAnsi="Times New Roman" w:cs="Times New Roman"/>
          <w:color w:val="000000" w:themeColor="text1"/>
          <w:sz w:val="28"/>
          <w:szCs w:val="28"/>
        </w:rPr>
        <w:lastRenderedPageBreak/>
        <w:t>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В период листопада сгребание опавшей листвы с газонных частей </w:t>
      </w:r>
      <w:r w:rsidRPr="00A04B4C">
        <w:rPr>
          <w:rFonts w:ascii="Times New Roman" w:eastAsia="Times New Roman" w:hAnsi="Times New Roman" w:cs="Times New Roman"/>
          <w:color w:val="000000" w:themeColor="text1"/>
          <w:sz w:val="28"/>
          <w:szCs w:val="28"/>
        </w:rPr>
        <w:lastRenderedPageBreak/>
        <w:t>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DA3EB8"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DA3EB8">
        <w:rPr>
          <w:rFonts w:ascii="Times New Roman" w:eastAsia="Times New Roman" w:hAnsi="Times New Roman" w:cs="Times New Roman"/>
          <w:b/>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14:paraId="5EF512F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lastRenderedPageBreak/>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 xml:space="preserve">При возникновении гололеда </w:t>
      </w:r>
      <w:proofErr w:type="spellStart"/>
      <w:r w:rsidRPr="00B92FBA">
        <w:rPr>
          <w:color w:val="auto"/>
          <w:sz w:val="28"/>
          <w:szCs w:val="28"/>
        </w:rPr>
        <w:t>противогололедными</w:t>
      </w:r>
      <w:proofErr w:type="spellEnd"/>
      <w:r w:rsidRPr="00B92FBA">
        <w:rPr>
          <w:color w:val="auto"/>
          <w:sz w:val="28"/>
          <w:szCs w:val="28"/>
        </w:rPr>
        <w:t xml:space="preserve"> материалами обрабатываются в первую очередь лестницы, затем тротуары. Время обработки </w:t>
      </w:r>
      <w:proofErr w:type="spellStart"/>
      <w:r w:rsidRPr="00B92FBA">
        <w:rPr>
          <w:color w:val="auto"/>
          <w:sz w:val="28"/>
          <w:szCs w:val="28"/>
        </w:rPr>
        <w:t>противогололедными</w:t>
      </w:r>
      <w:proofErr w:type="spellEnd"/>
      <w:r w:rsidRPr="00B92FBA">
        <w:rPr>
          <w:color w:val="auto"/>
          <w:sz w:val="28"/>
          <w:szCs w:val="28"/>
        </w:rPr>
        <w:t xml:space="preserve">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w:t>
      </w:r>
      <w:r w:rsidRPr="00A04B4C">
        <w:rPr>
          <w:rFonts w:ascii="Times New Roman" w:eastAsia="Times New Roman" w:hAnsi="Times New Roman" w:cs="Times New Roman"/>
          <w:color w:val="000000" w:themeColor="text1"/>
          <w:sz w:val="28"/>
          <w:szCs w:val="28"/>
        </w:rPr>
        <w:lastRenderedPageBreak/>
        <w:t>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w:t>
      </w:r>
      <w:r w:rsidRPr="00A04B4C">
        <w:rPr>
          <w:rFonts w:ascii="Times New Roman" w:eastAsia="Times New Roman" w:hAnsi="Times New Roman" w:cs="Times New Roman"/>
          <w:color w:val="000000" w:themeColor="text1"/>
          <w:sz w:val="28"/>
          <w:szCs w:val="28"/>
        </w:rPr>
        <w:lastRenderedPageBreak/>
        <w:t xml:space="preserve">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w:t>
      </w:r>
      <w:r w:rsidRPr="00A04B4C">
        <w:rPr>
          <w:rFonts w:ascii="Times New Roman" w:eastAsia="Times New Roman" w:hAnsi="Times New Roman" w:cs="Times New Roman"/>
          <w:color w:val="000000" w:themeColor="text1"/>
          <w:sz w:val="28"/>
          <w:szCs w:val="28"/>
        </w:rPr>
        <w:lastRenderedPageBreak/>
        <w:t xml:space="preserve">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77777777" w:rsidR="005F0EB8" w:rsidRPr="00DA3EB8"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DA3EB8">
        <w:rPr>
          <w:rFonts w:ascii="Times New Roman" w:eastAsia="Times New Roman" w:hAnsi="Times New Roman" w:cs="Times New Roman"/>
          <w:b/>
          <w:color w:val="000000" w:themeColor="text1"/>
          <w:sz w:val="28"/>
          <w:szCs w:val="28"/>
        </w:rPr>
        <w:t>2.3</w:t>
      </w:r>
      <w:r w:rsidR="00F27401" w:rsidRPr="00DA3EB8">
        <w:rPr>
          <w:rFonts w:ascii="Times New Roman" w:eastAsia="Times New Roman" w:hAnsi="Times New Roman" w:cs="Times New Roman"/>
          <w:b/>
          <w:color w:val="000000" w:themeColor="text1"/>
          <w:sz w:val="28"/>
          <w:szCs w:val="28"/>
        </w:rPr>
        <w:t>7</w:t>
      </w:r>
      <w:r w:rsidRPr="00DA3EB8">
        <w:rPr>
          <w:rFonts w:ascii="Times New Roman" w:eastAsia="Times New Roman" w:hAnsi="Times New Roman" w:cs="Times New Roman"/>
          <w:b/>
          <w:color w:val="000000" w:themeColor="text1"/>
          <w:sz w:val="28"/>
          <w:szCs w:val="28"/>
        </w:rPr>
        <w:t>. При уборке территории муниципального образования 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6B3EA2A4" w14:textId="77777777" w:rsidR="006C2C61" w:rsidRDefault="006C2C61" w:rsidP="00F35552">
      <w:pPr>
        <w:pStyle w:val="af7"/>
        <w:spacing w:before="120"/>
        <w:ind w:left="0"/>
        <w:jc w:val="center"/>
        <w:rPr>
          <w:color w:val="000000" w:themeColor="text1"/>
          <w:lang w:val="ru-RU"/>
        </w:rPr>
      </w:pPr>
    </w:p>
    <w:p w14:paraId="5CF266C6" w14:textId="77777777" w:rsidR="006C2C61" w:rsidRDefault="006C2C61" w:rsidP="00F35552">
      <w:pPr>
        <w:pStyle w:val="af7"/>
        <w:spacing w:before="120"/>
        <w:ind w:left="0"/>
        <w:jc w:val="center"/>
        <w:rPr>
          <w:color w:val="000000" w:themeColor="text1"/>
          <w:lang w:val="ru-RU"/>
        </w:rPr>
      </w:pP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2524F6AC" w14:textId="77777777"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1521B">
        <w:rPr>
          <w:color w:val="FF0000"/>
          <w:sz w:val="24"/>
          <w:szCs w:val="24"/>
        </w:rPr>
        <w:t>И ЭЛЕМЕНТОВ</w:t>
      </w:r>
    </w:p>
    <w:p w14:paraId="1617FA0E" w14:textId="77777777"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52175352" w:rsidR="009E4054" w:rsidRPr="00DA3EB8" w:rsidRDefault="009E4054" w:rsidP="009E4054">
      <w:pPr>
        <w:autoSpaceDE w:val="0"/>
        <w:autoSpaceDN w:val="0"/>
        <w:adjustRightInd w:val="0"/>
        <w:ind w:firstLine="426"/>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ab/>
      </w:r>
      <w:r w:rsidRPr="00DA3EB8">
        <w:rPr>
          <w:rFonts w:ascii="Times New Roman" w:hAnsi="Times New Roman" w:cs="Times New Roman"/>
          <w:b/>
          <w:color w:val="000000" w:themeColor="text1"/>
          <w:sz w:val="28"/>
          <w:szCs w:val="28"/>
        </w:rPr>
        <w:t>1.2. В населенных пунктах</w:t>
      </w:r>
      <w:r w:rsidR="00DA3EB8" w:rsidRPr="00DA3EB8">
        <w:rPr>
          <w:rFonts w:ascii="Times New Roman" w:hAnsi="Times New Roman" w:cs="Times New Roman"/>
          <w:b/>
          <w:color w:val="000000" w:themeColor="text1"/>
          <w:sz w:val="28"/>
          <w:szCs w:val="28"/>
        </w:rPr>
        <w:t xml:space="preserve"> Александровского сельского поселения Азовского района</w:t>
      </w:r>
      <w:r w:rsidRPr="00DA3EB8">
        <w:rPr>
          <w:rFonts w:ascii="Times New Roman" w:hAnsi="Times New Roman" w:cs="Times New Roman"/>
          <w:b/>
          <w:color w:val="000000" w:themeColor="text1"/>
          <w:sz w:val="28"/>
          <w:szCs w:val="28"/>
        </w:rPr>
        <w:t xml:space="preserve"> Ростовской области 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F662699"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A04B4C">
        <w:rPr>
          <w:rFonts w:ascii="Times New Roman" w:hAnsi="Times New Roman" w:cs="Times New Roman"/>
          <w:color w:val="000000" w:themeColor="text1"/>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A117298"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CD178C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w:t>
      </w:r>
      <w:r w:rsidRPr="00A04B4C">
        <w:rPr>
          <w:color w:val="000000" w:themeColor="text1"/>
          <w:sz w:val="28"/>
          <w:szCs w:val="28"/>
        </w:rPr>
        <w:lastRenderedPageBreak/>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0E23A375" w14:textId="77777777" w:rsidR="009E4054" w:rsidRPr="00AD2391" w:rsidRDefault="009B0BBF" w:rsidP="009E4054">
      <w:pPr>
        <w:ind w:firstLine="426"/>
        <w:jc w:val="both"/>
        <w:rPr>
          <w:rFonts w:ascii="Times New Roman" w:hAnsi="Times New Roman" w:cs="Times New Roman"/>
          <w:b/>
          <w:color w:val="000000" w:themeColor="text1"/>
          <w:sz w:val="28"/>
          <w:szCs w:val="28"/>
        </w:rPr>
      </w:pPr>
      <w:r w:rsidRPr="00AD2391">
        <w:rPr>
          <w:rFonts w:ascii="Times New Roman" w:hAnsi="Times New Roman" w:cs="Times New Roman"/>
          <w:b/>
          <w:color w:val="000000" w:themeColor="text1"/>
          <w:sz w:val="28"/>
          <w:szCs w:val="28"/>
        </w:rPr>
        <w:t>1</w:t>
      </w:r>
      <w:r w:rsidR="009E4054" w:rsidRPr="00AD2391">
        <w:rPr>
          <w:rFonts w:ascii="Times New Roman" w:hAnsi="Times New Roman" w:cs="Times New Roman"/>
          <w:b/>
          <w:color w:val="000000" w:themeColor="text1"/>
          <w:sz w:val="28"/>
          <w:szCs w:val="28"/>
        </w:rPr>
        <w:t>.1</w:t>
      </w:r>
      <w:r w:rsidRPr="00AD2391">
        <w:rPr>
          <w:rFonts w:ascii="Times New Roman" w:hAnsi="Times New Roman" w:cs="Times New Roman"/>
          <w:b/>
          <w:color w:val="000000" w:themeColor="text1"/>
          <w:sz w:val="28"/>
          <w:szCs w:val="28"/>
        </w:rPr>
        <w:t>3</w:t>
      </w:r>
      <w:r w:rsidR="009E4054" w:rsidRPr="00AD2391">
        <w:rPr>
          <w:rFonts w:ascii="Times New Roman" w:hAnsi="Times New Roman" w:cs="Times New Roman"/>
          <w:b/>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2"/>
      <w:bookmarkEnd w:id="59"/>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3"/>
      <w:bookmarkEnd w:id="60"/>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
      <w:bookmarkEnd w:id="61"/>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D2391" w:rsidRDefault="009B0BBF" w:rsidP="009E4054">
      <w:pPr>
        <w:ind w:firstLine="426"/>
        <w:jc w:val="both"/>
        <w:rPr>
          <w:rFonts w:ascii="Times New Roman" w:hAnsi="Times New Roman" w:cs="Times New Roman"/>
          <w:b/>
          <w:color w:val="000000" w:themeColor="text1"/>
          <w:sz w:val="28"/>
          <w:szCs w:val="28"/>
        </w:rPr>
      </w:pPr>
      <w:r w:rsidRPr="00AD2391">
        <w:rPr>
          <w:rFonts w:ascii="Times New Roman" w:hAnsi="Times New Roman" w:cs="Times New Roman"/>
          <w:b/>
          <w:color w:val="000000" w:themeColor="text1"/>
          <w:sz w:val="28"/>
          <w:szCs w:val="28"/>
        </w:rPr>
        <w:t>1</w:t>
      </w:r>
      <w:r w:rsidR="009E4054" w:rsidRPr="00AD2391">
        <w:rPr>
          <w:rFonts w:ascii="Times New Roman" w:hAnsi="Times New Roman" w:cs="Times New Roman"/>
          <w:b/>
          <w:color w:val="000000" w:themeColor="text1"/>
          <w:sz w:val="28"/>
          <w:szCs w:val="28"/>
        </w:rPr>
        <w:t>.1</w:t>
      </w:r>
      <w:r w:rsidRPr="00AD2391">
        <w:rPr>
          <w:rFonts w:ascii="Times New Roman" w:hAnsi="Times New Roman" w:cs="Times New Roman"/>
          <w:b/>
          <w:color w:val="000000" w:themeColor="text1"/>
          <w:sz w:val="28"/>
          <w:szCs w:val="28"/>
        </w:rPr>
        <w:t>4</w:t>
      </w:r>
      <w:r w:rsidR="009E4054" w:rsidRPr="00AD2391">
        <w:rPr>
          <w:rFonts w:ascii="Times New Roman" w:hAnsi="Times New Roman" w:cs="Times New Roman"/>
          <w:b/>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1"/>
      <w:bookmarkEnd w:id="62"/>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2"/>
      <w:bookmarkEnd w:id="63"/>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3"/>
      <w:bookmarkEnd w:id="64"/>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w:t>
      </w:r>
      <w:r w:rsidRPr="00A04B4C">
        <w:rPr>
          <w:rFonts w:ascii="Times New Roman" w:hAnsi="Times New Roman" w:cs="Times New Roman"/>
          <w:color w:val="000000" w:themeColor="text1"/>
          <w:sz w:val="28"/>
          <w:szCs w:val="28"/>
        </w:rPr>
        <w:lastRenderedPageBreak/>
        <w:t>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4"/>
      <w:bookmarkEnd w:id="65"/>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5"/>
      <w:bookmarkEnd w:id="66"/>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6"/>
      <w:bookmarkEnd w:id="67"/>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7"/>
      <w:bookmarkEnd w:id="68"/>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8"/>
      <w:bookmarkEnd w:id="69"/>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9"/>
      <w:bookmarkEnd w:id="70"/>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0"/>
      <w:bookmarkEnd w:id="71"/>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1"/>
      <w:bookmarkEnd w:id="72"/>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2"/>
      <w:bookmarkEnd w:id="73"/>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3"/>
      <w:bookmarkEnd w:id="74"/>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4"/>
      <w:bookmarkEnd w:id="75"/>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5"/>
      <w:bookmarkEnd w:id="76"/>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6"/>
      <w:bookmarkEnd w:id="77"/>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7"/>
      <w:bookmarkEnd w:id="78"/>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9"/>
      <w:bookmarkEnd w:id="79"/>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20"/>
      <w:bookmarkEnd w:id="80"/>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1"/>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w:t>
      </w:r>
      <w:r w:rsidR="009E4054" w:rsidRPr="00A04B4C">
        <w:rPr>
          <w:rFonts w:ascii="Times New Roman" w:hAnsi="Times New Roman" w:cs="Times New Roman"/>
          <w:color w:val="000000" w:themeColor="text1"/>
          <w:sz w:val="28"/>
          <w:szCs w:val="28"/>
        </w:rPr>
        <w:lastRenderedPageBreak/>
        <w:t>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40096115" w:rsidR="009E4054" w:rsidRPr="00A04B4C" w:rsidRDefault="00CA4DEE"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поселения</w:t>
      </w:r>
      <w:r w:rsidR="009E4054"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009E4054"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009E4054"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009E4054"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009E4054"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w:t>
      </w:r>
      <w:r w:rsidRPr="00A04B4C">
        <w:rPr>
          <w:rFonts w:ascii="Times New Roman" w:eastAsia="Times New Roman" w:hAnsi="Times New Roman" w:cs="Times New Roman"/>
          <w:color w:val="000000" w:themeColor="text1"/>
          <w:sz w:val="28"/>
          <w:szCs w:val="28"/>
        </w:rPr>
        <w:lastRenderedPageBreak/>
        <w:t>(правообладателями)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37DA0DE9"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hAnsi="Times New Roman" w:cs="Times New Roman"/>
          <w:color w:val="000000" w:themeColor="text1"/>
          <w:sz w:val="28"/>
          <w:szCs w:val="28"/>
        </w:rPr>
        <w:lastRenderedPageBreak/>
        <w:t>(</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sidRPr="00A04B4C">
        <w:rPr>
          <w:rFonts w:ascii="Times New Roman" w:hAnsi="Times New Roman" w:cs="Times New Roman"/>
          <w:color w:val="000000" w:themeColor="text1"/>
          <w:sz w:val="28"/>
          <w:szCs w:val="28"/>
        </w:rPr>
        <w:lastRenderedPageBreak/>
        <w:t>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369AB35"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w:t>
      </w:r>
      <w:r w:rsidR="00B156B3">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B71F50" w:rsidRDefault="009E4054"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 В целях поддержания нормальных условий эксплуатации внутриквартальных и домовых сетей линейных сооружений и коммуникаций </w:t>
      </w:r>
      <w:r w:rsidRPr="00B71F50">
        <w:rPr>
          <w:rFonts w:ascii="Times New Roman" w:hAnsi="Times New Roman" w:cs="Times New Roman"/>
          <w:b/>
          <w:color w:val="000000" w:themeColor="text1"/>
          <w:sz w:val="28"/>
          <w:szCs w:val="28"/>
        </w:rPr>
        <w:t>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5BF8EE"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w:t>
      </w:r>
      <w:r w:rsidRPr="00A04B4C">
        <w:rPr>
          <w:rFonts w:ascii="Times New Roman" w:hAnsi="Times New Roman" w:cs="Times New Roman"/>
          <w:color w:val="000000" w:themeColor="text1"/>
          <w:sz w:val="28"/>
          <w:szCs w:val="28"/>
        </w:rPr>
        <w:lastRenderedPageBreak/>
        <w:t>не реже 1 раза в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sz w:val="28"/>
          <w:szCs w:val="28"/>
        </w:rPr>
      </w:pPr>
      <w:r>
        <w:rPr>
          <w:rFonts w:ascii="Times New Roman" w:hAnsi="Times New Roman" w:cs="Times New Roman"/>
          <w:color w:val="000000"/>
        </w:rPr>
        <w:t>9. СРЕДСТВА НАРУЖНОЙ РЕКЛАМЫ И ИНФОРМАЦИИ</w:t>
      </w:r>
    </w:p>
    <w:p w14:paraId="526DA6BE" w14:textId="2446D4CA" w:rsidR="00F175F4" w:rsidRPr="00F175F4" w:rsidRDefault="00F175F4" w:rsidP="00F175F4">
      <w:pPr>
        <w:ind w:firstLine="709"/>
        <w:jc w:val="both"/>
        <w:rPr>
          <w:rFonts w:ascii="Times New Roman" w:hAnsi="Times New Roman" w:cs="Times New Roman"/>
          <w:bCs/>
          <w:sz w:val="28"/>
          <w:szCs w:val="28"/>
        </w:rPr>
      </w:pPr>
      <w:r>
        <w:rPr>
          <w:rFonts w:ascii="Times New Roman" w:hAnsi="Times New Roman" w:cs="Times New Roman"/>
          <w:sz w:val="28"/>
          <w:szCs w:val="28"/>
        </w:rPr>
        <w:t>9</w:t>
      </w:r>
      <w:r w:rsidRPr="00F175F4">
        <w:rPr>
          <w:rFonts w:ascii="Times New Roman" w:hAnsi="Times New Roman" w:cs="Times New Roman"/>
          <w:sz w:val="28"/>
          <w:szCs w:val="28"/>
        </w:rPr>
        <w:t xml:space="preserve">.1. </w:t>
      </w:r>
      <w:r w:rsidRPr="00F175F4">
        <w:rPr>
          <w:rFonts w:ascii="Times New Roman" w:hAnsi="Times New Roman" w:cs="Times New Roman"/>
          <w:bCs/>
          <w:sz w:val="28"/>
          <w:szCs w:val="28"/>
        </w:rPr>
        <w:t>Отдельно стоящие рекламные конструкции, допускаемые к установке на территории</w:t>
      </w:r>
      <w:r w:rsidR="00B71F50">
        <w:rPr>
          <w:rFonts w:ascii="Times New Roman" w:hAnsi="Times New Roman" w:cs="Times New Roman"/>
          <w:bCs/>
          <w:sz w:val="28"/>
          <w:szCs w:val="28"/>
        </w:rPr>
        <w:t xml:space="preserve"> Александровского сельского поселения Азовского района Ростовской области. </w:t>
      </w:r>
    </w:p>
    <w:p w14:paraId="53A2AD26" w14:textId="044DB122" w:rsidR="00F175F4" w:rsidRP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w:t>
      </w:r>
      <w:r>
        <w:rPr>
          <w:rFonts w:ascii="Times New Roman" w:hAnsi="Times New Roman" w:cs="Times New Roman"/>
          <w:sz w:val="28"/>
          <w:szCs w:val="28"/>
        </w:rPr>
        <w:t>1</w:t>
      </w:r>
      <w:r w:rsidRPr="00F175F4">
        <w:rPr>
          <w:rFonts w:ascii="Times New Roman" w:hAnsi="Times New Roman" w:cs="Times New Roman"/>
          <w:sz w:val="28"/>
          <w:szCs w:val="28"/>
        </w:rPr>
        <w:t>.</w:t>
      </w:r>
      <w:r>
        <w:rPr>
          <w:rFonts w:ascii="Times New Roman" w:hAnsi="Times New Roman" w:cs="Times New Roman"/>
          <w:sz w:val="28"/>
          <w:szCs w:val="28"/>
        </w:rPr>
        <w:t>1.</w:t>
      </w:r>
      <w:r w:rsidRPr="00F175F4">
        <w:rPr>
          <w:rFonts w:ascii="Times New Roman" w:hAnsi="Times New Roman" w:cs="Times New Roman"/>
          <w:sz w:val="28"/>
          <w:szCs w:val="28"/>
        </w:rPr>
        <w:t xml:space="preserve"> К отдельно стоящим рекламным конструкциям относятся:</w:t>
      </w:r>
    </w:p>
    <w:p w14:paraId="22D97AC0" w14:textId="693C7B88" w:rsidR="00F175F4" w:rsidRPr="00F175F4" w:rsidRDefault="00F175F4" w:rsidP="00F175F4">
      <w:pPr>
        <w:ind w:firstLine="709"/>
        <w:jc w:val="both"/>
        <w:rPr>
          <w:rFonts w:ascii="Times New Roman" w:hAnsi="Times New Roman" w:cs="Times New Roman"/>
          <w:sz w:val="28"/>
          <w:szCs w:val="28"/>
        </w:rPr>
      </w:pPr>
      <w:r w:rsidRPr="00F175F4">
        <w:rPr>
          <w:rFonts w:ascii="Times New Roman" w:hAnsi="Times New Roman" w:cs="Times New Roman"/>
          <w:sz w:val="28"/>
          <w:szCs w:val="28"/>
        </w:rPr>
        <w:t>Рекламный щит –устанавливают вдоль трасс и улиц. Щит представляет собой раму</w:t>
      </w:r>
      <w:r w:rsidR="00B156B3">
        <w:rPr>
          <w:rFonts w:ascii="Times New Roman" w:hAnsi="Times New Roman" w:cs="Times New Roman"/>
          <w:sz w:val="28"/>
          <w:szCs w:val="28"/>
        </w:rPr>
        <w:t>,</w:t>
      </w:r>
      <w:r w:rsidRPr="00F175F4">
        <w:rPr>
          <w:rFonts w:ascii="Times New Roman" w:hAnsi="Times New Roman" w:cs="Times New Roman"/>
          <w:sz w:val="28"/>
          <w:szCs w:val="28"/>
        </w:rPr>
        <w:t xml:space="preserve"> обитую листами оцинкованной стали или фанеры, покрытую </w:t>
      </w:r>
      <w:proofErr w:type="spellStart"/>
      <w:r w:rsidRPr="00F175F4">
        <w:rPr>
          <w:rFonts w:ascii="Times New Roman" w:hAnsi="Times New Roman" w:cs="Times New Roman"/>
          <w:sz w:val="28"/>
          <w:szCs w:val="28"/>
        </w:rPr>
        <w:t>атмасфероустойчивыми</w:t>
      </w:r>
      <w:proofErr w:type="spellEnd"/>
      <w:r w:rsidRPr="00F175F4">
        <w:rPr>
          <w:rFonts w:ascii="Times New Roman" w:hAnsi="Times New Roman" w:cs="Times New Roman"/>
          <w:sz w:val="28"/>
          <w:szCs w:val="28"/>
        </w:rPr>
        <w:t xml:space="preserve"> составами, закрепленную на опоре. Информационные поля размером: 4,0х2,0м;6,0х3,0м;12,0х2,0м.    </w:t>
      </w:r>
    </w:p>
    <w:p w14:paraId="0C46D977" w14:textId="77777777" w:rsidR="00F175F4" w:rsidRPr="00F175F4" w:rsidRDefault="00F175F4" w:rsidP="00F175F4">
      <w:pPr>
        <w:widowControl/>
        <w:shd w:val="clear" w:color="auto" w:fill="FFFFFF"/>
        <w:autoSpaceDN w:val="0"/>
        <w:jc w:val="both"/>
        <w:rPr>
          <w:rFonts w:ascii="Times New Roman" w:hAnsi="Times New Roman" w:cs="Times New Roman"/>
          <w:sz w:val="28"/>
          <w:szCs w:val="28"/>
        </w:rPr>
      </w:pPr>
      <w:r w:rsidRPr="00F175F4">
        <w:rPr>
          <w:rFonts w:ascii="Times New Roman" w:hAnsi="Times New Roman" w:cs="Times New Roman"/>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F175F4" w:rsidRDefault="00F175F4" w:rsidP="00F175F4">
      <w:pPr>
        <w:widowControl/>
        <w:shd w:val="clear" w:color="auto" w:fill="FFFFFF"/>
        <w:autoSpaceDN w:val="0"/>
        <w:jc w:val="both"/>
        <w:rPr>
          <w:rFonts w:ascii="Times New Roman" w:hAnsi="Times New Roman" w:cs="Times New Roman"/>
          <w:sz w:val="28"/>
          <w:szCs w:val="28"/>
        </w:rPr>
      </w:pPr>
      <w:r w:rsidRPr="00F175F4">
        <w:rPr>
          <w:rFonts w:ascii="Times New Roman" w:hAnsi="Times New Roman" w:cs="Times New Roman"/>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w:t>
      </w:r>
      <w:r w:rsidRPr="00F175F4">
        <w:rPr>
          <w:rFonts w:ascii="Times New Roman" w:hAnsi="Times New Roman" w:cs="Times New Roman"/>
          <w:sz w:val="28"/>
          <w:szCs w:val="28"/>
        </w:rPr>
        <w:lastRenderedPageBreak/>
        <w:t>экрана за счет светоизлучения светодиодов, ламп, иных источников света и светоотражающих элементов.</w:t>
      </w:r>
    </w:p>
    <w:p w14:paraId="57FC86A3" w14:textId="77777777" w:rsidR="00F175F4" w:rsidRPr="00F175F4" w:rsidRDefault="00F175F4" w:rsidP="00F175F4">
      <w:pPr>
        <w:ind w:firstLine="709"/>
        <w:jc w:val="both"/>
        <w:rPr>
          <w:rFonts w:ascii="Times New Roman" w:hAnsi="Times New Roman" w:cs="Times New Roman"/>
          <w:color w:val="auto"/>
          <w:sz w:val="28"/>
          <w:szCs w:val="28"/>
          <w:lang w:eastAsia="zh-CN"/>
        </w:rPr>
      </w:pPr>
      <w:proofErr w:type="spellStart"/>
      <w:r w:rsidRPr="00F175F4">
        <w:rPr>
          <w:rFonts w:ascii="Times New Roman" w:hAnsi="Times New Roman" w:cs="Times New Roman"/>
          <w:sz w:val="28"/>
          <w:szCs w:val="28"/>
        </w:rPr>
        <w:t>Штендеры</w:t>
      </w:r>
      <w:proofErr w:type="spellEnd"/>
      <w:r w:rsidRPr="00F175F4">
        <w:rPr>
          <w:rFonts w:ascii="Times New Roman" w:hAnsi="Times New Roman" w:cs="Times New Roman"/>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F175F4">
        <w:rPr>
          <w:rFonts w:ascii="Times New Roman" w:hAnsi="Times New Roman" w:cs="Times New Roman"/>
          <w:sz w:val="28"/>
          <w:szCs w:val="28"/>
        </w:rPr>
        <w:t>Штендеры</w:t>
      </w:r>
      <w:proofErr w:type="spellEnd"/>
      <w:r w:rsidRPr="00F175F4">
        <w:rPr>
          <w:rFonts w:ascii="Times New Roman" w:hAnsi="Times New Roman" w:cs="Times New Roman"/>
          <w:sz w:val="28"/>
          <w:szCs w:val="28"/>
        </w:rPr>
        <w:t xml:space="preserve"> должны быть двухсторонними, площадь одной стороны не превышает 0,6 </w:t>
      </w:r>
      <w:proofErr w:type="spellStart"/>
      <w:r w:rsidRPr="00F175F4">
        <w:rPr>
          <w:rFonts w:ascii="Times New Roman" w:hAnsi="Times New Roman" w:cs="Times New Roman"/>
          <w:sz w:val="28"/>
          <w:szCs w:val="28"/>
        </w:rPr>
        <w:t>кв.м</w:t>
      </w:r>
      <w:proofErr w:type="spellEnd"/>
      <w:r w:rsidRPr="00F175F4">
        <w:rPr>
          <w:rFonts w:ascii="Times New Roman" w:hAnsi="Times New Roman" w:cs="Times New Roman"/>
          <w:sz w:val="28"/>
          <w:szCs w:val="28"/>
        </w:rPr>
        <w:t>.</w:t>
      </w:r>
    </w:p>
    <w:p w14:paraId="0DC60A43" w14:textId="77777777" w:rsidR="00F175F4" w:rsidRPr="00F175F4" w:rsidRDefault="00F175F4" w:rsidP="00F175F4">
      <w:pPr>
        <w:ind w:firstLine="709"/>
        <w:jc w:val="both"/>
        <w:rPr>
          <w:rFonts w:ascii="Times New Roman" w:hAnsi="Times New Roman" w:cs="Times New Roman"/>
          <w:sz w:val="28"/>
          <w:szCs w:val="28"/>
        </w:rPr>
      </w:pPr>
    </w:p>
    <w:p w14:paraId="0184672A" w14:textId="62525917" w:rsidR="00F175F4" w:rsidRPr="006C2C61" w:rsidRDefault="00F175F4" w:rsidP="00F175F4">
      <w:pPr>
        <w:ind w:firstLine="709"/>
        <w:jc w:val="both"/>
        <w:rPr>
          <w:rFonts w:ascii="Times New Roman" w:hAnsi="Times New Roman" w:cs="Times New Roman"/>
          <w:b/>
          <w:bCs/>
          <w:sz w:val="28"/>
          <w:szCs w:val="28"/>
        </w:rPr>
      </w:pPr>
      <w:r w:rsidRPr="006C2C61">
        <w:rPr>
          <w:rFonts w:ascii="Times New Roman" w:hAnsi="Times New Roman" w:cs="Times New Roman"/>
          <w:b/>
          <w:sz w:val="28"/>
          <w:szCs w:val="28"/>
        </w:rPr>
        <w:t xml:space="preserve">9.2. </w:t>
      </w:r>
      <w:r w:rsidRPr="006C2C61">
        <w:rPr>
          <w:rFonts w:ascii="Times New Roman" w:hAnsi="Times New Roman" w:cs="Times New Roman"/>
          <w:b/>
          <w:bCs/>
          <w:sz w:val="28"/>
          <w:szCs w:val="28"/>
        </w:rPr>
        <w:t>Требования к отдельно стоящим рекламным конструкциям.</w:t>
      </w:r>
    </w:p>
    <w:p w14:paraId="4F7659EC" w14:textId="40ECA99A"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1EB53F3" w14:textId="20A9256F"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 xml:space="preserve">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w:t>
      </w:r>
      <w:r w:rsidRPr="00F175F4">
        <w:rPr>
          <w:rFonts w:ascii="Times New Roman" w:hAnsi="Times New Roman" w:cs="Times New Roman"/>
          <w:sz w:val="28"/>
          <w:szCs w:val="28"/>
        </w:rPr>
        <w:lastRenderedPageBreak/>
        <w:t>использованием аналогичных материалов и технологий.</w:t>
      </w:r>
    </w:p>
    <w:p w14:paraId="466517B8" w14:textId="1B565EF5"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23A2B0AD"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одного раза в два месяца - конструкции среднего формата;</w:t>
      </w:r>
    </w:p>
    <w:p w14:paraId="63874EEB"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двух раз в год (в марте - апреле и августе - сентябре) - для прочих рекламных конструкций.</w:t>
      </w:r>
    </w:p>
    <w:p w14:paraId="58EB7093"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xml:space="preserve">При выгорании первоначальных цветов рекламного изображения, баннер подлежит замене. </w:t>
      </w:r>
    </w:p>
    <w:p w14:paraId="5987289B" w14:textId="7822FBCC"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3D5374E9"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F175F4" w:rsidRDefault="00F175F4" w:rsidP="00F175F4">
      <w:pPr>
        <w:ind w:firstLine="709"/>
        <w:jc w:val="both"/>
        <w:rPr>
          <w:rFonts w:ascii="Times New Roman" w:hAnsi="Times New Roman" w:cs="Times New Roman"/>
          <w:bCs/>
          <w:sz w:val="28"/>
          <w:szCs w:val="28"/>
        </w:rPr>
      </w:pPr>
      <w:r>
        <w:rPr>
          <w:rFonts w:ascii="Times New Roman" w:hAnsi="Times New Roman" w:cs="Times New Roman"/>
          <w:sz w:val="28"/>
          <w:szCs w:val="28"/>
        </w:rPr>
        <w:t>9.</w:t>
      </w:r>
      <w:r w:rsidRPr="00F175F4">
        <w:rPr>
          <w:rFonts w:ascii="Times New Roman" w:hAnsi="Times New Roman" w:cs="Times New Roman"/>
          <w:sz w:val="28"/>
          <w:szCs w:val="28"/>
        </w:rPr>
        <w:t xml:space="preserve">3. </w:t>
      </w:r>
      <w:r w:rsidRPr="00F175F4">
        <w:rPr>
          <w:rFonts w:ascii="Times New Roman" w:hAnsi="Times New Roman" w:cs="Times New Roman"/>
          <w:bCs/>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31C0BE3A"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xml:space="preserve">Настенная конструкция – конструкция, присоединяемая к поверхности </w:t>
      </w:r>
      <w:r w:rsidRPr="00F175F4">
        <w:rPr>
          <w:rFonts w:ascii="Times New Roman" w:hAnsi="Times New Roman" w:cs="Times New Roman"/>
          <w:sz w:val="28"/>
          <w:szCs w:val="28"/>
        </w:rPr>
        <w:lastRenderedPageBreak/>
        <w:t>стены, строения, сооружения и ограждения и (или) их конструктивных элементов:</w:t>
      </w:r>
    </w:p>
    <w:p w14:paraId="4A4E721D"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3E7CA178"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3B7254D1"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F175F4">
        <w:rPr>
          <w:rFonts w:ascii="Times New Roman" w:hAnsi="Times New Roman" w:cs="Times New Roman"/>
          <w:sz w:val="28"/>
          <w:szCs w:val="28"/>
        </w:rPr>
        <w:t>банерной</w:t>
      </w:r>
      <w:proofErr w:type="spellEnd"/>
      <w:r w:rsidRPr="00F175F4">
        <w:rPr>
          <w:rFonts w:ascii="Times New Roman" w:hAnsi="Times New Roman" w:cs="Times New Roman"/>
          <w:sz w:val="28"/>
          <w:szCs w:val="28"/>
        </w:rPr>
        <w:t xml:space="preserve"> сетки, </w:t>
      </w:r>
      <w:proofErr w:type="spellStart"/>
      <w:r w:rsidRPr="00F175F4">
        <w:rPr>
          <w:rFonts w:ascii="Times New Roman" w:hAnsi="Times New Roman" w:cs="Times New Roman"/>
          <w:sz w:val="28"/>
          <w:szCs w:val="28"/>
        </w:rPr>
        <w:t>банерной</w:t>
      </w:r>
      <w:proofErr w:type="spellEnd"/>
      <w:r w:rsidRPr="00F175F4">
        <w:rPr>
          <w:rFonts w:ascii="Times New Roman" w:hAnsi="Times New Roman" w:cs="Times New Roman"/>
          <w:sz w:val="28"/>
          <w:szCs w:val="28"/>
        </w:rPr>
        <w:t xml:space="preserve"> ткани и т.п.) с нанесением на него рекламной информации.</w:t>
      </w:r>
    </w:p>
    <w:p w14:paraId="2C2C9744"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F175F4" w:rsidRDefault="00F175F4" w:rsidP="00F175F4">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9.</w:t>
      </w:r>
      <w:r w:rsidRPr="00F175F4">
        <w:rPr>
          <w:rFonts w:ascii="Times New Roman" w:hAnsi="Times New Roman" w:cs="Times New Roman"/>
          <w:sz w:val="28"/>
          <w:szCs w:val="28"/>
        </w:rPr>
        <w:t>4</w:t>
      </w:r>
      <w:r w:rsidRPr="00F175F4">
        <w:rPr>
          <w:rFonts w:ascii="Times New Roman" w:hAnsi="Times New Roman" w:cs="Times New Roman"/>
          <w:b/>
          <w:sz w:val="28"/>
          <w:szCs w:val="28"/>
        </w:rPr>
        <w:t xml:space="preserve">. </w:t>
      </w:r>
      <w:r w:rsidRPr="00F175F4">
        <w:rPr>
          <w:rFonts w:ascii="Times New Roman" w:hAnsi="Times New Roman" w:cs="Times New Roman"/>
          <w:bCs/>
          <w:sz w:val="28"/>
          <w:szCs w:val="28"/>
        </w:rPr>
        <w:t>Общие требования при установке и эксплуатации настенных конструкций.</w:t>
      </w:r>
    </w:p>
    <w:p w14:paraId="6E94900D" w14:textId="79AF790F" w:rsidR="00F175F4" w:rsidRPr="00F175F4" w:rsidRDefault="00F175F4" w:rsidP="00F175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F175F4">
        <w:rPr>
          <w:rFonts w:ascii="Times New Roman" w:hAnsi="Times New Roman" w:cs="Times New Roman"/>
          <w:sz w:val="28"/>
          <w:szCs w:val="28"/>
        </w:rPr>
        <w:t>4.1.</w:t>
      </w:r>
      <w:r w:rsidRPr="00F175F4">
        <w:rPr>
          <w:rFonts w:ascii="Times New Roman" w:hAnsi="Times New Roman" w:cs="Times New Roman"/>
          <w:b/>
          <w:sz w:val="28"/>
          <w:szCs w:val="28"/>
        </w:rPr>
        <w:t xml:space="preserve"> </w:t>
      </w:r>
      <w:r w:rsidRPr="00F175F4">
        <w:rPr>
          <w:rFonts w:ascii="Times New Roman" w:hAnsi="Times New Roman" w:cs="Times New Roman"/>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5467270D"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xml:space="preserve">по высоте – 0,80м; </w:t>
      </w:r>
    </w:p>
    <w:p w14:paraId="113390B2"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по ширине – 0,60м.</w:t>
      </w:r>
    </w:p>
    <w:p w14:paraId="0242A820"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52389496"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xml:space="preserve">на зданиях и строениях, сооружениях выше уровня первого этажа, не </w:t>
      </w:r>
      <w:r w:rsidRPr="00F175F4">
        <w:rPr>
          <w:rFonts w:ascii="Times New Roman" w:hAnsi="Times New Roman" w:cs="Times New Roman"/>
          <w:sz w:val="28"/>
          <w:szCs w:val="28"/>
        </w:rPr>
        <w:lastRenderedPageBreak/>
        <w:t xml:space="preserve">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На ограждениях(заборах) – на расстоянии:</w:t>
      </w:r>
    </w:p>
    <w:p w14:paraId="025D0BE8"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от нижнего края - 0,70м;</w:t>
      </w:r>
    </w:p>
    <w:p w14:paraId="469E7BDA"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от верхнего и боковых краев – 0,20м.</w:t>
      </w:r>
    </w:p>
    <w:p w14:paraId="4902395B" w14:textId="0DBAE3BC" w:rsidR="00F175F4" w:rsidRPr="00F175F4" w:rsidRDefault="00F175F4" w:rsidP="00F175F4">
      <w:pPr>
        <w:pStyle w:val="ConsPlusNormal"/>
        <w:ind w:firstLine="709"/>
        <w:jc w:val="both"/>
        <w:rPr>
          <w:rFonts w:ascii="Times New Roman" w:hAnsi="Times New Roman" w:cs="Times New Roman"/>
          <w:bCs/>
          <w:sz w:val="28"/>
          <w:szCs w:val="28"/>
        </w:rPr>
      </w:pPr>
      <w:r w:rsidRPr="00F175F4">
        <w:rPr>
          <w:rFonts w:ascii="Times New Roman" w:hAnsi="Times New Roman" w:cs="Times New Roman"/>
          <w:b/>
          <w:sz w:val="28"/>
          <w:szCs w:val="28"/>
        </w:rPr>
        <w:t xml:space="preserve"> </w:t>
      </w:r>
      <w:r w:rsidRPr="00F175F4">
        <w:rPr>
          <w:rFonts w:ascii="Times New Roman" w:hAnsi="Times New Roman" w:cs="Times New Roman"/>
          <w:bCs/>
          <w:sz w:val="28"/>
          <w:szCs w:val="28"/>
        </w:rPr>
        <w:t>9.4.2. При размещении рекламных и информационных, настенных конструкций, запрещается:</w:t>
      </w:r>
    </w:p>
    <w:p w14:paraId="755F3CC2"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нарушение геометрических параметров (размеров) конструкций;</w:t>
      </w:r>
    </w:p>
    <w:p w14:paraId="61AAE379"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нарушение установленных требований к местам установки конструкций;</w:t>
      </w:r>
    </w:p>
    <w:p w14:paraId="73E582AE"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полное или частичное перекрытие оконных и дверных проемов, а также витражей и витрин;</w:t>
      </w:r>
    </w:p>
    <w:p w14:paraId="46D3325D"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установка конструкций в оконных проемах;</w:t>
      </w:r>
    </w:p>
    <w:p w14:paraId="2F3FFC04"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установка конструкций на лоджиях и балконах;</w:t>
      </w:r>
    </w:p>
    <w:p w14:paraId="44B40450"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установка конструкций на архитектурных деталях внешних стен;</w:t>
      </w:r>
    </w:p>
    <w:p w14:paraId="49164941"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размещение конструкций на перилах и лестничных ограждениях входных узлов;</w:t>
      </w:r>
    </w:p>
    <w:p w14:paraId="7705146F"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установка конструкций на верхней части ограждений;</w:t>
      </w:r>
    </w:p>
    <w:p w14:paraId="2A3AC40B"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установка</w:t>
      </w:r>
      <w:r w:rsidRPr="00F175F4">
        <w:rPr>
          <w:rFonts w:ascii="Times New Roman" w:hAnsi="Times New Roman" w:cs="Times New Roman"/>
          <w:color w:val="2D2D2D"/>
          <w:spacing w:val="2"/>
          <w:sz w:val="28"/>
          <w:szCs w:val="28"/>
          <w:shd w:val="clear" w:color="auto" w:fill="FFFFFF"/>
        </w:rPr>
        <w:t xml:space="preserve"> на дорожных ограждениях и направляющих устройствах;</w:t>
      </w:r>
      <w:r w:rsidRPr="00F175F4">
        <w:rPr>
          <w:rFonts w:ascii="Times New Roman" w:hAnsi="Times New Roman" w:cs="Times New Roman"/>
          <w:color w:val="2D2D2D"/>
          <w:spacing w:val="2"/>
          <w:sz w:val="28"/>
          <w:szCs w:val="28"/>
        </w:rPr>
        <w:br/>
      </w:r>
      <w:r w:rsidRPr="00F175F4">
        <w:rPr>
          <w:rFonts w:ascii="Times New Roman" w:hAnsi="Times New Roman" w:cs="Times New Roman"/>
          <w:color w:val="2D2D2D"/>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F175F4">
        <w:rPr>
          <w:rFonts w:ascii="Times New Roman" w:hAnsi="Times New Roman" w:cs="Times New Roman"/>
          <w:color w:val="2D2D2D"/>
          <w:spacing w:val="2"/>
          <w:sz w:val="28"/>
          <w:szCs w:val="28"/>
        </w:rPr>
        <w:br/>
      </w:r>
      <w:r w:rsidRPr="00F175F4">
        <w:rPr>
          <w:rFonts w:ascii="Times New Roman" w:hAnsi="Times New Roman" w:cs="Times New Roman"/>
          <w:color w:val="2D2D2D"/>
          <w:spacing w:val="2"/>
          <w:sz w:val="28"/>
          <w:szCs w:val="28"/>
          <w:shd w:val="clear" w:color="auto" w:fill="FFFFFF"/>
        </w:rPr>
        <w:t xml:space="preserve">         </w:t>
      </w:r>
      <w:r w:rsidRPr="00F175F4">
        <w:rPr>
          <w:rFonts w:ascii="Times New Roman" w:hAnsi="Times New Roman" w:cs="Times New Roman"/>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установка крышных конструкций на торговых киосках, павильонах и остановочных павильонах.</w:t>
      </w:r>
    </w:p>
    <w:p w14:paraId="59689559" w14:textId="2770E71D"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9.4.3. Особенности размещения консольных конструкций:</w:t>
      </w:r>
    </w:p>
    <w:p w14:paraId="1C366A33"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 xml:space="preserve">Консольные конструкции располагаются на одной горизонтальной оси внешней стены. </w:t>
      </w:r>
    </w:p>
    <w:p w14:paraId="6E94EB75"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Расстояние между консольными конструкциями составляет не менее 5,0м.</w:t>
      </w:r>
    </w:p>
    <w:p w14:paraId="6219EBE7"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Расстояние от уровня земли до нижнего края консольной конструкции составляет не менее 2,5м.</w:t>
      </w:r>
    </w:p>
    <w:p w14:paraId="177BD543"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 высоту консольная конструкция не может превышать 1,0м, по ширине- не более 0,8м.</w:t>
      </w:r>
    </w:p>
    <w:p w14:paraId="04B124BD"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9.4.4. Требования к размещению брандмауэров.</w:t>
      </w:r>
    </w:p>
    <w:p w14:paraId="634FB955"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lastRenderedPageBreak/>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-по высоте – 0,40м;</w:t>
      </w:r>
    </w:p>
    <w:p w14:paraId="5DC367E5"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-по ширине- 0,30м.</w:t>
      </w:r>
    </w:p>
    <w:p w14:paraId="2C75926F"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F175F4" w:rsidRDefault="00F175F4" w:rsidP="00F175F4">
      <w:pPr>
        <w:pStyle w:val="ConsPlusNormal"/>
        <w:ind w:firstLine="709"/>
        <w:jc w:val="both"/>
        <w:rPr>
          <w:rFonts w:ascii="Times New Roman" w:hAnsi="Times New Roman" w:cs="Times New Roman"/>
          <w:sz w:val="28"/>
          <w:szCs w:val="28"/>
        </w:rPr>
      </w:pPr>
      <w:r w:rsidRPr="00F175F4">
        <w:rPr>
          <w:rFonts w:ascii="Times New Roman" w:hAnsi="Times New Roman" w:cs="Times New Roman"/>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8B468D" w:rsidRDefault="00F175F4" w:rsidP="00F175F4">
      <w:pPr>
        <w:pStyle w:val="ConsPlusNormal"/>
        <w:ind w:firstLine="709"/>
        <w:jc w:val="both"/>
        <w:rPr>
          <w:rFonts w:ascii="Times New Roman" w:hAnsi="Times New Roman" w:cs="Times New Roman"/>
          <w:b/>
          <w:sz w:val="28"/>
          <w:szCs w:val="28"/>
        </w:rPr>
      </w:pPr>
      <w:r w:rsidRPr="008B468D">
        <w:rPr>
          <w:rFonts w:ascii="Times New Roman" w:hAnsi="Times New Roman" w:cs="Times New Roman"/>
          <w:b/>
          <w:sz w:val="28"/>
          <w:szCs w:val="28"/>
        </w:rPr>
        <w:t>9.5. Порядок содержания элементов благоустройства</w:t>
      </w:r>
    </w:p>
    <w:p w14:paraId="0288A185" w14:textId="6F5ADE61"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целостность конструкций;</w:t>
      </w:r>
    </w:p>
    <w:p w14:paraId="703808A5" w14:textId="77777777"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механических повреждений;</w:t>
      </w:r>
    </w:p>
    <w:p w14:paraId="30B091A9" w14:textId="77777777"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порывов информационных полотен;</w:t>
      </w:r>
    </w:p>
    <w:p w14:paraId="00D0D3A5" w14:textId="77777777"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наличие покрашенного каркаса;</w:t>
      </w:r>
    </w:p>
    <w:p w14:paraId="66540CD9" w14:textId="77777777"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ржавчины и грязи на всех частях и элементах рекламных конструкций.</w:t>
      </w:r>
    </w:p>
    <w:p w14:paraId="417DCB9B" w14:textId="6490BF28"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w:t>
      </w:r>
      <w:r>
        <w:rPr>
          <w:rFonts w:ascii="Times New Roman" w:hAnsi="Times New Roman" w:cs="Times New Roman"/>
          <w:sz w:val="28"/>
          <w:szCs w:val="28"/>
        </w:rPr>
        <w:lastRenderedPageBreak/>
        <w:t>светильников и иных элементов освещения производится в течение 3 дней с момента их выявления.</w:t>
      </w:r>
    </w:p>
    <w:p w14:paraId="14B0580F" w14:textId="33FF8D24"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Default="00F175F4" w:rsidP="00F175F4">
      <w:pPr>
        <w:ind w:firstLine="709"/>
        <w:jc w:val="both"/>
        <w:rPr>
          <w:rFonts w:ascii="Times New Roman" w:hAnsi="Times New Roman" w:cs="Times New Roman"/>
          <w:sz w:val="28"/>
          <w:szCs w:val="28"/>
        </w:rPr>
      </w:pPr>
      <w:r>
        <w:rPr>
          <w:rFonts w:ascii="Times New Roman" w:hAnsi="Times New Roman" w:cs="Times New Roman"/>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Default="00F175F4" w:rsidP="00F175F4">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После демонтажа малых архитектурных форм и элементов благоустройства </w:t>
      </w:r>
      <w:r w:rsidRPr="00A04B4C">
        <w:rPr>
          <w:rFonts w:ascii="Times New Roman" w:hAnsi="Times New Roman" w:cs="Times New Roman"/>
          <w:color w:val="000000" w:themeColor="text1"/>
          <w:sz w:val="28"/>
          <w:szCs w:val="28"/>
        </w:rPr>
        <w:lastRenderedPageBreak/>
        <w:t>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18C7BD30" w:rsidR="00BC5B01" w:rsidRPr="00A04B4C" w:rsidRDefault="00BC5B01" w:rsidP="00D545E6">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r w:rsidR="00D545E6">
        <w:rPr>
          <w:rFonts w:ascii="Times New Roman" w:hAnsi="Times New Roman" w:cs="Times New Roman"/>
          <w:color w:val="000000" w:themeColor="text1"/>
        </w:rPr>
        <w:t xml:space="preserve"> </w:t>
      </w:r>
      <w:r w:rsidR="00E057DF" w:rsidRPr="00A04B4C">
        <w:rPr>
          <w:rFonts w:ascii="Times New Roman" w:hAnsi="Times New Roman" w:cs="Times New Roman"/>
          <w:color w:val="000000" w:themeColor="text1"/>
        </w:rPr>
        <w:t xml:space="preserve"> ТОРГОВЫЕ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76769AE" w14:textId="77777777" w:rsidR="00C30F7E" w:rsidRPr="00CE07BC" w:rsidRDefault="00C30F7E" w:rsidP="00C30F7E">
      <w:pPr>
        <w:ind w:firstLine="709"/>
        <w:jc w:val="both"/>
        <w:rPr>
          <w:rFonts w:ascii="Times New Roman" w:hAnsi="Times New Roman" w:cs="Times New Roman"/>
          <w:b/>
          <w:color w:val="000000" w:themeColor="text1"/>
          <w:sz w:val="28"/>
          <w:szCs w:val="28"/>
        </w:rPr>
      </w:pPr>
      <w:r w:rsidRPr="00CE07BC">
        <w:rPr>
          <w:rFonts w:ascii="Times New Roman" w:hAnsi="Times New Roman" w:cs="Times New Roman"/>
          <w:b/>
          <w:color w:val="000000" w:themeColor="text1"/>
          <w:sz w:val="28"/>
          <w:szCs w:val="28"/>
        </w:rPr>
        <w:t>12.</w:t>
      </w:r>
      <w:r w:rsidR="00E057DF" w:rsidRPr="00CE07BC">
        <w:rPr>
          <w:rFonts w:ascii="Times New Roman" w:hAnsi="Times New Roman" w:cs="Times New Roman"/>
          <w:b/>
          <w:color w:val="000000" w:themeColor="text1"/>
          <w:sz w:val="28"/>
          <w:szCs w:val="28"/>
        </w:rPr>
        <w:t>5</w:t>
      </w:r>
      <w:r w:rsidRPr="00CE07BC">
        <w:rPr>
          <w:rFonts w:ascii="Times New Roman" w:hAnsi="Times New Roman" w:cs="Times New Roman"/>
          <w:b/>
          <w:color w:val="000000" w:themeColor="text1"/>
          <w:sz w:val="28"/>
          <w:szCs w:val="28"/>
        </w:rPr>
        <w:t xml:space="preserve">. Собственники и </w:t>
      </w:r>
      <w:r w:rsidRPr="00CE07BC">
        <w:rPr>
          <w:rFonts w:ascii="Times New Roman" w:eastAsia="Arial" w:hAnsi="Times New Roman" w:cs="Times New Roman"/>
          <w:b/>
          <w:color w:val="000000" w:themeColor="text1"/>
          <w:sz w:val="28"/>
          <w:szCs w:val="28"/>
        </w:rPr>
        <w:t>правообладатели</w:t>
      </w:r>
      <w:r w:rsidRPr="00CE07BC">
        <w:rPr>
          <w:rFonts w:ascii="Times New Roman" w:hAnsi="Times New Roman" w:cs="Times New Roman"/>
          <w:b/>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xml:space="preserve">) </w:t>
      </w:r>
      <w:r w:rsidR="00395591" w:rsidRPr="00A04B4C">
        <w:rPr>
          <w:rFonts w:ascii="Times New Roman" w:hAnsi="Times New Roman" w:cs="Times New Roman"/>
          <w:color w:val="000000" w:themeColor="text1"/>
          <w:sz w:val="28"/>
          <w:szCs w:val="28"/>
        </w:rPr>
        <w:lastRenderedPageBreak/>
        <w:t>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14:paraId="5282D9B6" w14:textId="77777777" w:rsidR="00395591" w:rsidRPr="00CE07BC" w:rsidRDefault="00395591" w:rsidP="00395591">
      <w:pPr>
        <w:ind w:firstLine="709"/>
        <w:jc w:val="both"/>
        <w:rPr>
          <w:rFonts w:ascii="Times New Roman" w:hAnsi="Times New Roman" w:cs="Times New Roman"/>
          <w:b/>
          <w:color w:val="000000" w:themeColor="text1"/>
          <w:sz w:val="28"/>
          <w:szCs w:val="28"/>
        </w:rPr>
      </w:pPr>
      <w:r w:rsidRPr="00CE07BC">
        <w:rPr>
          <w:rFonts w:ascii="Times New Roman" w:hAnsi="Times New Roman" w:cs="Times New Roman"/>
          <w:b/>
          <w:color w:val="000000" w:themeColor="text1"/>
          <w:sz w:val="28"/>
          <w:szCs w:val="28"/>
        </w:rPr>
        <w:t>12.</w:t>
      </w:r>
      <w:r w:rsidR="00E057DF" w:rsidRPr="00CE07BC">
        <w:rPr>
          <w:rFonts w:ascii="Times New Roman" w:hAnsi="Times New Roman" w:cs="Times New Roman"/>
          <w:b/>
          <w:color w:val="000000" w:themeColor="text1"/>
          <w:sz w:val="28"/>
          <w:szCs w:val="28"/>
        </w:rPr>
        <w:t>1</w:t>
      </w:r>
      <w:r w:rsidR="00FA7574" w:rsidRPr="00CE07BC">
        <w:rPr>
          <w:rFonts w:ascii="Times New Roman" w:hAnsi="Times New Roman" w:cs="Times New Roman"/>
          <w:b/>
          <w:color w:val="000000" w:themeColor="text1"/>
          <w:sz w:val="28"/>
          <w:szCs w:val="28"/>
        </w:rPr>
        <w:t>4</w:t>
      </w:r>
      <w:r w:rsidRPr="00CE07BC">
        <w:rPr>
          <w:rFonts w:ascii="Times New Roman" w:hAnsi="Times New Roman" w:cs="Times New Roman"/>
          <w:b/>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глухих металлических полотен на лицевых фасадах зданий и </w:t>
      </w:r>
      <w:r w:rsidRPr="00A04B4C">
        <w:rPr>
          <w:rFonts w:ascii="Times New Roman" w:hAnsi="Times New Roman" w:cs="Times New Roman"/>
          <w:color w:val="000000" w:themeColor="text1"/>
          <w:sz w:val="28"/>
          <w:szCs w:val="28"/>
        </w:rPr>
        <w:lastRenderedPageBreak/>
        <w:t>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58281D47" w14:textId="15F81E2A" w:rsidR="0083449C" w:rsidRDefault="0083449C" w:rsidP="001827BD">
      <w:pPr>
        <w:ind w:firstLine="709"/>
        <w:jc w:val="both"/>
        <w:rPr>
          <w:rFonts w:ascii="Times New Roman" w:hAnsi="Times New Roman" w:cs="Times New Roman"/>
          <w:color w:val="000000" w:themeColor="text1"/>
          <w:sz w:val="28"/>
          <w:szCs w:val="28"/>
        </w:rPr>
      </w:pPr>
    </w:p>
    <w:p w14:paraId="510510D2" w14:textId="474008F4"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b/>
          <w:bCs/>
          <w:sz w:val="28"/>
          <w:szCs w:val="28"/>
        </w:rPr>
        <w:t>Правила содержания животных на территориях общего пользования</w:t>
      </w:r>
    </w:p>
    <w:p w14:paraId="4A63219A"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Администрация сельского поселения:</w:t>
      </w:r>
    </w:p>
    <w:p w14:paraId="580CFE90" w14:textId="4E336993" w:rsidR="0083449C" w:rsidRPr="0083449C" w:rsidRDefault="0083449C" w:rsidP="0083449C">
      <w:pPr>
        <w:widowControl/>
        <w:ind w:left="4" w:firstLine="563"/>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оказывает информационное содействие ветеринарным службам;</w:t>
      </w:r>
    </w:p>
    <w:p w14:paraId="20D4F536" w14:textId="4D704F90" w:rsidR="0083449C" w:rsidRPr="00B35A17"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определяет места выпаса сельскохозяйственных животных.</w:t>
      </w:r>
    </w:p>
    <w:p w14:paraId="24CFEC77"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4981010F"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Животные, принадлежащие гражданам, подлежат обязательной регистрации, в соответствии с ветеринарными нормами и правилами</w:t>
      </w:r>
      <w:r w:rsidR="006578E2">
        <w:rPr>
          <w:rFonts w:ascii="Times New Roman" w:hAnsi="Times New Roman" w:cs="Times New Roman"/>
          <w:sz w:val="28"/>
          <w:szCs w:val="28"/>
        </w:rPr>
        <w:t>.</w:t>
      </w:r>
    </w:p>
    <w:p w14:paraId="7B64347B"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При выгуле домашних животных их владельцы обязаны принимать меры по уборке территории от загрязнений экскрементами животных.</w:t>
      </w:r>
      <w:r>
        <w:rPr>
          <w:rFonts w:ascii="Times New Roman" w:hAnsi="Times New Roman" w:cs="Times New Roman"/>
          <w:sz w:val="28"/>
          <w:szCs w:val="28"/>
        </w:rPr>
        <w:t xml:space="preserve"> </w:t>
      </w:r>
      <w:r w:rsidRPr="0083449C">
        <w:rPr>
          <w:rFonts w:ascii="Times New Roman" w:hAnsi="Times New Roman" w:cs="Times New Roman"/>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6C2C61" w:rsidRDefault="0083449C" w:rsidP="0083449C">
      <w:pPr>
        <w:widowControl/>
        <w:ind w:firstLine="567"/>
        <w:jc w:val="both"/>
        <w:rPr>
          <w:rFonts w:ascii="Times New Roman" w:hAnsi="Times New Roman" w:cs="Times New Roman"/>
          <w:b/>
          <w:sz w:val="28"/>
          <w:szCs w:val="28"/>
        </w:rPr>
      </w:pPr>
      <w:r w:rsidRPr="006C2C61">
        <w:rPr>
          <w:rFonts w:ascii="Times New Roman" w:hAnsi="Times New Roman" w:cs="Times New Roman"/>
          <w:b/>
          <w:sz w:val="28"/>
          <w:szCs w:val="28"/>
        </w:rPr>
        <w:t>Запрещается:</w:t>
      </w:r>
    </w:p>
    <w:p w14:paraId="087E6ECF" w14:textId="3B4168A7"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83449C">
        <w:rPr>
          <w:rFonts w:ascii="Times New Roman" w:hAnsi="Times New Roman" w:cs="Times New Roman"/>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Запрещается купание собак и других животных в водоемах и местах для купания.</w:t>
      </w:r>
    </w:p>
    <w:p w14:paraId="317EFB56" w14:textId="77777777" w:rsidR="0083449C" w:rsidRPr="006578E2" w:rsidRDefault="0083449C" w:rsidP="0083449C">
      <w:pPr>
        <w:widowControl/>
        <w:ind w:firstLine="567"/>
        <w:jc w:val="both"/>
        <w:rPr>
          <w:rFonts w:ascii="Times New Roman" w:hAnsi="Times New Roman" w:cs="Times New Roman"/>
          <w:b/>
          <w:sz w:val="28"/>
          <w:szCs w:val="28"/>
        </w:rPr>
      </w:pPr>
      <w:r w:rsidRPr="006578E2">
        <w:rPr>
          <w:rFonts w:ascii="Times New Roman" w:hAnsi="Times New Roman" w:cs="Times New Roman"/>
          <w:b/>
          <w:sz w:val="28"/>
          <w:szCs w:val="28"/>
          <w:u w:val="single"/>
        </w:rPr>
        <w:t>Требования, предъявляемые к содержанию собак и кошек:</w:t>
      </w:r>
    </w:p>
    <w:p w14:paraId="6F7CD3E0"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Общие требования к содержанию животных:</w:t>
      </w:r>
    </w:p>
    <w:p w14:paraId="0308CFC2" w14:textId="616A52C3"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30A4A823" w14:textId="08394DA8"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исключение возможности скопления безнадзорных животных на территории поселения.</w:t>
      </w:r>
    </w:p>
    <w:p w14:paraId="37D315FD"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E5F786B" w14:textId="77777777" w:rsidR="0083449C" w:rsidRPr="006578E2" w:rsidRDefault="0083449C" w:rsidP="0083449C">
      <w:pPr>
        <w:widowControl/>
        <w:ind w:firstLine="567"/>
        <w:jc w:val="both"/>
        <w:rPr>
          <w:rFonts w:ascii="Times New Roman" w:hAnsi="Times New Roman" w:cs="Times New Roman"/>
          <w:b/>
          <w:sz w:val="28"/>
          <w:szCs w:val="28"/>
        </w:rPr>
      </w:pPr>
      <w:r w:rsidRPr="006578E2">
        <w:rPr>
          <w:rFonts w:ascii="Times New Roman" w:hAnsi="Times New Roman" w:cs="Times New Roman"/>
          <w:b/>
          <w:sz w:val="28"/>
          <w:szCs w:val="28"/>
        </w:rPr>
        <w:t>Запрещается:</w:t>
      </w:r>
    </w:p>
    <w:p w14:paraId="4F9B70E5" w14:textId="1964E0B4"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 xml:space="preserve">содержать животных в клетках, будках, вольерах и </w:t>
      </w:r>
      <w:proofErr w:type="spellStart"/>
      <w:r w:rsidRPr="0083449C">
        <w:rPr>
          <w:rFonts w:ascii="Times New Roman" w:hAnsi="Times New Roman" w:cs="Times New Roman"/>
          <w:sz w:val="28"/>
          <w:szCs w:val="28"/>
        </w:rPr>
        <w:t>другихсооружений</w:t>
      </w:r>
      <w:proofErr w:type="spellEnd"/>
      <w:r w:rsidRPr="0083449C">
        <w:rPr>
          <w:rFonts w:ascii="Times New Roman" w:hAnsi="Times New Roman" w:cs="Times New Roman"/>
          <w:sz w:val="28"/>
          <w:szCs w:val="28"/>
        </w:rPr>
        <w:t xml:space="preserve"> не соответствующих размерам животного;</w:t>
      </w:r>
    </w:p>
    <w:p w14:paraId="1946DABC" w14:textId="4E0D157C"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натравливать собак на людей или животных;</w:t>
      </w:r>
    </w:p>
    <w:p w14:paraId="4E421418" w14:textId="66FE0372"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83449C">
        <w:rPr>
          <w:rFonts w:ascii="Times New Roman" w:hAnsi="Times New Roman" w:cs="Times New Roman"/>
          <w:sz w:val="28"/>
          <w:szCs w:val="28"/>
        </w:rPr>
        <w:t>выпускать животных для самостоятельного выгуливания;</w:t>
      </w:r>
    </w:p>
    <w:p w14:paraId="5809C697" w14:textId="39D71E9B"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купать собак в водных объектах в местах массового купания людей;</w:t>
      </w:r>
    </w:p>
    <w:p w14:paraId="4FC9FAC1"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Содержание животных хозяйствующими субъектами:</w:t>
      </w:r>
    </w:p>
    <w:p w14:paraId="12A58FCA" w14:textId="6E29E15F"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6A18E95E" w14:textId="4735FBC3"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Порядок выгула собак:</w:t>
      </w:r>
    </w:p>
    <w:p w14:paraId="13C02FAD" w14:textId="3BB8FED6"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спускать собаку с поводка можно только в малолюдных местах с соблюдением настоящих Правил.</w:t>
      </w:r>
    </w:p>
    <w:p w14:paraId="2C6F2B9E" w14:textId="56CD7E26"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83449C" w:rsidRDefault="0083449C"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83449C">
        <w:rPr>
          <w:rFonts w:ascii="Times New Roman" w:hAnsi="Times New Roman" w:cs="Times New Roman"/>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60FC763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Утилизацию павших бродячих жи</w:t>
      </w:r>
      <w:r w:rsidR="00D545E6">
        <w:rPr>
          <w:rFonts w:ascii="Times New Roman" w:hAnsi="Times New Roman" w:cs="Times New Roman"/>
          <w:sz w:val="28"/>
          <w:szCs w:val="28"/>
        </w:rPr>
        <w:t>вотных производит администрация Александровского</w:t>
      </w:r>
      <w:r w:rsidR="00B92FBA">
        <w:rPr>
          <w:rFonts w:ascii="Times New Roman" w:hAnsi="Times New Roman" w:cs="Times New Roman"/>
          <w:sz w:val="28"/>
          <w:szCs w:val="28"/>
        </w:rPr>
        <w:t xml:space="preserve"> сельского пос</w:t>
      </w:r>
      <w:r w:rsidR="00D545E6">
        <w:rPr>
          <w:rFonts w:ascii="Times New Roman" w:hAnsi="Times New Roman" w:cs="Times New Roman"/>
          <w:sz w:val="28"/>
          <w:szCs w:val="28"/>
        </w:rPr>
        <w:t>елен</w:t>
      </w:r>
      <w:r w:rsidR="00B92FBA">
        <w:rPr>
          <w:rFonts w:ascii="Times New Roman" w:hAnsi="Times New Roman" w:cs="Times New Roman"/>
          <w:sz w:val="28"/>
          <w:szCs w:val="28"/>
        </w:rPr>
        <w:t>ия</w:t>
      </w:r>
      <w:r w:rsidRPr="0083449C">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14:paraId="7015E084"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Владельцы животных имеют право:</w:t>
      </w:r>
    </w:p>
    <w:p w14:paraId="12532383"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Перевозить животных в общественном транспорте с соблюдением установленного порядка.</w:t>
      </w:r>
    </w:p>
    <w:p w14:paraId="41B0F4F0" w14:textId="77777777" w:rsidR="0083449C" w:rsidRPr="00B35A17" w:rsidRDefault="0083449C" w:rsidP="0083449C">
      <w:pPr>
        <w:widowControl/>
        <w:ind w:firstLine="567"/>
        <w:jc w:val="both"/>
        <w:rPr>
          <w:rFonts w:ascii="Times New Roman" w:hAnsi="Times New Roman" w:cs="Times New Roman"/>
          <w:sz w:val="28"/>
          <w:szCs w:val="28"/>
        </w:rPr>
      </w:pPr>
    </w:p>
    <w:p w14:paraId="3CB185A9" w14:textId="77777777" w:rsidR="0083449C" w:rsidRPr="006C2C61" w:rsidRDefault="0083449C" w:rsidP="0083449C">
      <w:pPr>
        <w:widowControl/>
        <w:ind w:firstLine="567"/>
        <w:jc w:val="both"/>
        <w:rPr>
          <w:rFonts w:ascii="Times New Roman" w:hAnsi="Times New Roman" w:cs="Times New Roman"/>
          <w:b/>
          <w:sz w:val="28"/>
          <w:szCs w:val="28"/>
        </w:rPr>
      </w:pPr>
      <w:r w:rsidRPr="006C2C61">
        <w:rPr>
          <w:rFonts w:ascii="Times New Roman" w:hAnsi="Times New Roman" w:cs="Times New Roman"/>
          <w:b/>
          <w:sz w:val="28"/>
          <w:szCs w:val="28"/>
        </w:rPr>
        <w:t>Владельцы животных обязаны:</w:t>
      </w:r>
    </w:p>
    <w:p w14:paraId="01618282" w14:textId="1751D22E"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не допускать выбрасывания трупов животных.</w:t>
      </w:r>
    </w:p>
    <w:p w14:paraId="387BB80F" w14:textId="3F7A957F"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83449C" w:rsidRDefault="00B92FBA" w:rsidP="0083449C">
      <w:pPr>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83449C" w:rsidRPr="0083449C">
        <w:rPr>
          <w:rFonts w:ascii="Times New Roman" w:hAnsi="Times New Roman" w:cs="Times New Roman"/>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6578E2" w:rsidRDefault="0083449C" w:rsidP="0083449C">
      <w:pPr>
        <w:widowControl/>
        <w:ind w:firstLine="567"/>
        <w:jc w:val="both"/>
        <w:rPr>
          <w:rFonts w:ascii="Times New Roman" w:hAnsi="Times New Roman" w:cs="Times New Roman"/>
          <w:b/>
          <w:sz w:val="28"/>
          <w:szCs w:val="28"/>
        </w:rPr>
      </w:pPr>
      <w:bookmarkStart w:id="82" w:name="_Toc23163850"/>
      <w:bookmarkStart w:id="83" w:name="_Toc23163715"/>
      <w:bookmarkStart w:id="84" w:name="_Toc23163647"/>
      <w:bookmarkEnd w:id="82"/>
      <w:bookmarkEnd w:id="83"/>
      <w:bookmarkEnd w:id="84"/>
      <w:r w:rsidRPr="006578E2">
        <w:rPr>
          <w:rFonts w:ascii="Times New Roman" w:hAnsi="Times New Roman" w:cs="Times New Roman"/>
          <w:b/>
          <w:sz w:val="28"/>
          <w:szCs w:val="28"/>
        </w:rPr>
        <w:t>Требования, предъявляемые к содержанию скота, птицы</w:t>
      </w:r>
    </w:p>
    <w:p w14:paraId="7BBC0470" w14:textId="3278AD7C"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Pr>
          <w:rFonts w:ascii="Times New Roman" w:hAnsi="Times New Roman" w:cs="Times New Roman"/>
          <w:sz w:val="28"/>
          <w:szCs w:val="28"/>
        </w:rPr>
        <w:t xml:space="preserve"> </w:t>
      </w:r>
      <w:r w:rsidRPr="0083449C">
        <w:rPr>
          <w:rFonts w:ascii="Times New Roman" w:hAnsi="Times New Roman" w:cs="Times New Roman"/>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B92FBA" w:rsidRPr="00B35A17" w14:paraId="1E0059C4" w14:textId="77777777"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AA17302" w14:textId="77777777" w:rsidR="00B92FBA" w:rsidRPr="00B35A17" w:rsidRDefault="00B92FBA" w:rsidP="00B92FBA">
            <w:pPr>
              <w:spacing w:after="160" w:line="259" w:lineRule="auto"/>
            </w:pPr>
            <w:r w:rsidRPr="00B35A17">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EC606D1" w14:textId="77777777" w:rsidR="00B92FBA" w:rsidRPr="00B35A17" w:rsidRDefault="00B92FBA" w:rsidP="00B92FBA">
            <w:pPr>
              <w:spacing w:after="160" w:line="259" w:lineRule="auto"/>
            </w:pPr>
            <w:r w:rsidRPr="00B35A17">
              <w:t>Поголовье (</w:t>
            </w:r>
            <w:proofErr w:type="spellStart"/>
            <w:r w:rsidRPr="00B35A17">
              <w:t>шт</w:t>
            </w:r>
            <w:proofErr w:type="spellEnd"/>
            <w:r w:rsidRPr="00B35A17">
              <w:t>)</w:t>
            </w:r>
          </w:p>
        </w:tc>
      </w:tr>
      <w:tr w:rsidR="00B92FBA" w:rsidRPr="00B35A17" w14:paraId="5C028961" w14:textId="77777777"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E8085E1" w14:textId="77777777" w:rsidR="00B92FBA" w:rsidRPr="00B35A17" w:rsidRDefault="00B92FBA" w:rsidP="00B92FBA">
            <w:pPr>
              <w:spacing w:after="160" w:line="259" w:lineRule="auto"/>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9CBBC3" w14:textId="77777777" w:rsidR="00B92FBA" w:rsidRPr="00B35A17" w:rsidRDefault="00B92FBA" w:rsidP="00B92FBA">
            <w:pPr>
              <w:spacing w:after="160" w:line="259" w:lineRule="auto"/>
            </w:pPr>
            <w:r w:rsidRPr="00B35A17">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EDC1C6D" w14:textId="77777777" w:rsidR="00B92FBA" w:rsidRPr="00B35A17" w:rsidRDefault="00B92FBA" w:rsidP="00B92FBA">
            <w:pPr>
              <w:spacing w:after="160" w:line="259" w:lineRule="auto"/>
            </w:pPr>
            <w:r w:rsidRPr="00B35A17">
              <w:t xml:space="preserve">Коровы, </w:t>
            </w:r>
            <w:r w:rsidRPr="00B35A17">
              <w:lastRenderedPageBreak/>
              <w:t>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3B73B7" w14:textId="77777777" w:rsidR="00B92FBA" w:rsidRPr="00B35A17" w:rsidRDefault="00B92FBA" w:rsidP="00B92FBA">
            <w:pPr>
              <w:spacing w:after="160" w:line="259" w:lineRule="auto"/>
            </w:pPr>
            <w:r w:rsidRPr="00B35A17">
              <w:lastRenderedPageBreak/>
              <w:t xml:space="preserve">Овцы, </w:t>
            </w:r>
            <w:r w:rsidRPr="00B35A17">
              <w:lastRenderedPageBreak/>
              <w:t>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D2FF76" w14:textId="77777777" w:rsidR="00B92FBA" w:rsidRPr="00B35A17" w:rsidRDefault="00B92FBA" w:rsidP="00B92FBA">
            <w:pPr>
              <w:spacing w:after="160" w:line="259" w:lineRule="auto"/>
            </w:pPr>
            <w:r w:rsidRPr="00B35A17">
              <w:lastRenderedPageBreak/>
              <w:t>Кролики</w:t>
            </w:r>
            <w:r w:rsidRPr="00B35A17">
              <w:lastRenderedPageBreak/>
              <w:t>-матки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9F0C63" w14:textId="77777777" w:rsidR="00B92FBA" w:rsidRPr="00B35A17" w:rsidRDefault="00B92FBA" w:rsidP="00B92FBA">
            <w:pPr>
              <w:spacing w:after="160" w:line="259" w:lineRule="auto"/>
            </w:pPr>
            <w:r w:rsidRPr="00B35A17">
              <w:lastRenderedPageBreak/>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1AB067C" w14:textId="77777777" w:rsidR="00B92FBA" w:rsidRPr="00B35A17" w:rsidRDefault="00B92FBA" w:rsidP="00B92FBA">
            <w:pPr>
              <w:spacing w:after="160" w:line="259" w:lineRule="auto"/>
            </w:pPr>
            <w:r w:rsidRPr="00B35A17">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2498B2" w14:textId="77777777" w:rsidR="00B92FBA" w:rsidRPr="00B35A17" w:rsidRDefault="00B92FBA" w:rsidP="00B92FBA">
            <w:pPr>
              <w:spacing w:after="160" w:line="259" w:lineRule="auto"/>
            </w:pPr>
            <w:r w:rsidRPr="00B35A17">
              <w:t>Нутри</w:t>
            </w:r>
            <w:r w:rsidRPr="00B35A17">
              <w:lastRenderedPageBreak/>
              <w:t>и</w:t>
            </w:r>
          </w:p>
        </w:tc>
      </w:tr>
      <w:tr w:rsidR="00B92FBA" w:rsidRPr="00B35A17" w14:paraId="361FA499"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5D283A" w14:textId="77777777" w:rsidR="00B92FBA" w:rsidRPr="00B35A17" w:rsidRDefault="00B92FBA" w:rsidP="00B92FBA">
            <w:pPr>
              <w:spacing w:after="160" w:line="259" w:lineRule="auto"/>
            </w:pPr>
            <w:r w:rsidRPr="00B35A17">
              <w:lastRenderedPageBreak/>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DD18AD" w14:textId="77777777" w:rsidR="00B92FBA" w:rsidRPr="00B35A17" w:rsidRDefault="00B92FBA" w:rsidP="00B92FBA">
            <w:pPr>
              <w:spacing w:after="160" w:line="259" w:lineRule="auto"/>
            </w:pPr>
            <w:r w:rsidRPr="00B35A17">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5089C5C" w14:textId="77777777" w:rsidR="00B92FBA" w:rsidRPr="00B35A17" w:rsidRDefault="00B92FBA" w:rsidP="00B92FBA">
            <w:pPr>
              <w:spacing w:after="160" w:line="259" w:lineRule="auto"/>
            </w:pPr>
            <w:r w:rsidRPr="00B35A17">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6634466" w14:textId="77777777" w:rsidR="00B92FBA" w:rsidRPr="00B35A17" w:rsidRDefault="00B92FBA" w:rsidP="00B92FBA">
            <w:pPr>
              <w:spacing w:after="160" w:line="259" w:lineRule="auto"/>
            </w:pPr>
            <w:r w:rsidRPr="00B35A17">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943C1C4" w14:textId="77777777" w:rsidR="00B92FBA" w:rsidRPr="00B35A17" w:rsidRDefault="00B92FBA" w:rsidP="00B92FBA">
            <w:pPr>
              <w:spacing w:after="160" w:line="259" w:lineRule="auto"/>
            </w:pPr>
            <w:r w:rsidRPr="00B35A17">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76D4555" w14:textId="77777777" w:rsidR="00B92FBA" w:rsidRPr="00B35A17" w:rsidRDefault="00B92FBA" w:rsidP="00B92FBA">
            <w:pPr>
              <w:spacing w:after="160" w:line="259" w:lineRule="auto"/>
            </w:pPr>
            <w:r w:rsidRPr="00B35A17">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09B282" w14:textId="77777777" w:rsidR="00B92FBA" w:rsidRPr="00B35A17" w:rsidRDefault="00B92FBA" w:rsidP="00B92FBA">
            <w:pPr>
              <w:spacing w:after="160" w:line="259" w:lineRule="auto"/>
            </w:pPr>
            <w:r w:rsidRPr="00B35A17">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D11FCE4" w14:textId="77777777" w:rsidR="00B92FBA" w:rsidRPr="00B35A17" w:rsidRDefault="00B92FBA" w:rsidP="00B92FBA">
            <w:pPr>
              <w:spacing w:after="160" w:line="259" w:lineRule="auto"/>
            </w:pPr>
            <w:r w:rsidRPr="00B35A17">
              <w:t>до 5</w:t>
            </w:r>
          </w:p>
        </w:tc>
      </w:tr>
      <w:tr w:rsidR="00B92FBA" w:rsidRPr="00B35A17" w14:paraId="472C1F56"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FA5F77" w14:textId="77777777" w:rsidR="00B92FBA" w:rsidRPr="00B35A17" w:rsidRDefault="00B92FBA" w:rsidP="00B92FBA">
            <w:pPr>
              <w:spacing w:after="160" w:line="259" w:lineRule="auto"/>
            </w:pPr>
            <w:r w:rsidRPr="00B35A17">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E2D48EB" w14:textId="77777777" w:rsidR="00B92FBA" w:rsidRPr="00B35A17" w:rsidRDefault="00B92FBA" w:rsidP="00B92FBA">
            <w:pPr>
              <w:spacing w:after="160" w:line="259" w:lineRule="auto"/>
            </w:pPr>
            <w:r w:rsidRPr="00B35A17">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A5366C5" w14:textId="77777777" w:rsidR="00B92FBA" w:rsidRPr="00B35A17" w:rsidRDefault="00B92FBA" w:rsidP="00B92FBA">
            <w:pPr>
              <w:spacing w:after="160" w:line="259" w:lineRule="auto"/>
            </w:pPr>
            <w:r w:rsidRPr="00B35A17">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C9A4FBB" w14:textId="77777777" w:rsidR="00B92FBA" w:rsidRPr="00B35A17" w:rsidRDefault="00B92FBA" w:rsidP="00B92FBA">
            <w:pPr>
              <w:spacing w:after="160" w:line="259" w:lineRule="auto"/>
            </w:pPr>
            <w:r w:rsidRPr="00B35A17">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6F1B3AB" w14:textId="77777777" w:rsidR="00B92FBA" w:rsidRPr="00B35A17" w:rsidRDefault="00B92FBA" w:rsidP="00B92FBA">
            <w:pPr>
              <w:spacing w:after="160" w:line="259" w:lineRule="auto"/>
            </w:pPr>
            <w:r w:rsidRPr="00B35A17">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1866ED4" w14:textId="77777777" w:rsidR="00B92FBA" w:rsidRPr="00B35A17" w:rsidRDefault="00B92FBA" w:rsidP="00B92FBA">
            <w:pPr>
              <w:spacing w:after="160" w:line="259" w:lineRule="auto"/>
            </w:pPr>
            <w:r w:rsidRPr="00B35A17">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568E56" w14:textId="77777777" w:rsidR="00B92FBA" w:rsidRPr="00B35A17" w:rsidRDefault="00B92FBA" w:rsidP="00B92FBA">
            <w:pPr>
              <w:spacing w:after="160" w:line="259" w:lineRule="auto"/>
            </w:pPr>
            <w:r w:rsidRPr="00B35A17">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C9F527B" w14:textId="77777777" w:rsidR="00B92FBA" w:rsidRPr="00B35A17" w:rsidRDefault="00B92FBA" w:rsidP="00B92FBA">
            <w:pPr>
              <w:spacing w:after="160" w:line="259" w:lineRule="auto"/>
            </w:pPr>
            <w:r w:rsidRPr="00B35A17">
              <w:t>до 8</w:t>
            </w:r>
          </w:p>
        </w:tc>
      </w:tr>
      <w:tr w:rsidR="00B92FBA" w:rsidRPr="00B35A17" w14:paraId="760AF943"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BAFA3E" w14:textId="77777777" w:rsidR="00B92FBA" w:rsidRPr="00B35A17" w:rsidRDefault="00B92FBA" w:rsidP="00B92FBA">
            <w:pPr>
              <w:spacing w:after="160" w:line="259" w:lineRule="auto"/>
            </w:pPr>
            <w:r w:rsidRPr="00B35A17">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1EC163" w14:textId="77777777" w:rsidR="00B92FBA" w:rsidRPr="00B35A17" w:rsidRDefault="00B92FBA" w:rsidP="00B92FBA">
            <w:pPr>
              <w:spacing w:after="160" w:line="259" w:lineRule="auto"/>
            </w:pPr>
            <w:r w:rsidRPr="00B35A17">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EDDAE4" w14:textId="77777777" w:rsidR="00B92FBA" w:rsidRPr="00B35A17" w:rsidRDefault="00B92FBA" w:rsidP="00B92FBA">
            <w:pPr>
              <w:spacing w:after="160" w:line="259" w:lineRule="auto"/>
            </w:pPr>
            <w:r w:rsidRPr="00B35A17">
              <w:t>от 10</w:t>
            </w:r>
          </w:p>
          <w:p w14:paraId="07F34B34" w14:textId="77777777" w:rsidR="00B92FBA" w:rsidRPr="00B35A17" w:rsidRDefault="00B92FBA" w:rsidP="00B92FBA">
            <w:pPr>
              <w:spacing w:after="160" w:line="259" w:lineRule="auto"/>
            </w:pPr>
            <w:r w:rsidRPr="00B35A17">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98AC5C" w14:textId="77777777" w:rsidR="00B92FBA" w:rsidRPr="00B35A17" w:rsidRDefault="00B92FBA" w:rsidP="00B92FBA">
            <w:pPr>
              <w:spacing w:after="160" w:line="259" w:lineRule="auto"/>
            </w:pPr>
            <w:r w:rsidRPr="00B35A17">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B190E2D" w14:textId="77777777" w:rsidR="00B92FBA" w:rsidRPr="00B35A17" w:rsidRDefault="00B92FBA" w:rsidP="00B92FBA">
            <w:pPr>
              <w:spacing w:after="160" w:line="259" w:lineRule="auto"/>
            </w:pPr>
            <w:r w:rsidRPr="00B35A17">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41BC80" w14:textId="77777777" w:rsidR="00B92FBA" w:rsidRPr="00B35A17" w:rsidRDefault="00B92FBA" w:rsidP="00B92FBA">
            <w:pPr>
              <w:spacing w:after="160" w:line="259" w:lineRule="auto"/>
            </w:pPr>
            <w:r w:rsidRPr="00B35A17">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3E94068" w14:textId="77777777" w:rsidR="00B92FBA" w:rsidRPr="00B35A17" w:rsidRDefault="00B92FBA" w:rsidP="00B92FBA">
            <w:pPr>
              <w:spacing w:after="160" w:line="259" w:lineRule="auto"/>
            </w:pPr>
            <w:r w:rsidRPr="00B35A17">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658C1AD" w14:textId="77777777" w:rsidR="00B92FBA" w:rsidRPr="00B35A17" w:rsidRDefault="00B92FBA" w:rsidP="00B92FBA">
            <w:pPr>
              <w:spacing w:after="160" w:line="259" w:lineRule="auto"/>
            </w:pPr>
            <w:r w:rsidRPr="00B35A17">
              <w:t>до 10</w:t>
            </w:r>
          </w:p>
        </w:tc>
      </w:tr>
      <w:tr w:rsidR="00B92FBA" w:rsidRPr="00B35A17" w14:paraId="1CA352A4"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E09835E" w14:textId="77777777" w:rsidR="00B92FBA" w:rsidRPr="00B35A17" w:rsidRDefault="00B92FBA" w:rsidP="00B92FBA">
            <w:pPr>
              <w:spacing w:after="160" w:line="259" w:lineRule="auto"/>
            </w:pPr>
            <w:r w:rsidRPr="00B35A17">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0162B8" w14:textId="77777777" w:rsidR="00B92FBA" w:rsidRPr="00B35A17" w:rsidRDefault="00B92FBA" w:rsidP="00B92FBA">
            <w:pPr>
              <w:spacing w:after="160" w:line="259" w:lineRule="auto"/>
            </w:pPr>
            <w:r w:rsidRPr="00B35A17">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635282D" w14:textId="77777777" w:rsidR="00B92FBA" w:rsidRPr="00B35A17" w:rsidRDefault="00B92FBA" w:rsidP="00B92FBA">
            <w:pPr>
              <w:spacing w:after="160" w:line="259" w:lineRule="auto"/>
            </w:pPr>
            <w:r w:rsidRPr="00B35A17">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0531F97" w14:textId="77777777" w:rsidR="00B92FBA" w:rsidRPr="00B35A17" w:rsidRDefault="00B92FBA" w:rsidP="00B92FBA">
            <w:pPr>
              <w:spacing w:after="160" w:line="259" w:lineRule="auto"/>
            </w:pPr>
            <w:r w:rsidRPr="00B35A17">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EFA426" w14:textId="77777777" w:rsidR="00B92FBA" w:rsidRPr="00B35A17" w:rsidRDefault="00B92FBA" w:rsidP="00B92FBA">
            <w:pPr>
              <w:spacing w:after="160" w:line="259" w:lineRule="auto"/>
            </w:pPr>
            <w:r w:rsidRPr="00B35A17">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778F36F" w14:textId="77777777" w:rsidR="00B92FBA" w:rsidRPr="00B35A17" w:rsidRDefault="00B92FBA" w:rsidP="00B92FBA">
            <w:pPr>
              <w:spacing w:after="160" w:line="259" w:lineRule="auto"/>
            </w:pPr>
            <w:r w:rsidRPr="00B35A17">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1FE948" w14:textId="77777777" w:rsidR="00B92FBA" w:rsidRPr="00B35A17" w:rsidRDefault="00B92FBA" w:rsidP="00B92FBA">
            <w:pPr>
              <w:spacing w:after="160" w:line="259" w:lineRule="auto"/>
            </w:pPr>
            <w:r w:rsidRPr="00B35A17">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1455A3B" w14:textId="77777777" w:rsidR="00B92FBA" w:rsidRPr="00B35A17" w:rsidRDefault="00B92FBA" w:rsidP="00B92FBA">
            <w:pPr>
              <w:spacing w:after="160" w:line="259" w:lineRule="auto"/>
            </w:pPr>
            <w:r w:rsidRPr="00B35A17">
              <w:t>до 15</w:t>
            </w:r>
          </w:p>
        </w:tc>
      </w:tr>
    </w:tbl>
    <w:p w14:paraId="4F0D88A9" w14:textId="77777777" w:rsidR="00B92FBA" w:rsidRPr="0083449C" w:rsidRDefault="00B92FBA" w:rsidP="0083449C">
      <w:pPr>
        <w:widowControl/>
        <w:ind w:firstLine="567"/>
        <w:jc w:val="both"/>
        <w:rPr>
          <w:rFonts w:ascii="Times New Roman" w:hAnsi="Times New Roman" w:cs="Times New Roman"/>
          <w:sz w:val="28"/>
          <w:szCs w:val="28"/>
        </w:rPr>
      </w:pPr>
    </w:p>
    <w:p w14:paraId="1060FB4B"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Согласно Приказу Минсельхоза РФ от 27.03.2006 № 90 «Об утверждении Правил по борьбе с гриппом птиц» владельцы птиц обязаны:</w:t>
      </w:r>
    </w:p>
    <w:p w14:paraId="73951946"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предоставлять специалистам в области ветеринарии по их требованию птиц для осмотра:</w:t>
      </w:r>
    </w:p>
    <w:p w14:paraId="6AB57787"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до прибытия специалистов принять меры по изоляции птиц, подозреваемых в заболевании.</w:t>
      </w:r>
    </w:p>
    <w:p w14:paraId="2D4DE408"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2031C732"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Согласно установленных Правил дорожного движения</w:t>
      </w:r>
      <w:r w:rsidR="00B92FBA">
        <w:rPr>
          <w:rFonts w:ascii="Times New Roman" w:hAnsi="Times New Roman" w:cs="Times New Roman"/>
          <w:sz w:val="28"/>
          <w:szCs w:val="28"/>
        </w:rPr>
        <w:t xml:space="preserve"> </w:t>
      </w:r>
      <w:r w:rsidRPr="0083449C">
        <w:rPr>
          <w:rFonts w:ascii="Times New Roman" w:hAnsi="Times New Roman" w:cs="Times New Roman"/>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7A8E5501"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Выпас сельскохозяйственных животных осуществляется на специ</w:t>
      </w:r>
      <w:r w:rsidR="00D545E6">
        <w:rPr>
          <w:rFonts w:ascii="Times New Roman" w:hAnsi="Times New Roman" w:cs="Times New Roman"/>
          <w:sz w:val="28"/>
          <w:szCs w:val="28"/>
        </w:rPr>
        <w:t xml:space="preserve">ально отведенных администрацией Александровского </w:t>
      </w:r>
      <w:r w:rsidR="00B92FBA">
        <w:rPr>
          <w:rFonts w:ascii="Times New Roman" w:hAnsi="Times New Roman" w:cs="Times New Roman"/>
          <w:sz w:val="28"/>
          <w:szCs w:val="28"/>
        </w:rPr>
        <w:t xml:space="preserve">сельского поселения </w:t>
      </w:r>
      <w:r w:rsidR="00D545E6">
        <w:rPr>
          <w:rFonts w:ascii="Times New Roman" w:hAnsi="Times New Roman" w:cs="Times New Roman"/>
          <w:sz w:val="28"/>
          <w:szCs w:val="28"/>
        </w:rPr>
        <w:t>в</w:t>
      </w:r>
      <w:r w:rsidRPr="0083449C">
        <w:rPr>
          <w:rFonts w:ascii="Times New Roman" w:hAnsi="Times New Roman" w:cs="Times New Roman"/>
          <w:sz w:val="28"/>
          <w:szCs w:val="28"/>
        </w:rPr>
        <w:t xml:space="preserve"> местах выпаса под наблюдением владельца или уполномоченного им лица.</w:t>
      </w:r>
    </w:p>
    <w:p w14:paraId="3B820230"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lastRenderedPageBreak/>
        <w:t>Запрещается:</w:t>
      </w:r>
    </w:p>
    <w:p w14:paraId="059AC2E2"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передвижение сельскохозяйственных животных на территории поселения без сопровождающих лиц;</w:t>
      </w:r>
    </w:p>
    <w:p w14:paraId="4A2AA01E"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оставлять на дороге животных без надзора;</w:t>
      </w:r>
    </w:p>
    <w:p w14:paraId="604D877F"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B35A17" w:rsidRDefault="0083449C" w:rsidP="0083449C">
      <w:pPr>
        <w:widowControl/>
        <w:ind w:firstLine="567"/>
        <w:jc w:val="both"/>
        <w:rPr>
          <w:rFonts w:ascii="Times New Roman" w:hAnsi="Times New Roman" w:cs="Times New Roman"/>
          <w:sz w:val="28"/>
          <w:szCs w:val="28"/>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654A57D" w14:textId="77777777" w:rsidR="0083449C" w:rsidRPr="006C2C61" w:rsidRDefault="0083449C" w:rsidP="0083449C">
      <w:pPr>
        <w:widowControl/>
        <w:ind w:firstLine="567"/>
        <w:jc w:val="both"/>
        <w:rPr>
          <w:rFonts w:ascii="Times New Roman" w:hAnsi="Times New Roman" w:cs="Times New Roman"/>
          <w:b/>
          <w:sz w:val="28"/>
          <w:szCs w:val="28"/>
        </w:rPr>
      </w:pPr>
      <w:bookmarkStart w:id="105" w:name="_Toc23163867"/>
      <w:bookmarkStart w:id="106" w:name="_Toc23163664"/>
      <w:bookmarkEnd w:id="105"/>
      <w:bookmarkEnd w:id="106"/>
      <w:r w:rsidRPr="006C2C61">
        <w:rPr>
          <w:rFonts w:ascii="Times New Roman" w:hAnsi="Times New Roman" w:cs="Times New Roman"/>
          <w:b/>
          <w:sz w:val="28"/>
          <w:szCs w:val="28"/>
        </w:rPr>
        <w:t>Владельцы скота и птицы обязаны:</w:t>
      </w:r>
    </w:p>
    <w:p w14:paraId="285DA8A5"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поддерживать помещения, где содержится скот и птица, а также прилегающую территорию в чистоте.</w:t>
      </w:r>
    </w:p>
    <w:p w14:paraId="3565D0AE"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lastRenderedPageBreak/>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83449C" w:rsidRDefault="0083449C" w:rsidP="0083449C">
      <w:pPr>
        <w:widowControl/>
        <w:ind w:firstLine="567"/>
        <w:jc w:val="both"/>
        <w:rPr>
          <w:rFonts w:ascii="Times New Roman" w:hAnsi="Times New Roman" w:cs="Times New Roman"/>
          <w:sz w:val="28"/>
          <w:szCs w:val="28"/>
        </w:rPr>
      </w:pPr>
      <w:bookmarkStart w:id="107" w:name="_Toc23163868"/>
      <w:bookmarkStart w:id="108" w:name="_Toc23163665"/>
      <w:bookmarkEnd w:id="107"/>
      <w:bookmarkEnd w:id="108"/>
      <w:r w:rsidRPr="0083449C">
        <w:rPr>
          <w:rFonts w:ascii="Times New Roman" w:hAnsi="Times New Roman" w:cs="Times New Roman"/>
          <w:sz w:val="28"/>
          <w:szCs w:val="28"/>
        </w:rPr>
        <w:t>Ответственность владельцев домашних животных (собак, кошек), скота и птицы:</w:t>
      </w:r>
    </w:p>
    <w:p w14:paraId="5F33255B"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76BAE273"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u w:val="single"/>
        </w:rPr>
        <w:t>Требования,</w:t>
      </w:r>
      <w:r w:rsidR="00D545E6">
        <w:rPr>
          <w:rFonts w:ascii="Times New Roman" w:hAnsi="Times New Roman" w:cs="Times New Roman"/>
          <w:sz w:val="28"/>
          <w:szCs w:val="28"/>
          <w:u w:val="single"/>
        </w:rPr>
        <w:t xml:space="preserve"> </w:t>
      </w:r>
      <w:r w:rsidRPr="0083449C">
        <w:rPr>
          <w:rFonts w:ascii="Times New Roman" w:hAnsi="Times New Roman" w:cs="Times New Roman"/>
          <w:sz w:val="28"/>
          <w:szCs w:val="28"/>
          <w:u w:val="single"/>
        </w:rPr>
        <w:t>предъявляемые к содержанию пчел:</w:t>
      </w:r>
    </w:p>
    <w:p w14:paraId="018A442B" w14:textId="6C55183D"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 xml:space="preserve"> Физические или юридические лица размещают ульи с пчелиными семьями</w:t>
      </w:r>
    </w:p>
    <w:p w14:paraId="3065E636" w14:textId="77777777"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Ульи с пчелиными семьями размещаются на таком расстоянии от учреждений</w:t>
      </w:r>
    </w:p>
    <w:p w14:paraId="5FDCE4DE" w14:textId="77777777"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72811802" w:rsidR="0083449C" w:rsidRPr="0083449C" w:rsidRDefault="0083449C" w:rsidP="00B92FBA">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Ульи с пчелиными семьями размещаются на земельном участке, на расстоянии</w:t>
      </w:r>
      <w:r w:rsidR="00B92FBA">
        <w:rPr>
          <w:rFonts w:ascii="Times New Roman" w:hAnsi="Times New Roman" w:cs="Times New Roman"/>
          <w:sz w:val="28"/>
          <w:szCs w:val="28"/>
        </w:rPr>
        <w:t xml:space="preserve"> </w:t>
      </w:r>
      <w:r w:rsidRPr="0083449C">
        <w:rPr>
          <w:rFonts w:ascii="Times New Roman" w:hAnsi="Times New Roman" w:cs="Times New Roman"/>
          <w:sz w:val="28"/>
          <w:szCs w:val="28"/>
        </w:rPr>
        <w:t>не ближе чем:</w:t>
      </w:r>
    </w:p>
    <w:p w14:paraId="6018EBF4"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Не допускается размещение кочевых пасек на пути лета пчел с другой, ранее</w:t>
      </w:r>
    </w:p>
    <w:p w14:paraId="082FC4B4" w14:textId="77777777"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размещенной пасеки к источникам медосбора.</w:t>
      </w:r>
    </w:p>
    <w:p w14:paraId="2B99DCAC" w14:textId="77777777" w:rsidR="0083449C" w:rsidRPr="0083449C" w:rsidRDefault="0083449C" w:rsidP="0083449C">
      <w:pPr>
        <w:widowControl/>
        <w:ind w:firstLine="567"/>
        <w:jc w:val="both"/>
        <w:rPr>
          <w:rFonts w:ascii="Times New Roman" w:hAnsi="Times New Roman" w:cs="Times New Roman"/>
          <w:sz w:val="28"/>
          <w:szCs w:val="28"/>
        </w:rPr>
      </w:pPr>
      <w:r w:rsidRPr="0083449C">
        <w:rPr>
          <w:rFonts w:ascii="Times New Roman" w:hAnsi="Times New Roman" w:cs="Times New Roman"/>
          <w:sz w:val="28"/>
          <w:szCs w:val="28"/>
        </w:rPr>
        <w:t>Граждане и юридические лица после размещения кочевой пасеки обязаны</w:t>
      </w:r>
    </w:p>
    <w:p w14:paraId="48B37D90" w14:textId="77777777" w:rsidR="0083449C" w:rsidRPr="0083449C" w:rsidRDefault="0083449C" w:rsidP="0083449C">
      <w:pPr>
        <w:ind w:firstLine="567"/>
        <w:jc w:val="both"/>
        <w:rPr>
          <w:rFonts w:ascii="Times New Roman" w:hAnsi="Times New Roman" w:cs="Times New Roman"/>
          <w:sz w:val="28"/>
          <w:szCs w:val="28"/>
        </w:rPr>
      </w:pPr>
      <w:r w:rsidRPr="0083449C">
        <w:rPr>
          <w:rFonts w:ascii="Times New Roman" w:hAnsi="Times New Roman" w:cs="Times New Roman"/>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Pr="0083449C" w:rsidRDefault="0083449C" w:rsidP="0083449C">
      <w:pPr>
        <w:ind w:firstLine="567"/>
        <w:jc w:val="both"/>
        <w:rPr>
          <w:rFonts w:ascii="Times New Roman" w:hAnsi="Times New Roman" w:cs="Times New Roman"/>
          <w:color w:val="000000" w:themeColor="text1"/>
          <w:sz w:val="28"/>
          <w:szCs w:val="28"/>
        </w:rPr>
      </w:pPr>
    </w:p>
    <w:sectPr w:rsidR="0083449C" w:rsidRPr="0083449C" w:rsidSect="0083449C">
      <w:headerReference w:type="default" r:id="rId9"/>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EBAC" w14:textId="77777777" w:rsidR="00607E4A" w:rsidRDefault="00607E4A">
      <w:r>
        <w:separator/>
      </w:r>
    </w:p>
  </w:endnote>
  <w:endnote w:type="continuationSeparator" w:id="0">
    <w:p w14:paraId="465BA9ED" w14:textId="77777777" w:rsidR="00607E4A" w:rsidRDefault="0060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7BCF" w14:textId="77777777" w:rsidR="00607E4A" w:rsidRDefault="00607E4A"/>
  </w:footnote>
  <w:footnote w:type="continuationSeparator" w:id="0">
    <w:p w14:paraId="15937F9F" w14:textId="77777777" w:rsidR="00607E4A" w:rsidRDefault="00607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E200" w14:textId="41A714CC" w:rsidR="00DC2F2C" w:rsidRDefault="00DC2F2C">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DC2F2C" w:rsidRDefault="00DC2F2C" w:rsidP="00085CE5">
                          <w:pPr>
                            <w:pStyle w:val="14"/>
                            <w:shd w:val="clear" w:color="auto" w:fill="auto"/>
                            <w:spacing w:line="240" w:lineRule="auto"/>
                          </w:pPr>
                          <w:r>
                            <w:fldChar w:fldCharType="begin"/>
                          </w:r>
                          <w:r>
                            <w:instrText xml:space="preserve"> PAGE \* MERGEFORMAT </w:instrText>
                          </w:r>
                          <w:r>
                            <w:fldChar w:fldCharType="separate"/>
                          </w:r>
                          <w:r w:rsidR="00D97A92" w:rsidRPr="00D97A92">
                            <w:rPr>
                              <w:rStyle w:val="a5"/>
                              <w:noProof/>
                            </w:rPr>
                            <w:t>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B0E80"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14:paraId="05182E74" w14:textId="77777777" w:rsidR="00DC2F2C" w:rsidRDefault="00DC2F2C" w:rsidP="00085CE5">
                    <w:pPr>
                      <w:pStyle w:val="14"/>
                      <w:shd w:val="clear" w:color="auto" w:fill="auto"/>
                      <w:spacing w:line="240" w:lineRule="auto"/>
                    </w:pPr>
                    <w:r>
                      <w:fldChar w:fldCharType="begin"/>
                    </w:r>
                    <w:r>
                      <w:instrText xml:space="preserve"> PAGE \* MERGEFORMAT </w:instrText>
                    </w:r>
                    <w:r>
                      <w:fldChar w:fldCharType="separate"/>
                    </w:r>
                    <w:r w:rsidR="00D97A92" w:rsidRPr="00D97A92">
                      <w:rPr>
                        <w:rStyle w:val="a5"/>
                        <w:noProof/>
                      </w:rPr>
                      <w:t>2</w:t>
                    </w:r>
                    <w:r>
                      <w:rPr>
                        <w:rStyle w:val="a5"/>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722F10"/>
    <w:multiLevelType w:val="hybridMultilevel"/>
    <w:tmpl w:val="3C6A069C"/>
    <w:lvl w:ilvl="0" w:tplc="79367AAA">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2"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15:restartNumberingAfterBreak="0">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2"/>
  </w:num>
  <w:num w:numId="3">
    <w:abstractNumId w:val="9"/>
  </w:num>
  <w:num w:numId="4">
    <w:abstractNumId w:val="38"/>
  </w:num>
  <w:num w:numId="5">
    <w:abstractNumId w:val="13"/>
  </w:num>
  <w:num w:numId="6">
    <w:abstractNumId w:val="40"/>
  </w:num>
  <w:num w:numId="7">
    <w:abstractNumId w:val="25"/>
  </w:num>
  <w:num w:numId="8">
    <w:abstractNumId w:val="24"/>
  </w:num>
  <w:num w:numId="9">
    <w:abstractNumId w:val="15"/>
  </w:num>
  <w:num w:numId="10">
    <w:abstractNumId w:val="14"/>
  </w:num>
  <w:num w:numId="11">
    <w:abstractNumId w:val="3"/>
  </w:num>
  <w:num w:numId="12">
    <w:abstractNumId w:val="34"/>
  </w:num>
  <w:num w:numId="13">
    <w:abstractNumId w:val="22"/>
  </w:num>
  <w:num w:numId="14">
    <w:abstractNumId w:val="29"/>
  </w:num>
  <w:num w:numId="15">
    <w:abstractNumId w:val="5"/>
  </w:num>
  <w:num w:numId="16">
    <w:abstractNumId w:val="18"/>
  </w:num>
  <w:num w:numId="17">
    <w:abstractNumId w:val="2"/>
  </w:num>
  <w:num w:numId="18">
    <w:abstractNumId w:val="12"/>
  </w:num>
  <w:num w:numId="19">
    <w:abstractNumId w:val="36"/>
  </w:num>
  <w:num w:numId="20">
    <w:abstractNumId w:val="30"/>
  </w:num>
  <w:num w:numId="21">
    <w:abstractNumId w:val="31"/>
  </w:num>
  <w:num w:numId="22">
    <w:abstractNumId w:val="27"/>
  </w:num>
  <w:num w:numId="23">
    <w:abstractNumId w:val="10"/>
  </w:num>
  <w:num w:numId="24">
    <w:abstractNumId w:val="1"/>
  </w:num>
  <w:num w:numId="25">
    <w:abstractNumId w:val="32"/>
  </w:num>
  <w:num w:numId="26">
    <w:abstractNumId w:val="35"/>
  </w:num>
  <w:num w:numId="27">
    <w:abstractNumId w:val="33"/>
  </w:num>
  <w:num w:numId="28">
    <w:abstractNumId w:val="23"/>
  </w:num>
  <w:num w:numId="29">
    <w:abstractNumId w:val="4"/>
  </w:num>
  <w:num w:numId="30">
    <w:abstractNumId w:val="28"/>
  </w:num>
  <w:num w:numId="31">
    <w:abstractNumId w:val="7"/>
  </w:num>
  <w:num w:numId="32">
    <w:abstractNumId w:val="6"/>
  </w:num>
  <w:num w:numId="33">
    <w:abstractNumId w:val="16"/>
  </w:num>
  <w:num w:numId="34">
    <w:abstractNumId w:val="26"/>
  </w:num>
  <w:num w:numId="35">
    <w:abstractNumId w:val="8"/>
  </w:num>
  <w:num w:numId="36">
    <w:abstractNumId w:val="20"/>
  </w:num>
  <w:num w:numId="37">
    <w:abstractNumId w:val="17"/>
  </w:num>
  <w:num w:numId="38">
    <w:abstractNumId w:val="11"/>
  </w:num>
  <w:num w:numId="39">
    <w:abstractNumId w:val="41"/>
  </w:num>
  <w:num w:numId="40">
    <w:abstractNumId w:val="37"/>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1"/>
    <w:rsid w:val="00000366"/>
    <w:rsid w:val="00001D67"/>
    <w:rsid w:val="0000370C"/>
    <w:rsid w:val="00004BFD"/>
    <w:rsid w:val="00010F43"/>
    <w:rsid w:val="00011E1E"/>
    <w:rsid w:val="00012F0E"/>
    <w:rsid w:val="00014745"/>
    <w:rsid w:val="00015795"/>
    <w:rsid w:val="00027EFE"/>
    <w:rsid w:val="000311F0"/>
    <w:rsid w:val="0003326F"/>
    <w:rsid w:val="00033FA6"/>
    <w:rsid w:val="00037BA2"/>
    <w:rsid w:val="00044A42"/>
    <w:rsid w:val="00045143"/>
    <w:rsid w:val="000459DD"/>
    <w:rsid w:val="00046CFF"/>
    <w:rsid w:val="0005494B"/>
    <w:rsid w:val="00054D11"/>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1D7D"/>
    <w:rsid w:val="000C43A4"/>
    <w:rsid w:val="000C490E"/>
    <w:rsid w:val="000D7FC6"/>
    <w:rsid w:val="000E7AE7"/>
    <w:rsid w:val="000E7D04"/>
    <w:rsid w:val="000F3D8A"/>
    <w:rsid w:val="000F60BD"/>
    <w:rsid w:val="001039F0"/>
    <w:rsid w:val="00107ECF"/>
    <w:rsid w:val="001106B7"/>
    <w:rsid w:val="001168D6"/>
    <w:rsid w:val="00121E39"/>
    <w:rsid w:val="0013318E"/>
    <w:rsid w:val="0013794F"/>
    <w:rsid w:val="001401D1"/>
    <w:rsid w:val="001448F4"/>
    <w:rsid w:val="00147A78"/>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D0F63"/>
    <w:rsid w:val="001E0072"/>
    <w:rsid w:val="001E17C4"/>
    <w:rsid w:val="001E540F"/>
    <w:rsid w:val="001E576E"/>
    <w:rsid w:val="001E6ABB"/>
    <w:rsid w:val="001E7C34"/>
    <w:rsid w:val="001F12CD"/>
    <w:rsid w:val="001F1970"/>
    <w:rsid w:val="001F5FC7"/>
    <w:rsid w:val="001F65BB"/>
    <w:rsid w:val="001F68C6"/>
    <w:rsid w:val="001F6B05"/>
    <w:rsid w:val="001F7C83"/>
    <w:rsid w:val="002047F1"/>
    <w:rsid w:val="00210128"/>
    <w:rsid w:val="00217B25"/>
    <w:rsid w:val="00241293"/>
    <w:rsid w:val="00263084"/>
    <w:rsid w:val="00264643"/>
    <w:rsid w:val="002657E1"/>
    <w:rsid w:val="00270437"/>
    <w:rsid w:val="002844C7"/>
    <w:rsid w:val="002863C1"/>
    <w:rsid w:val="002942D8"/>
    <w:rsid w:val="00297A6B"/>
    <w:rsid w:val="00297C0C"/>
    <w:rsid w:val="002A1ED1"/>
    <w:rsid w:val="002A4B93"/>
    <w:rsid w:val="002B0E80"/>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27B22"/>
    <w:rsid w:val="00332A70"/>
    <w:rsid w:val="00332D29"/>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2547"/>
    <w:rsid w:val="003952C2"/>
    <w:rsid w:val="00395591"/>
    <w:rsid w:val="003A26AF"/>
    <w:rsid w:val="003A39D1"/>
    <w:rsid w:val="003B61C7"/>
    <w:rsid w:val="003B7B4D"/>
    <w:rsid w:val="003C30DB"/>
    <w:rsid w:val="003D214B"/>
    <w:rsid w:val="003D2DE1"/>
    <w:rsid w:val="003E0C6D"/>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484B"/>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7DB2"/>
    <w:rsid w:val="004D12DF"/>
    <w:rsid w:val="004E0F43"/>
    <w:rsid w:val="004E3085"/>
    <w:rsid w:val="004E33B6"/>
    <w:rsid w:val="004E4724"/>
    <w:rsid w:val="004F1B66"/>
    <w:rsid w:val="004F34C4"/>
    <w:rsid w:val="004F674B"/>
    <w:rsid w:val="004F6A45"/>
    <w:rsid w:val="004F6AA1"/>
    <w:rsid w:val="005027E1"/>
    <w:rsid w:val="00503F2E"/>
    <w:rsid w:val="00504F7C"/>
    <w:rsid w:val="00505334"/>
    <w:rsid w:val="00511B2D"/>
    <w:rsid w:val="005172D4"/>
    <w:rsid w:val="00525657"/>
    <w:rsid w:val="005332D6"/>
    <w:rsid w:val="00537967"/>
    <w:rsid w:val="005404CD"/>
    <w:rsid w:val="00541121"/>
    <w:rsid w:val="00541AB7"/>
    <w:rsid w:val="00544E6B"/>
    <w:rsid w:val="00552CBA"/>
    <w:rsid w:val="0055353B"/>
    <w:rsid w:val="00555290"/>
    <w:rsid w:val="005611D1"/>
    <w:rsid w:val="005669CF"/>
    <w:rsid w:val="00571F69"/>
    <w:rsid w:val="00573C8B"/>
    <w:rsid w:val="00576D9F"/>
    <w:rsid w:val="00580A67"/>
    <w:rsid w:val="00581FD7"/>
    <w:rsid w:val="005842AE"/>
    <w:rsid w:val="005872BE"/>
    <w:rsid w:val="00595EEF"/>
    <w:rsid w:val="005A091F"/>
    <w:rsid w:val="005A1731"/>
    <w:rsid w:val="005A580F"/>
    <w:rsid w:val="005A6AEC"/>
    <w:rsid w:val="005B35F8"/>
    <w:rsid w:val="005B5FBE"/>
    <w:rsid w:val="005B6E08"/>
    <w:rsid w:val="005C54BA"/>
    <w:rsid w:val="005C5C05"/>
    <w:rsid w:val="005C7716"/>
    <w:rsid w:val="005D0CDC"/>
    <w:rsid w:val="005D28DB"/>
    <w:rsid w:val="005D6C70"/>
    <w:rsid w:val="005E0E15"/>
    <w:rsid w:val="005E2115"/>
    <w:rsid w:val="005E2759"/>
    <w:rsid w:val="005E3CF2"/>
    <w:rsid w:val="005F0EB8"/>
    <w:rsid w:val="005F2264"/>
    <w:rsid w:val="005F7445"/>
    <w:rsid w:val="00606D3D"/>
    <w:rsid w:val="00607E4A"/>
    <w:rsid w:val="006106C9"/>
    <w:rsid w:val="00612CFB"/>
    <w:rsid w:val="00614158"/>
    <w:rsid w:val="00615E41"/>
    <w:rsid w:val="006162D5"/>
    <w:rsid w:val="00622B46"/>
    <w:rsid w:val="006265F2"/>
    <w:rsid w:val="00627243"/>
    <w:rsid w:val="00627FBF"/>
    <w:rsid w:val="0063022B"/>
    <w:rsid w:val="0063169A"/>
    <w:rsid w:val="00633B6C"/>
    <w:rsid w:val="00641A15"/>
    <w:rsid w:val="00652830"/>
    <w:rsid w:val="00654257"/>
    <w:rsid w:val="006578E2"/>
    <w:rsid w:val="006628EC"/>
    <w:rsid w:val="0066737D"/>
    <w:rsid w:val="00675267"/>
    <w:rsid w:val="00675DB6"/>
    <w:rsid w:val="00680A7A"/>
    <w:rsid w:val="006813B6"/>
    <w:rsid w:val="00691020"/>
    <w:rsid w:val="00693F86"/>
    <w:rsid w:val="00694B39"/>
    <w:rsid w:val="006961C3"/>
    <w:rsid w:val="006A3DA0"/>
    <w:rsid w:val="006A6C6E"/>
    <w:rsid w:val="006B783E"/>
    <w:rsid w:val="006C1E64"/>
    <w:rsid w:val="006C2C61"/>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2178D"/>
    <w:rsid w:val="007269C4"/>
    <w:rsid w:val="0073382F"/>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41C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2F04"/>
    <w:rsid w:val="008134B6"/>
    <w:rsid w:val="00830870"/>
    <w:rsid w:val="00831C3C"/>
    <w:rsid w:val="0083449C"/>
    <w:rsid w:val="00835348"/>
    <w:rsid w:val="00837EDD"/>
    <w:rsid w:val="008408C8"/>
    <w:rsid w:val="0085118F"/>
    <w:rsid w:val="00852730"/>
    <w:rsid w:val="00863987"/>
    <w:rsid w:val="0087109A"/>
    <w:rsid w:val="00873800"/>
    <w:rsid w:val="00880465"/>
    <w:rsid w:val="00882DFF"/>
    <w:rsid w:val="0088428D"/>
    <w:rsid w:val="00885DF7"/>
    <w:rsid w:val="00893596"/>
    <w:rsid w:val="00894B50"/>
    <w:rsid w:val="00895D4C"/>
    <w:rsid w:val="008A2036"/>
    <w:rsid w:val="008A2BB4"/>
    <w:rsid w:val="008A3404"/>
    <w:rsid w:val="008A3D12"/>
    <w:rsid w:val="008A57D5"/>
    <w:rsid w:val="008A7949"/>
    <w:rsid w:val="008B01D9"/>
    <w:rsid w:val="008B1C2B"/>
    <w:rsid w:val="008B2C61"/>
    <w:rsid w:val="008B3ACD"/>
    <w:rsid w:val="008B413F"/>
    <w:rsid w:val="008B468D"/>
    <w:rsid w:val="008D3E5E"/>
    <w:rsid w:val="008D5D16"/>
    <w:rsid w:val="008D6E3D"/>
    <w:rsid w:val="008D7251"/>
    <w:rsid w:val="008D789A"/>
    <w:rsid w:val="008E4E9F"/>
    <w:rsid w:val="008E4FBF"/>
    <w:rsid w:val="008F5326"/>
    <w:rsid w:val="009072DD"/>
    <w:rsid w:val="00911FF7"/>
    <w:rsid w:val="00914D73"/>
    <w:rsid w:val="00916444"/>
    <w:rsid w:val="00925CF0"/>
    <w:rsid w:val="00933378"/>
    <w:rsid w:val="00954B2D"/>
    <w:rsid w:val="0095515D"/>
    <w:rsid w:val="00960525"/>
    <w:rsid w:val="00961273"/>
    <w:rsid w:val="00962465"/>
    <w:rsid w:val="00963AEC"/>
    <w:rsid w:val="009657EE"/>
    <w:rsid w:val="00966C23"/>
    <w:rsid w:val="00975F3B"/>
    <w:rsid w:val="00992E81"/>
    <w:rsid w:val="009A0FDE"/>
    <w:rsid w:val="009A14E8"/>
    <w:rsid w:val="009A1CFD"/>
    <w:rsid w:val="009A69D3"/>
    <w:rsid w:val="009B0BBF"/>
    <w:rsid w:val="009B53B5"/>
    <w:rsid w:val="009C1B05"/>
    <w:rsid w:val="009C3A78"/>
    <w:rsid w:val="009C6ACD"/>
    <w:rsid w:val="009D6E18"/>
    <w:rsid w:val="009E0152"/>
    <w:rsid w:val="009E0240"/>
    <w:rsid w:val="009E2F79"/>
    <w:rsid w:val="009E4054"/>
    <w:rsid w:val="009E50DA"/>
    <w:rsid w:val="009E5EF9"/>
    <w:rsid w:val="009F0E73"/>
    <w:rsid w:val="009F3223"/>
    <w:rsid w:val="00A0496D"/>
    <w:rsid w:val="00A04B4C"/>
    <w:rsid w:val="00A077AF"/>
    <w:rsid w:val="00A07C77"/>
    <w:rsid w:val="00A141D8"/>
    <w:rsid w:val="00A17A01"/>
    <w:rsid w:val="00A256EF"/>
    <w:rsid w:val="00A27CFB"/>
    <w:rsid w:val="00A311C8"/>
    <w:rsid w:val="00A32ABF"/>
    <w:rsid w:val="00A35E47"/>
    <w:rsid w:val="00A417B0"/>
    <w:rsid w:val="00A43EF8"/>
    <w:rsid w:val="00A473E1"/>
    <w:rsid w:val="00A5436E"/>
    <w:rsid w:val="00A64B2A"/>
    <w:rsid w:val="00A803E1"/>
    <w:rsid w:val="00A90504"/>
    <w:rsid w:val="00A92785"/>
    <w:rsid w:val="00A94AD6"/>
    <w:rsid w:val="00A961FA"/>
    <w:rsid w:val="00A96532"/>
    <w:rsid w:val="00AB6EB6"/>
    <w:rsid w:val="00AC4B46"/>
    <w:rsid w:val="00AD01D6"/>
    <w:rsid w:val="00AD2391"/>
    <w:rsid w:val="00AF0E4F"/>
    <w:rsid w:val="00AF3CD5"/>
    <w:rsid w:val="00AF4931"/>
    <w:rsid w:val="00AF58BF"/>
    <w:rsid w:val="00B135A0"/>
    <w:rsid w:val="00B142F4"/>
    <w:rsid w:val="00B14766"/>
    <w:rsid w:val="00B156B3"/>
    <w:rsid w:val="00B211B2"/>
    <w:rsid w:val="00B2194E"/>
    <w:rsid w:val="00B22256"/>
    <w:rsid w:val="00B2290B"/>
    <w:rsid w:val="00B2319A"/>
    <w:rsid w:val="00B24D76"/>
    <w:rsid w:val="00B27A70"/>
    <w:rsid w:val="00B27AAF"/>
    <w:rsid w:val="00B40B6C"/>
    <w:rsid w:val="00B41C7B"/>
    <w:rsid w:val="00B465C5"/>
    <w:rsid w:val="00B47230"/>
    <w:rsid w:val="00B521D2"/>
    <w:rsid w:val="00B52581"/>
    <w:rsid w:val="00B6487D"/>
    <w:rsid w:val="00B64A56"/>
    <w:rsid w:val="00B71F50"/>
    <w:rsid w:val="00B7731E"/>
    <w:rsid w:val="00B82677"/>
    <w:rsid w:val="00B82961"/>
    <w:rsid w:val="00B82F14"/>
    <w:rsid w:val="00B865A9"/>
    <w:rsid w:val="00B92C40"/>
    <w:rsid w:val="00B92FBA"/>
    <w:rsid w:val="00B94FDF"/>
    <w:rsid w:val="00B95C0A"/>
    <w:rsid w:val="00B96051"/>
    <w:rsid w:val="00B968EB"/>
    <w:rsid w:val="00BA005F"/>
    <w:rsid w:val="00BB3B63"/>
    <w:rsid w:val="00BC06A1"/>
    <w:rsid w:val="00BC3915"/>
    <w:rsid w:val="00BC5B01"/>
    <w:rsid w:val="00BC67C8"/>
    <w:rsid w:val="00BC6DF6"/>
    <w:rsid w:val="00BD0755"/>
    <w:rsid w:val="00BD0BFA"/>
    <w:rsid w:val="00BD1DC5"/>
    <w:rsid w:val="00BD3D7E"/>
    <w:rsid w:val="00BD44CB"/>
    <w:rsid w:val="00BD48C7"/>
    <w:rsid w:val="00BD59A6"/>
    <w:rsid w:val="00BD77E4"/>
    <w:rsid w:val="00BE0444"/>
    <w:rsid w:val="00C04ECD"/>
    <w:rsid w:val="00C07C54"/>
    <w:rsid w:val="00C24929"/>
    <w:rsid w:val="00C25B50"/>
    <w:rsid w:val="00C25E5B"/>
    <w:rsid w:val="00C27213"/>
    <w:rsid w:val="00C30F7E"/>
    <w:rsid w:val="00C33ACE"/>
    <w:rsid w:val="00C43DB1"/>
    <w:rsid w:val="00C5343B"/>
    <w:rsid w:val="00C53EEC"/>
    <w:rsid w:val="00C60CB5"/>
    <w:rsid w:val="00C63308"/>
    <w:rsid w:val="00C63869"/>
    <w:rsid w:val="00C71354"/>
    <w:rsid w:val="00C763A1"/>
    <w:rsid w:val="00C806F1"/>
    <w:rsid w:val="00C83446"/>
    <w:rsid w:val="00C87A30"/>
    <w:rsid w:val="00C91298"/>
    <w:rsid w:val="00C916F6"/>
    <w:rsid w:val="00C9446E"/>
    <w:rsid w:val="00C97DBD"/>
    <w:rsid w:val="00CA14D5"/>
    <w:rsid w:val="00CA2121"/>
    <w:rsid w:val="00CA4DEE"/>
    <w:rsid w:val="00CB09A0"/>
    <w:rsid w:val="00CB3331"/>
    <w:rsid w:val="00CB7E53"/>
    <w:rsid w:val="00CC6A95"/>
    <w:rsid w:val="00CE07BC"/>
    <w:rsid w:val="00CE16AD"/>
    <w:rsid w:val="00CE2F4C"/>
    <w:rsid w:val="00CE3D4F"/>
    <w:rsid w:val="00CE6268"/>
    <w:rsid w:val="00D00DD1"/>
    <w:rsid w:val="00D027E5"/>
    <w:rsid w:val="00D04614"/>
    <w:rsid w:val="00D1521B"/>
    <w:rsid w:val="00D202B4"/>
    <w:rsid w:val="00D20668"/>
    <w:rsid w:val="00D22E13"/>
    <w:rsid w:val="00D25CD1"/>
    <w:rsid w:val="00D352F9"/>
    <w:rsid w:val="00D3657A"/>
    <w:rsid w:val="00D443CC"/>
    <w:rsid w:val="00D527BC"/>
    <w:rsid w:val="00D53A20"/>
    <w:rsid w:val="00D545E6"/>
    <w:rsid w:val="00D5488B"/>
    <w:rsid w:val="00D55675"/>
    <w:rsid w:val="00D56552"/>
    <w:rsid w:val="00D60181"/>
    <w:rsid w:val="00D613CF"/>
    <w:rsid w:val="00D73788"/>
    <w:rsid w:val="00D7674C"/>
    <w:rsid w:val="00D76D2D"/>
    <w:rsid w:val="00D8655E"/>
    <w:rsid w:val="00D9290B"/>
    <w:rsid w:val="00D97A92"/>
    <w:rsid w:val="00DA1E35"/>
    <w:rsid w:val="00DA3D85"/>
    <w:rsid w:val="00DA3EB8"/>
    <w:rsid w:val="00DB6636"/>
    <w:rsid w:val="00DC000F"/>
    <w:rsid w:val="00DC12E1"/>
    <w:rsid w:val="00DC2F2C"/>
    <w:rsid w:val="00DC47FA"/>
    <w:rsid w:val="00DC7E36"/>
    <w:rsid w:val="00DD62EC"/>
    <w:rsid w:val="00DE1560"/>
    <w:rsid w:val="00DE2E7F"/>
    <w:rsid w:val="00DE34EE"/>
    <w:rsid w:val="00DE4980"/>
    <w:rsid w:val="00DE7B7B"/>
    <w:rsid w:val="00DF26E6"/>
    <w:rsid w:val="00DF6939"/>
    <w:rsid w:val="00DF789D"/>
    <w:rsid w:val="00E006F7"/>
    <w:rsid w:val="00E02C4C"/>
    <w:rsid w:val="00E03FFE"/>
    <w:rsid w:val="00E057DF"/>
    <w:rsid w:val="00E063B7"/>
    <w:rsid w:val="00E07E13"/>
    <w:rsid w:val="00E24F32"/>
    <w:rsid w:val="00E3147B"/>
    <w:rsid w:val="00E32FF1"/>
    <w:rsid w:val="00E51AAE"/>
    <w:rsid w:val="00E60857"/>
    <w:rsid w:val="00E666E7"/>
    <w:rsid w:val="00E67BBC"/>
    <w:rsid w:val="00E75110"/>
    <w:rsid w:val="00E84D63"/>
    <w:rsid w:val="00E927D5"/>
    <w:rsid w:val="00E93281"/>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175F4"/>
    <w:rsid w:val="00F20D2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213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15:docId w15:val="{602C4AE3-1FB5-4B96-BE00-7C0C8D5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styleId="afa">
    <w:name w:val="Body Text Indent"/>
    <w:basedOn w:val="a"/>
    <w:link w:val="afb"/>
    <w:uiPriority w:val="99"/>
    <w:semiHidden/>
    <w:unhideWhenUsed/>
    <w:rsid w:val="00F20D21"/>
    <w:pPr>
      <w:spacing w:after="120"/>
      <w:ind w:left="283"/>
    </w:pPr>
  </w:style>
  <w:style w:type="character" w:customStyle="1" w:styleId="afb">
    <w:name w:val="Основной текст с отступом Знак"/>
    <w:basedOn w:val="a0"/>
    <w:link w:val="afa"/>
    <w:uiPriority w:val="99"/>
    <w:semiHidden/>
    <w:rsid w:val="00F20D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00344755">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0915-5D24-4E2F-92FB-0DDCC371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52135</Words>
  <Characters>297175</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348613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1</cp:lastModifiedBy>
  <cp:revision>10</cp:revision>
  <cp:lastPrinted>2021-12-28T13:22:00Z</cp:lastPrinted>
  <dcterms:created xsi:type="dcterms:W3CDTF">2021-12-22T12:36:00Z</dcterms:created>
  <dcterms:modified xsi:type="dcterms:W3CDTF">2021-12-28T13:36:00Z</dcterms:modified>
</cp:coreProperties>
</file>