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A04" w:rsidRPr="00CB79F2" w:rsidRDefault="005C1694" w:rsidP="005C16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9F2">
        <w:rPr>
          <w:rFonts w:ascii="Times New Roman" w:hAnsi="Times New Roman" w:cs="Times New Roman"/>
          <w:b/>
          <w:sz w:val="32"/>
          <w:szCs w:val="32"/>
        </w:rPr>
        <w:t>Уважаемые жители Александровского сельского поселения!</w:t>
      </w:r>
    </w:p>
    <w:p w:rsidR="00CB79F2" w:rsidRDefault="005C1694" w:rsidP="005C16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9F2">
        <w:rPr>
          <w:rFonts w:ascii="Times New Roman" w:hAnsi="Times New Roman" w:cs="Times New Roman"/>
          <w:b/>
          <w:sz w:val="32"/>
          <w:szCs w:val="32"/>
        </w:rPr>
        <w:t xml:space="preserve">Администрация Александровского сельского поселения ведет сбор гуманитарной помощи </w:t>
      </w:r>
    </w:p>
    <w:p w:rsidR="005C1694" w:rsidRPr="00CB79F2" w:rsidRDefault="005C1694" w:rsidP="005C16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B79F2">
        <w:rPr>
          <w:rFonts w:ascii="Times New Roman" w:hAnsi="Times New Roman" w:cs="Times New Roman"/>
          <w:b/>
          <w:sz w:val="32"/>
          <w:szCs w:val="32"/>
        </w:rPr>
        <w:t>для эвакуированных жителей ЛНР и ДНР.</w:t>
      </w:r>
    </w:p>
    <w:p w:rsidR="00CB79F2" w:rsidRPr="00CB79F2" w:rsidRDefault="00CB79F2" w:rsidP="005C169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C1694" w:rsidRPr="00CB79F2" w:rsidRDefault="005C1694" w:rsidP="005C169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9F2">
        <w:rPr>
          <w:rFonts w:ascii="Times New Roman" w:hAnsi="Times New Roman" w:cs="Times New Roman"/>
          <w:b/>
          <w:sz w:val="32"/>
          <w:szCs w:val="32"/>
        </w:rPr>
        <w:t>ТРЕБУЮТСЯ:</w:t>
      </w:r>
    </w:p>
    <w:p w:rsidR="00CB79F2" w:rsidRPr="00CB79F2" w:rsidRDefault="00CB79F2" w:rsidP="005C169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C1694" w:rsidRPr="00CB79F2" w:rsidRDefault="005C1694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B79F2">
        <w:rPr>
          <w:rFonts w:ascii="Times New Roman" w:hAnsi="Times New Roman" w:cs="Times New Roman"/>
          <w:sz w:val="32"/>
          <w:szCs w:val="32"/>
        </w:rPr>
        <w:t>- средства по уходу за детьми (памперсы);</w:t>
      </w: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1694" w:rsidRPr="00CB79F2" w:rsidRDefault="005C1694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B79F2">
        <w:rPr>
          <w:rFonts w:ascii="Times New Roman" w:hAnsi="Times New Roman" w:cs="Times New Roman"/>
          <w:sz w:val="32"/>
          <w:szCs w:val="32"/>
        </w:rPr>
        <w:t>- предметы гигиены (зубная паста, зубные щетки, мыло, шампунь, гель для душа, туалетная бумага, салфетки влажные и бумажные, средства женской гигиены);</w:t>
      </w: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1694" w:rsidRPr="00CB79F2" w:rsidRDefault="005C1694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B79F2">
        <w:rPr>
          <w:rFonts w:ascii="Times New Roman" w:hAnsi="Times New Roman" w:cs="Times New Roman"/>
          <w:sz w:val="32"/>
          <w:szCs w:val="32"/>
        </w:rPr>
        <w:t>- стиральный порошок, мыло;</w:t>
      </w: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1694" w:rsidRPr="00CB79F2" w:rsidRDefault="005C1694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B79F2">
        <w:rPr>
          <w:rFonts w:ascii="Times New Roman" w:hAnsi="Times New Roman" w:cs="Times New Roman"/>
          <w:sz w:val="32"/>
          <w:szCs w:val="32"/>
        </w:rPr>
        <w:t>- постельное белье, полотенца;</w:t>
      </w: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1694" w:rsidRPr="00CB79F2" w:rsidRDefault="005C1694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B79F2">
        <w:rPr>
          <w:rFonts w:ascii="Times New Roman" w:hAnsi="Times New Roman" w:cs="Times New Roman"/>
          <w:sz w:val="32"/>
          <w:szCs w:val="32"/>
        </w:rPr>
        <w:t>- продукты питания длительного хранения (сахар, крупы, чай, кофе, печенье, конфеты, консервы промышленного производства, еда быстрого приготовления</w:t>
      </w:r>
      <w:r w:rsidR="00CB79F2" w:rsidRPr="00CB79F2">
        <w:rPr>
          <w:rFonts w:ascii="Times New Roman" w:hAnsi="Times New Roman" w:cs="Times New Roman"/>
          <w:sz w:val="32"/>
          <w:szCs w:val="32"/>
        </w:rPr>
        <w:t>)</w:t>
      </w:r>
      <w:r w:rsidRPr="00CB79F2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1694" w:rsidRPr="00CB79F2" w:rsidRDefault="005C1694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B79F2">
        <w:rPr>
          <w:rFonts w:ascii="Times New Roman" w:hAnsi="Times New Roman" w:cs="Times New Roman"/>
          <w:sz w:val="32"/>
          <w:szCs w:val="32"/>
        </w:rPr>
        <w:t>- бутилированная вода;</w:t>
      </w: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5C1694" w:rsidRPr="00CB79F2" w:rsidRDefault="005C1694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B79F2">
        <w:rPr>
          <w:rFonts w:ascii="Times New Roman" w:hAnsi="Times New Roman" w:cs="Times New Roman"/>
          <w:sz w:val="32"/>
          <w:szCs w:val="32"/>
        </w:rPr>
        <w:t xml:space="preserve"> - игрушки и игры для детей;</w:t>
      </w: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B79F2">
        <w:rPr>
          <w:rFonts w:ascii="Times New Roman" w:hAnsi="Times New Roman" w:cs="Times New Roman"/>
          <w:sz w:val="32"/>
          <w:szCs w:val="32"/>
        </w:rPr>
        <w:t xml:space="preserve">- средства индивидуальной защиты (медицинские маски, </w:t>
      </w:r>
      <w:proofErr w:type="spellStart"/>
      <w:r w:rsidRPr="00CB79F2">
        <w:rPr>
          <w:rFonts w:ascii="Times New Roman" w:hAnsi="Times New Roman" w:cs="Times New Roman"/>
          <w:sz w:val="32"/>
          <w:szCs w:val="32"/>
        </w:rPr>
        <w:t>санитайзеры</w:t>
      </w:r>
      <w:proofErr w:type="spellEnd"/>
      <w:r w:rsidRPr="00CB79F2">
        <w:rPr>
          <w:rFonts w:ascii="Times New Roman" w:hAnsi="Times New Roman" w:cs="Times New Roman"/>
          <w:sz w:val="32"/>
          <w:szCs w:val="32"/>
        </w:rPr>
        <w:t xml:space="preserve"> для рук);</w:t>
      </w: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B79F2">
        <w:rPr>
          <w:rFonts w:ascii="Times New Roman" w:hAnsi="Times New Roman" w:cs="Times New Roman"/>
          <w:sz w:val="32"/>
          <w:szCs w:val="32"/>
        </w:rPr>
        <w:t>- электрические удлинители.</w:t>
      </w: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B79F2">
        <w:rPr>
          <w:rFonts w:ascii="Times New Roman" w:hAnsi="Times New Roman" w:cs="Times New Roman"/>
          <w:sz w:val="32"/>
          <w:szCs w:val="32"/>
        </w:rPr>
        <w:t>Продукты должны быть с актуальным сроком годности.</w:t>
      </w: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B79F2">
        <w:rPr>
          <w:rFonts w:ascii="Times New Roman" w:hAnsi="Times New Roman" w:cs="Times New Roman"/>
          <w:sz w:val="32"/>
          <w:szCs w:val="32"/>
        </w:rPr>
        <w:t>Пункт сбора гуманитарной помощи в с. Александровка находится в Доме Культуры.</w:t>
      </w:r>
      <w:proofErr w:type="gramEnd"/>
    </w:p>
    <w:p w:rsidR="00CB79F2" w:rsidRPr="00CB79F2" w:rsidRDefault="00CB79F2" w:rsidP="00CB79F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B79F2" w:rsidRPr="00CB79F2" w:rsidRDefault="00CB79F2" w:rsidP="00CB79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9F2">
        <w:rPr>
          <w:rFonts w:ascii="Times New Roman" w:hAnsi="Times New Roman" w:cs="Times New Roman"/>
          <w:b/>
          <w:sz w:val="32"/>
          <w:szCs w:val="32"/>
        </w:rPr>
        <w:t>Часы работы: с 9.00 до 15.00</w:t>
      </w:r>
    </w:p>
    <w:p w:rsidR="00CB79F2" w:rsidRPr="00CB79F2" w:rsidRDefault="00CB79F2" w:rsidP="00CB79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9F2">
        <w:rPr>
          <w:rFonts w:ascii="Times New Roman" w:hAnsi="Times New Roman" w:cs="Times New Roman"/>
          <w:b/>
          <w:sz w:val="32"/>
          <w:szCs w:val="32"/>
        </w:rPr>
        <w:t>Контактный телефон: 8 950 848 43 44</w:t>
      </w:r>
    </w:p>
    <w:p w:rsidR="005C1694" w:rsidRPr="00CB79F2" w:rsidRDefault="005C1694" w:rsidP="005C169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C1694" w:rsidRPr="00CB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20"/>
    <w:rsid w:val="005C1694"/>
    <w:rsid w:val="00891320"/>
    <w:rsid w:val="00CB79F2"/>
    <w:rsid w:val="00F0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2022-02-21T05:22:00Z</dcterms:created>
  <dcterms:modified xsi:type="dcterms:W3CDTF">2022-02-21T05:42:00Z</dcterms:modified>
</cp:coreProperties>
</file>