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4180C94B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DE231B">
        <w:rPr>
          <w:rFonts w:ascii="Times New Roman" w:hAnsi="Times New Roman"/>
          <w:b/>
          <w:sz w:val="28"/>
          <w:szCs w:val="28"/>
        </w:rPr>
        <w:t>05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DE231B">
        <w:rPr>
          <w:rFonts w:ascii="Times New Roman" w:hAnsi="Times New Roman"/>
          <w:b/>
          <w:sz w:val="28"/>
          <w:szCs w:val="28"/>
        </w:rPr>
        <w:t>декабря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DE231B">
        <w:rPr>
          <w:rFonts w:ascii="Times New Roman" w:hAnsi="Times New Roman"/>
          <w:b/>
          <w:sz w:val="28"/>
          <w:szCs w:val="28"/>
        </w:rPr>
        <w:t>22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DE231B">
        <w:rPr>
          <w:rFonts w:ascii="Times New Roman" w:hAnsi="Times New Roman"/>
          <w:b/>
          <w:sz w:val="28"/>
          <w:szCs w:val="28"/>
        </w:rPr>
        <w:t>51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118BE32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14:paraId="1D455371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14:paraId="079ED046" w14:textId="33D7C63F"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3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4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E46AF2">
        <w:rPr>
          <w:rFonts w:ascii="Times New Roman" w:hAnsi="Times New Roman"/>
          <w:b/>
          <w:sz w:val="28"/>
          <w:szCs w:val="28"/>
        </w:rPr>
        <w:t>5</w:t>
      </w:r>
      <w:r w:rsidR="00E149B9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3BB330AC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2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</w:t>
      </w:r>
      <w:r w:rsidR="0057768B">
        <w:rPr>
          <w:rFonts w:ascii="Times New Roman" w:hAnsi="Times New Roman"/>
          <w:sz w:val="28"/>
          <w:szCs w:val="28"/>
        </w:rPr>
        <w:t xml:space="preserve">актовом </w:t>
      </w:r>
      <w:r w:rsidRPr="003472CB">
        <w:rPr>
          <w:rFonts w:ascii="Times New Roman" w:hAnsi="Times New Roman"/>
          <w:sz w:val="28"/>
          <w:szCs w:val="28"/>
        </w:rPr>
        <w:t xml:space="preserve">зале </w:t>
      </w:r>
      <w:r w:rsidR="005776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5776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57768B">
        <w:rPr>
          <w:rFonts w:ascii="Times New Roman" w:hAnsi="Times New Roman"/>
          <w:sz w:val="28"/>
          <w:szCs w:val="28"/>
        </w:rPr>
        <w:t xml:space="preserve"> Дома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57768B">
        <w:rPr>
          <w:rFonts w:ascii="Times New Roman" w:hAnsi="Times New Roman"/>
          <w:sz w:val="28"/>
          <w:szCs w:val="28"/>
        </w:rPr>
        <w:t>41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295B3996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10567C9A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2023 год и плановый период 2024 и 2025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1B454BEE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3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E46A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49FE2CC7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E46AF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E46AF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46AF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46FEB"/>
    <w:rsid w:val="001B1728"/>
    <w:rsid w:val="001F2537"/>
    <w:rsid w:val="00206F32"/>
    <w:rsid w:val="00293C0B"/>
    <w:rsid w:val="00355B83"/>
    <w:rsid w:val="00463F26"/>
    <w:rsid w:val="004C62EC"/>
    <w:rsid w:val="004D61A3"/>
    <w:rsid w:val="0057768B"/>
    <w:rsid w:val="006E6BB2"/>
    <w:rsid w:val="007C08A4"/>
    <w:rsid w:val="0086246E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E231B"/>
    <w:rsid w:val="00DF74BA"/>
    <w:rsid w:val="00E149B9"/>
    <w:rsid w:val="00E353A7"/>
    <w:rsid w:val="00E46AF2"/>
    <w:rsid w:val="00E51E74"/>
    <w:rsid w:val="00F0178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11</cp:revision>
  <cp:lastPrinted>2020-12-09T06:26:00Z</cp:lastPrinted>
  <dcterms:created xsi:type="dcterms:W3CDTF">2019-12-03T12:33:00Z</dcterms:created>
  <dcterms:modified xsi:type="dcterms:W3CDTF">2022-12-05T07:58:00Z</dcterms:modified>
</cp:coreProperties>
</file>