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CC" w:rsidRPr="004571CC" w:rsidRDefault="004571CC" w:rsidP="004571CC">
      <w:pPr>
        <w:spacing w:line="240" w:lineRule="exact"/>
        <w:rPr>
          <w:rFonts w:ascii="Times New Roman" w:eastAsia="Calibri" w:hAnsi="Times New Roman" w:cs="Times New Roman"/>
          <w:b/>
          <w:sz w:val="24"/>
          <w:szCs w:val="24"/>
        </w:rPr>
      </w:pPr>
      <w:r>
        <w:rPr>
          <w:rFonts w:ascii="Times New Roman" w:eastAsia="Calibri" w:hAnsi="Times New Roman" w:cs="Times New Roman"/>
          <w:sz w:val="26"/>
          <w:szCs w:val="26"/>
          <w:lang w:eastAsia="ru-RU"/>
        </w:rPr>
        <w:t xml:space="preserve">                                 </w:t>
      </w:r>
      <w:r w:rsidRPr="004571C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4571CC">
        <w:rPr>
          <w:rFonts w:ascii="Times New Roman" w:eastAsia="Calibri" w:hAnsi="Times New Roman" w:cs="Times New Roman"/>
          <w:sz w:val="24"/>
          <w:szCs w:val="24"/>
          <w:lang w:eastAsia="ru-RU"/>
        </w:rPr>
        <w:t xml:space="preserve">      </w:t>
      </w:r>
      <w:r w:rsidRPr="004571CC">
        <w:rPr>
          <w:rFonts w:ascii="Times New Roman" w:eastAsia="Calibri" w:hAnsi="Times New Roman" w:cs="Times New Roman"/>
          <w:b/>
          <w:sz w:val="24"/>
          <w:szCs w:val="24"/>
        </w:rPr>
        <w:t>РОССИЙСКАЯ ФЕДЕРАЦИЯ</w:t>
      </w:r>
    </w:p>
    <w:p w:rsidR="004571CC" w:rsidRPr="004571CC" w:rsidRDefault="004571CC" w:rsidP="004571CC">
      <w:pPr>
        <w:spacing w:line="240" w:lineRule="exact"/>
        <w:rPr>
          <w:rFonts w:ascii="Times New Roman" w:eastAsia="Calibri" w:hAnsi="Times New Roman" w:cs="Times New Roman"/>
          <w:b/>
          <w:sz w:val="24"/>
          <w:szCs w:val="24"/>
        </w:rPr>
      </w:pPr>
      <w:r w:rsidRPr="004571C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4571C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4571CC">
        <w:rPr>
          <w:rFonts w:ascii="Times New Roman" w:eastAsia="Calibri" w:hAnsi="Times New Roman" w:cs="Times New Roman"/>
          <w:b/>
          <w:sz w:val="24"/>
          <w:szCs w:val="24"/>
        </w:rPr>
        <w:t xml:space="preserve">   РОСТОВСКАЯ ОБЛАСТЬ                               </w:t>
      </w:r>
    </w:p>
    <w:p w:rsidR="004571CC" w:rsidRPr="004571CC" w:rsidRDefault="004571CC" w:rsidP="004571CC">
      <w:pPr>
        <w:spacing w:line="240" w:lineRule="exact"/>
        <w:jc w:val="center"/>
        <w:rPr>
          <w:rFonts w:ascii="Times New Roman" w:eastAsia="Calibri" w:hAnsi="Times New Roman" w:cs="Times New Roman"/>
          <w:b/>
          <w:sz w:val="24"/>
          <w:szCs w:val="24"/>
        </w:rPr>
      </w:pPr>
      <w:r w:rsidRPr="004571CC">
        <w:rPr>
          <w:rFonts w:ascii="Times New Roman" w:eastAsia="Calibri" w:hAnsi="Times New Roman" w:cs="Times New Roman"/>
          <w:b/>
          <w:sz w:val="24"/>
          <w:szCs w:val="24"/>
        </w:rPr>
        <w:t>АЗОВСКИЙ РАЙОН</w:t>
      </w:r>
    </w:p>
    <w:p w:rsidR="004571CC" w:rsidRPr="004571CC" w:rsidRDefault="004571CC" w:rsidP="004571CC">
      <w:pPr>
        <w:spacing w:line="240" w:lineRule="exact"/>
        <w:jc w:val="center"/>
        <w:rPr>
          <w:rFonts w:ascii="Times New Roman" w:eastAsia="Calibri" w:hAnsi="Times New Roman" w:cs="Times New Roman"/>
          <w:b/>
          <w:sz w:val="24"/>
          <w:szCs w:val="24"/>
        </w:rPr>
      </w:pPr>
      <w:r w:rsidRPr="004571CC">
        <w:rPr>
          <w:rFonts w:ascii="Times New Roman" w:eastAsia="Calibri" w:hAnsi="Times New Roman" w:cs="Times New Roman"/>
          <w:b/>
          <w:sz w:val="24"/>
          <w:szCs w:val="24"/>
        </w:rPr>
        <w:t>АДМИНИСТРАЦИЯ АЛЕКСАНДРОВСКОГО СЕЛЬСКОГО</w:t>
      </w:r>
    </w:p>
    <w:p w:rsidR="004571CC" w:rsidRPr="004571CC" w:rsidRDefault="004571CC" w:rsidP="004571CC">
      <w:pPr>
        <w:spacing w:line="240" w:lineRule="exact"/>
        <w:jc w:val="center"/>
        <w:rPr>
          <w:rFonts w:ascii="Times New Roman" w:eastAsia="Calibri" w:hAnsi="Times New Roman" w:cs="Times New Roman"/>
          <w:b/>
          <w:sz w:val="24"/>
          <w:szCs w:val="24"/>
        </w:rPr>
      </w:pPr>
      <w:r w:rsidRPr="004571CC">
        <w:rPr>
          <w:rFonts w:ascii="Times New Roman" w:eastAsia="Calibri" w:hAnsi="Times New Roman" w:cs="Times New Roman"/>
          <w:b/>
          <w:sz w:val="24"/>
          <w:szCs w:val="24"/>
        </w:rPr>
        <w:t>ПОСЕЛЕНИЯ</w:t>
      </w:r>
    </w:p>
    <w:p w:rsidR="004571CC" w:rsidRPr="004571CC" w:rsidRDefault="004571CC" w:rsidP="004571CC">
      <w:pPr>
        <w:tabs>
          <w:tab w:val="left" w:pos="2985"/>
        </w:tabs>
        <w:spacing w:after="0"/>
        <w:jc w:val="right"/>
        <w:rPr>
          <w:rFonts w:ascii="Times New Roman" w:eastAsia="Calibri" w:hAnsi="Times New Roman" w:cs="Times New Roman"/>
          <w:b/>
          <w:sz w:val="24"/>
          <w:szCs w:val="24"/>
        </w:rPr>
      </w:pPr>
      <w:r w:rsidRPr="004571CC">
        <w:rPr>
          <w:rFonts w:ascii="Times New Roman" w:eastAsia="Calibri" w:hAnsi="Times New Roman" w:cs="Times New Roman"/>
          <w:sz w:val="24"/>
          <w:szCs w:val="24"/>
        </w:rPr>
        <w:tab/>
      </w:r>
    </w:p>
    <w:p w:rsidR="004571CC" w:rsidRPr="004571CC" w:rsidRDefault="004571CC" w:rsidP="004571CC">
      <w:pPr>
        <w:tabs>
          <w:tab w:val="left" w:pos="2985"/>
        </w:tabs>
        <w:spacing w:after="0"/>
        <w:jc w:val="center"/>
        <w:rPr>
          <w:rFonts w:ascii="Times New Roman" w:eastAsia="Calibri" w:hAnsi="Times New Roman" w:cs="Times New Roman"/>
          <w:b/>
          <w:sz w:val="24"/>
          <w:szCs w:val="24"/>
        </w:rPr>
      </w:pPr>
      <w:r w:rsidRPr="004571CC">
        <w:rPr>
          <w:rFonts w:ascii="Times New Roman" w:eastAsia="Calibri" w:hAnsi="Times New Roman" w:cs="Times New Roman"/>
          <w:b/>
          <w:sz w:val="24"/>
          <w:szCs w:val="24"/>
        </w:rPr>
        <w:t>ПОСТАНОВЛЕНИЕ</w:t>
      </w:r>
    </w:p>
    <w:p w:rsidR="004571CC" w:rsidRPr="004571CC" w:rsidRDefault="004571CC" w:rsidP="004571CC">
      <w:pPr>
        <w:tabs>
          <w:tab w:val="left" w:pos="2985"/>
        </w:tabs>
        <w:spacing w:after="0"/>
        <w:jc w:val="center"/>
        <w:rPr>
          <w:rFonts w:ascii="Times New Roman" w:eastAsia="Calibri" w:hAnsi="Times New Roman" w:cs="Times New Roman"/>
          <w:b/>
          <w:sz w:val="24"/>
          <w:szCs w:val="24"/>
        </w:rPr>
      </w:pPr>
    </w:p>
    <w:p w:rsidR="004571CC" w:rsidRDefault="004571CC" w:rsidP="004571CC">
      <w:pPr>
        <w:spacing w:after="240"/>
        <w:rPr>
          <w:rFonts w:ascii="Times New Roman" w:eastAsia="Calibri" w:hAnsi="Times New Roman" w:cs="Times New Roman"/>
          <w:sz w:val="24"/>
          <w:szCs w:val="24"/>
        </w:rPr>
      </w:pPr>
      <w:r w:rsidRPr="004571CC">
        <w:rPr>
          <w:rFonts w:ascii="Times New Roman" w:eastAsia="Calibri" w:hAnsi="Times New Roman" w:cs="Times New Roman"/>
          <w:sz w:val="24"/>
          <w:szCs w:val="24"/>
          <w:u w:val="single"/>
        </w:rPr>
        <w:t>« 02 » февраля 2016г.</w:t>
      </w:r>
      <w:r w:rsidRPr="004571CC">
        <w:rPr>
          <w:rFonts w:ascii="Times New Roman" w:eastAsia="Calibri" w:hAnsi="Times New Roman" w:cs="Times New Roman"/>
          <w:sz w:val="24"/>
          <w:szCs w:val="24"/>
        </w:rPr>
        <w:t xml:space="preserve">                                     </w:t>
      </w:r>
      <w:r w:rsidRPr="004571CC">
        <w:rPr>
          <w:rFonts w:ascii="Times New Roman" w:eastAsia="Calibri" w:hAnsi="Times New Roman" w:cs="Times New Roman"/>
          <w:b/>
          <w:sz w:val="24"/>
          <w:szCs w:val="24"/>
        </w:rPr>
        <w:t>№  49</w:t>
      </w:r>
      <w:r w:rsidRPr="004571CC">
        <w:rPr>
          <w:rFonts w:ascii="Times New Roman" w:eastAsia="Calibri" w:hAnsi="Times New Roman" w:cs="Times New Roman"/>
          <w:sz w:val="24"/>
          <w:szCs w:val="24"/>
        </w:rPr>
        <w:t xml:space="preserve">                   </w:t>
      </w:r>
      <w:r w:rsidR="006252E6">
        <w:rPr>
          <w:rFonts w:ascii="Times New Roman" w:eastAsia="Calibri" w:hAnsi="Times New Roman" w:cs="Times New Roman"/>
          <w:sz w:val="24"/>
          <w:szCs w:val="24"/>
        </w:rPr>
        <w:t xml:space="preserve">             </w:t>
      </w:r>
      <w:r w:rsidRPr="004571CC">
        <w:rPr>
          <w:rFonts w:ascii="Times New Roman" w:eastAsia="Calibri" w:hAnsi="Times New Roman" w:cs="Times New Roman"/>
          <w:sz w:val="24"/>
          <w:szCs w:val="24"/>
        </w:rPr>
        <w:t xml:space="preserve">              с. Александровка</w:t>
      </w:r>
    </w:p>
    <w:p w:rsidR="006252E6" w:rsidRPr="004571CC" w:rsidRDefault="006252E6" w:rsidP="004571CC">
      <w:pPr>
        <w:spacing w:after="240"/>
        <w:rPr>
          <w:rFonts w:ascii="Times New Roman" w:eastAsia="Calibri" w:hAnsi="Times New Roman" w:cs="Times New Roman"/>
          <w:sz w:val="24"/>
          <w:szCs w:val="24"/>
        </w:rPr>
      </w:pPr>
    </w:p>
    <w:p w:rsidR="004571CC" w:rsidRPr="004571CC" w:rsidRDefault="004571CC" w:rsidP="004571CC">
      <w:pPr>
        <w:autoSpaceDE w:val="0"/>
        <w:autoSpaceDN w:val="0"/>
        <w:spacing w:after="0" w:line="240" w:lineRule="auto"/>
        <w:ind w:right="4536"/>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Об утверждении </w:t>
      </w:r>
      <w:proofErr w:type="gramStart"/>
      <w:r w:rsidRPr="004571CC">
        <w:rPr>
          <w:rFonts w:ascii="Times New Roman" w:eastAsia="Calibri" w:hAnsi="Times New Roman" w:cs="Times New Roman"/>
          <w:sz w:val="24"/>
          <w:szCs w:val="24"/>
          <w:lang w:eastAsia="ru-RU"/>
        </w:rPr>
        <w:t>административного</w:t>
      </w:r>
      <w:proofErr w:type="gramEnd"/>
    </w:p>
    <w:p w:rsidR="004571CC" w:rsidRPr="004571CC" w:rsidRDefault="004571CC" w:rsidP="004571CC">
      <w:pPr>
        <w:autoSpaceDE w:val="0"/>
        <w:autoSpaceDN w:val="0"/>
        <w:spacing w:after="0" w:line="240" w:lineRule="auto"/>
        <w:ind w:right="4536"/>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регламента по предоставлению муниципальной услуги  «Передача в муниципальную собственность ранее приватизированных жилых помещений»</w:t>
      </w:r>
    </w:p>
    <w:p w:rsidR="004571CC" w:rsidRPr="004571CC" w:rsidRDefault="004571CC" w:rsidP="004571CC">
      <w:pPr>
        <w:autoSpaceDE w:val="0"/>
        <w:autoSpaceDN w:val="0"/>
        <w:spacing w:after="0" w:line="240" w:lineRule="auto"/>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xml:space="preserve"> </w:t>
      </w:r>
      <w:r w:rsidRPr="004571CC">
        <w:rPr>
          <w:rFonts w:ascii="Times New Roman" w:eastAsia="Times New Roman" w:hAnsi="Times New Roman" w:cs="Times New Roman"/>
          <w:sz w:val="24"/>
          <w:szCs w:val="24"/>
          <w:lang w:eastAsia="ru-RU"/>
        </w:rPr>
        <w:tab/>
      </w:r>
    </w:p>
    <w:p w:rsidR="004571CC" w:rsidRPr="004571CC" w:rsidRDefault="004571CC" w:rsidP="004571CC">
      <w:pPr>
        <w:autoSpaceDE w:val="0"/>
        <w:autoSpaceDN w:val="0"/>
        <w:spacing w:after="0" w:line="240" w:lineRule="auto"/>
        <w:ind w:firstLine="567"/>
        <w:jc w:val="both"/>
        <w:rPr>
          <w:rFonts w:ascii="Times New Roman" w:eastAsia="Calibri" w:hAnsi="Times New Roman" w:cs="Times New Roman"/>
          <w:sz w:val="24"/>
          <w:szCs w:val="24"/>
          <w:lang w:eastAsia="ru-RU"/>
        </w:rPr>
      </w:pPr>
      <w:proofErr w:type="gramStart"/>
      <w:r w:rsidRPr="004571CC">
        <w:rPr>
          <w:rFonts w:ascii="Times New Roman" w:eastAsia="Calibri" w:hAnsi="Times New Roman" w:cs="Times New Roman"/>
          <w:bCs/>
          <w:sz w:val="24"/>
          <w:szCs w:val="24"/>
          <w:lang w:eastAsia="ru-RU"/>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4571CC">
        <w:rPr>
          <w:rFonts w:ascii="Times New Roman" w:eastAsia="Calibri" w:hAnsi="Times New Roman" w:cs="Times New Roman"/>
          <w:sz w:val="24"/>
          <w:szCs w:val="24"/>
          <w:lang w:eastAsia="ru-RU"/>
        </w:rPr>
        <w:t>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17.07.2015  № 2,  руководствуясь Уставом</w:t>
      </w:r>
      <w:proofErr w:type="gramEnd"/>
      <w:r w:rsidRPr="004571CC">
        <w:rPr>
          <w:rFonts w:ascii="Times New Roman" w:eastAsia="Calibri" w:hAnsi="Times New Roman" w:cs="Times New Roman"/>
          <w:sz w:val="24"/>
          <w:szCs w:val="24"/>
          <w:lang w:eastAsia="ru-RU"/>
        </w:rPr>
        <w:t xml:space="preserve"> муниципального образования  «Александровское сельское поселение», Администрация Александровского сельского поселения</w:t>
      </w:r>
    </w:p>
    <w:p w:rsidR="004571CC" w:rsidRPr="004571CC" w:rsidRDefault="004571CC" w:rsidP="004571CC">
      <w:pPr>
        <w:autoSpaceDE w:val="0"/>
        <w:autoSpaceDN w:val="0"/>
        <w:spacing w:after="0" w:line="240" w:lineRule="auto"/>
        <w:rPr>
          <w:rFonts w:ascii="Times New Roman" w:eastAsia="Times New Roman" w:hAnsi="Times New Roman" w:cs="Times New Roman"/>
          <w:i/>
          <w:sz w:val="24"/>
          <w:szCs w:val="24"/>
          <w:lang w:eastAsia="ru-RU"/>
        </w:rPr>
      </w:pPr>
    </w:p>
    <w:p w:rsidR="004571CC" w:rsidRPr="004571CC" w:rsidRDefault="004571CC" w:rsidP="004571CC">
      <w:pPr>
        <w:autoSpaceDE w:val="0"/>
        <w:autoSpaceDN w:val="0"/>
        <w:spacing w:after="0" w:line="240" w:lineRule="auto"/>
        <w:jc w:val="center"/>
        <w:rPr>
          <w:rFonts w:ascii="Times New Roman" w:eastAsia="Times New Roman" w:hAnsi="Times New Roman" w:cs="Times New Roman"/>
          <w:i/>
          <w:sz w:val="24"/>
          <w:szCs w:val="24"/>
          <w:lang w:eastAsia="ru-RU"/>
        </w:rPr>
      </w:pPr>
    </w:p>
    <w:p w:rsidR="004571CC" w:rsidRPr="004571CC" w:rsidRDefault="004571CC" w:rsidP="004571CC">
      <w:pPr>
        <w:autoSpaceDE w:val="0"/>
        <w:autoSpaceDN w:val="0"/>
        <w:spacing w:after="0" w:line="240" w:lineRule="auto"/>
        <w:jc w:val="center"/>
        <w:rPr>
          <w:rFonts w:ascii="Times New Roman" w:eastAsia="Times New Roman" w:hAnsi="Times New Roman" w:cs="Times New Roman"/>
          <w:b/>
          <w:sz w:val="24"/>
          <w:szCs w:val="24"/>
          <w:lang w:eastAsia="ru-RU"/>
        </w:rPr>
      </w:pPr>
      <w:r w:rsidRPr="004571CC">
        <w:rPr>
          <w:rFonts w:ascii="Times New Roman" w:eastAsia="Times New Roman" w:hAnsi="Times New Roman" w:cs="Times New Roman"/>
          <w:b/>
          <w:sz w:val="24"/>
          <w:szCs w:val="24"/>
          <w:lang w:eastAsia="ru-RU"/>
        </w:rPr>
        <w:t>ПОСТАНОВЛЯЕТ:</w:t>
      </w:r>
    </w:p>
    <w:p w:rsidR="004571CC" w:rsidRPr="004571CC" w:rsidRDefault="004571CC" w:rsidP="004571CC">
      <w:pPr>
        <w:autoSpaceDE w:val="0"/>
        <w:autoSpaceDN w:val="0"/>
        <w:spacing w:after="0" w:line="240" w:lineRule="auto"/>
        <w:jc w:val="center"/>
        <w:rPr>
          <w:rFonts w:ascii="Times New Roman" w:eastAsia="Times New Roman" w:hAnsi="Times New Roman" w:cs="Times New Roman"/>
          <w:b/>
          <w:sz w:val="24"/>
          <w:szCs w:val="24"/>
          <w:lang w:eastAsia="ru-RU"/>
        </w:rPr>
      </w:pPr>
    </w:p>
    <w:p w:rsidR="004571CC" w:rsidRPr="004571CC" w:rsidRDefault="004571CC" w:rsidP="004571CC">
      <w:pPr>
        <w:autoSpaceDE w:val="0"/>
        <w:autoSpaceDN w:val="0"/>
        <w:spacing w:after="0" w:line="240" w:lineRule="auto"/>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1.Утвердить административный регламент по предоставлению муниципальной услуги «Передача  в муниципальную собственность ранее приватизированных жилых помещений».</w:t>
      </w:r>
    </w:p>
    <w:p w:rsidR="004571CC" w:rsidRPr="004571CC" w:rsidRDefault="006252E6" w:rsidP="004571CC">
      <w:pPr>
        <w:autoSpaceDE w:val="0"/>
        <w:autoSpaceDN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2.</w:t>
      </w:r>
      <w:proofErr w:type="gramStart"/>
      <w:r w:rsidR="004571CC" w:rsidRPr="004571CC">
        <w:rPr>
          <w:rFonts w:ascii="Times New Roman" w:eastAsia="Times New Roman" w:hAnsi="Times New Roman" w:cs="Times New Roman"/>
          <w:sz w:val="24"/>
          <w:szCs w:val="24"/>
          <w:lang w:eastAsia="ru-RU"/>
        </w:rPr>
        <w:t>Разместить</w:t>
      </w:r>
      <w:proofErr w:type="gramEnd"/>
      <w:r w:rsidR="004571CC" w:rsidRPr="004571CC">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Александровского сельского поселения: </w:t>
      </w:r>
      <w:hyperlink r:id="rId6" w:history="1">
        <w:r w:rsidR="004571CC" w:rsidRPr="004571CC">
          <w:rPr>
            <w:rFonts w:ascii="Times New Roman" w:eastAsia="Times New Roman" w:hAnsi="Times New Roman" w:cs="Times New Roman"/>
            <w:color w:val="0000FF"/>
            <w:sz w:val="24"/>
            <w:szCs w:val="24"/>
            <w:u w:val="single"/>
            <w:lang w:val="en-US" w:eastAsia="ru-RU"/>
          </w:rPr>
          <w:t>www</w:t>
        </w:r>
        <w:r w:rsidR="004571CC" w:rsidRPr="004571CC">
          <w:rPr>
            <w:rFonts w:ascii="Times New Roman" w:eastAsia="Times New Roman" w:hAnsi="Times New Roman" w:cs="Times New Roman"/>
            <w:color w:val="0000FF"/>
            <w:sz w:val="24"/>
            <w:szCs w:val="24"/>
            <w:u w:val="single"/>
            <w:lang w:eastAsia="ru-RU"/>
          </w:rPr>
          <w:t>.</w:t>
        </w:r>
        <w:proofErr w:type="spellStart"/>
        <w:r w:rsidR="004571CC" w:rsidRPr="004571CC">
          <w:rPr>
            <w:rFonts w:ascii="Times New Roman" w:eastAsia="Times New Roman" w:hAnsi="Times New Roman" w:cs="Times New Roman"/>
            <w:color w:val="0000FF"/>
            <w:sz w:val="24"/>
            <w:szCs w:val="24"/>
            <w:u w:val="single"/>
            <w:lang w:val="en-US" w:eastAsia="ru-RU"/>
          </w:rPr>
          <w:t>aleksandrovskoesp</w:t>
        </w:r>
        <w:proofErr w:type="spellEnd"/>
        <w:r w:rsidR="004571CC" w:rsidRPr="004571CC">
          <w:rPr>
            <w:rFonts w:ascii="Times New Roman" w:eastAsia="Times New Roman" w:hAnsi="Times New Roman" w:cs="Times New Roman"/>
            <w:color w:val="0000FF"/>
            <w:sz w:val="24"/>
            <w:szCs w:val="24"/>
            <w:u w:val="single"/>
            <w:lang w:eastAsia="ru-RU"/>
          </w:rPr>
          <w:t>.</w:t>
        </w:r>
        <w:proofErr w:type="spellStart"/>
        <w:r w:rsidR="004571CC" w:rsidRPr="004571CC">
          <w:rPr>
            <w:rFonts w:ascii="Times New Roman" w:eastAsia="Times New Roman" w:hAnsi="Times New Roman" w:cs="Times New Roman"/>
            <w:color w:val="0000FF"/>
            <w:sz w:val="24"/>
            <w:szCs w:val="24"/>
            <w:u w:val="single"/>
            <w:lang w:val="en-US" w:eastAsia="ru-RU"/>
          </w:rPr>
          <w:t>ru</w:t>
        </w:r>
        <w:proofErr w:type="spellEnd"/>
      </w:hyperlink>
      <w:r w:rsidR="004571CC" w:rsidRPr="004571CC">
        <w:rPr>
          <w:rFonts w:ascii="Times New Roman" w:eastAsia="Times New Roman" w:hAnsi="Times New Roman" w:cs="Times New Roman"/>
          <w:i/>
          <w:sz w:val="24"/>
          <w:szCs w:val="24"/>
          <w:lang w:eastAsia="ru-RU"/>
        </w:rPr>
        <w:t xml:space="preserve">. </w:t>
      </w:r>
    </w:p>
    <w:p w:rsidR="004571CC" w:rsidRPr="004571CC" w:rsidRDefault="004571CC" w:rsidP="004571CC">
      <w:pPr>
        <w:autoSpaceDE w:val="0"/>
        <w:autoSpaceDN w:val="0"/>
        <w:spacing w:after="0" w:line="240" w:lineRule="auto"/>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xml:space="preserve">3.Настоящее постановление вступает в силу со дня обнародования на официальном сайте Администрации Александровского сельского поселения. </w:t>
      </w:r>
    </w:p>
    <w:p w:rsidR="004571CC" w:rsidRPr="004571CC" w:rsidRDefault="004571CC" w:rsidP="004571CC">
      <w:pPr>
        <w:autoSpaceDE w:val="0"/>
        <w:autoSpaceDN w:val="0"/>
        <w:spacing w:after="0" w:line="240" w:lineRule="auto"/>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4. Контроль  выполнения настоящего постановления  оставляю за собой.</w:t>
      </w:r>
    </w:p>
    <w:p w:rsidR="004571CC" w:rsidRPr="004571CC" w:rsidRDefault="004571CC" w:rsidP="004571CC">
      <w:pPr>
        <w:autoSpaceDE w:val="0"/>
        <w:autoSpaceDN w:val="0"/>
        <w:spacing w:after="0" w:line="240" w:lineRule="auto"/>
        <w:rPr>
          <w:rFonts w:ascii="Times New Roman" w:eastAsia="Times New Roman" w:hAnsi="Times New Roman" w:cs="Times New Roman"/>
          <w:sz w:val="24"/>
          <w:szCs w:val="24"/>
          <w:lang w:eastAsia="ru-RU"/>
        </w:rPr>
      </w:pPr>
    </w:p>
    <w:p w:rsidR="004571CC" w:rsidRDefault="004571CC" w:rsidP="004571CC">
      <w:pPr>
        <w:autoSpaceDE w:val="0"/>
        <w:autoSpaceDN w:val="0"/>
        <w:spacing w:after="0" w:line="240" w:lineRule="auto"/>
        <w:rPr>
          <w:rFonts w:ascii="Times New Roman" w:eastAsia="Times New Roman" w:hAnsi="Times New Roman" w:cs="Times New Roman"/>
          <w:sz w:val="24"/>
          <w:szCs w:val="24"/>
          <w:lang w:eastAsia="ru-RU"/>
        </w:rPr>
      </w:pPr>
    </w:p>
    <w:p w:rsidR="006252E6" w:rsidRDefault="006252E6" w:rsidP="004571CC">
      <w:pPr>
        <w:autoSpaceDE w:val="0"/>
        <w:autoSpaceDN w:val="0"/>
        <w:spacing w:after="0" w:line="240" w:lineRule="auto"/>
        <w:rPr>
          <w:rFonts w:ascii="Times New Roman" w:eastAsia="Times New Roman" w:hAnsi="Times New Roman" w:cs="Times New Roman"/>
          <w:sz w:val="24"/>
          <w:szCs w:val="24"/>
          <w:lang w:eastAsia="ru-RU"/>
        </w:rPr>
      </w:pPr>
    </w:p>
    <w:p w:rsidR="006252E6" w:rsidRPr="004571CC" w:rsidRDefault="006252E6" w:rsidP="004571CC">
      <w:pPr>
        <w:autoSpaceDE w:val="0"/>
        <w:autoSpaceDN w:val="0"/>
        <w:spacing w:after="0" w:line="240" w:lineRule="auto"/>
        <w:rPr>
          <w:rFonts w:ascii="Times New Roman" w:eastAsia="Times New Roman" w:hAnsi="Times New Roman" w:cs="Times New Roman"/>
          <w:sz w:val="24"/>
          <w:szCs w:val="24"/>
          <w:lang w:eastAsia="ru-RU"/>
        </w:rPr>
      </w:pPr>
    </w:p>
    <w:p w:rsidR="004571CC" w:rsidRPr="004571CC" w:rsidRDefault="004571CC" w:rsidP="004571CC">
      <w:pPr>
        <w:autoSpaceDE w:val="0"/>
        <w:autoSpaceDN w:val="0"/>
        <w:spacing w:after="0" w:line="240" w:lineRule="auto"/>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xml:space="preserve">Глава Александровского                                                                                                                      сельского поселения                                                         </w:t>
      </w:r>
      <w:r w:rsidR="006252E6">
        <w:rPr>
          <w:rFonts w:ascii="Times New Roman" w:eastAsia="Times New Roman" w:hAnsi="Times New Roman" w:cs="Times New Roman"/>
          <w:sz w:val="24"/>
          <w:szCs w:val="24"/>
          <w:lang w:eastAsia="ru-RU"/>
        </w:rPr>
        <w:t xml:space="preserve">            </w:t>
      </w:r>
      <w:r w:rsidRPr="004571CC">
        <w:rPr>
          <w:rFonts w:ascii="Times New Roman" w:eastAsia="Times New Roman" w:hAnsi="Times New Roman" w:cs="Times New Roman"/>
          <w:sz w:val="24"/>
          <w:szCs w:val="24"/>
          <w:lang w:eastAsia="ru-RU"/>
        </w:rPr>
        <w:t xml:space="preserve">                               Н.Л. Хижняк</w:t>
      </w:r>
    </w:p>
    <w:p w:rsidR="004571CC" w:rsidRPr="004571CC" w:rsidRDefault="004571CC" w:rsidP="004571CC">
      <w:pPr>
        <w:keepNext/>
        <w:autoSpaceDE w:val="0"/>
        <w:autoSpaceDN w:val="0"/>
        <w:spacing w:after="0" w:line="240" w:lineRule="auto"/>
        <w:jc w:val="center"/>
        <w:outlineLvl w:val="0"/>
        <w:rPr>
          <w:rFonts w:ascii="Times New Roman" w:eastAsia="Calibri" w:hAnsi="Times New Roman" w:cs="Times New Roman"/>
          <w:sz w:val="24"/>
          <w:szCs w:val="24"/>
          <w:lang w:eastAsia="ru-RU"/>
        </w:rPr>
      </w:pPr>
    </w:p>
    <w:p w:rsidR="004571CC" w:rsidRPr="004571CC" w:rsidRDefault="004571CC" w:rsidP="004571CC">
      <w:pPr>
        <w:keepNext/>
        <w:autoSpaceDE w:val="0"/>
        <w:autoSpaceDN w:val="0"/>
        <w:spacing w:after="0" w:line="240" w:lineRule="auto"/>
        <w:jc w:val="center"/>
        <w:outlineLvl w:val="0"/>
        <w:rPr>
          <w:rFonts w:ascii="Times New Roman" w:eastAsia="Calibri" w:hAnsi="Times New Roman" w:cs="Times New Roman"/>
          <w:sz w:val="24"/>
          <w:szCs w:val="24"/>
          <w:lang w:eastAsia="ru-RU"/>
        </w:rPr>
      </w:pPr>
    </w:p>
    <w:p w:rsidR="004571CC" w:rsidRPr="004571CC" w:rsidRDefault="004571CC" w:rsidP="004571CC">
      <w:pPr>
        <w:keepNext/>
        <w:autoSpaceDE w:val="0"/>
        <w:autoSpaceDN w:val="0"/>
        <w:spacing w:after="0" w:line="240" w:lineRule="auto"/>
        <w:jc w:val="center"/>
        <w:outlineLvl w:val="0"/>
        <w:rPr>
          <w:rFonts w:ascii="Times New Roman" w:eastAsia="Calibri" w:hAnsi="Times New Roman" w:cs="Times New Roman"/>
          <w:sz w:val="24"/>
          <w:szCs w:val="24"/>
          <w:lang w:eastAsia="ru-RU"/>
        </w:rPr>
      </w:pPr>
    </w:p>
    <w:p w:rsidR="004571CC" w:rsidRPr="004571CC" w:rsidRDefault="004571CC" w:rsidP="004571CC">
      <w:pPr>
        <w:keepNext/>
        <w:autoSpaceDE w:val="0"/>
        <w:autoSpaceDN w:val="0"/>
        <w:spacing w:after="0" w:line="240" w:lineRule="auto"/>
        <w:jc w:val="center"/>
        <w:outlineLvl w:val="0"/>
        <w:rPr>
          <w:rFonts w:ascii="Times New Roman" w:eastAsia="Calibri" w:hAnsi="Times New Roman" w:cs="Times New Roman"/>
          <w:sz w:val="24"/>
          <w:szCs w:val="24"/>
          <w:lang w:eastAsia="ru-RU"/>
        </w:rPr>
      </w:pPr>
    </w:p>
    <w:p w:rsidR="004571CC" w:rsidRPr="004571CC" w:rsidRDefault="004571CC" w:rsidP="004571CC">
      <w:pPr>
        <w:keepNext/>
        <w:autoSpaceDE w:val="0"/>
        <w:autoSpaceDN w:val="0"/>
        <w:spacing w:after="0" w:line="240" w:lineRule="auto"/>
        <w:jc w:val="center"/>
        <w:outlineLvl w:val="0"/>
        <w:rPr>
          <w:rFonts w:ascii="Times New Roman" w:eastAsia="Calibri" w:hAnsi="Times New Roman" w:cs="Times New Roman"/>
          <w:sz w:val="24"/>
          <w:szCs w:val="24"/>
          <w:lang w:eastAsia="ru-RU"/>
        </w:rPr>
      </w:pPr>
    </w:p>
    <w:p w:rsidR="004571CC" w:rsidRPr="004571CC" w:rsidRDefault="004571CC" w:rsidP="004571CC">
      <w:pPr>
        <w:tabs>
          <w:tab w:val="left" w:pos="5100"/>
        </w:tabs>
        <w:snapToGrid w:val="0"/>
        <w:spacing w:after="0" w:line="240" w:lineRule="auto"/>
        <w:ind w:left="4956"/>
        <w:rPr>
          <w:rFonts w:ascii="Times New Roman" w:eastAsia="Calibri" w:hAnsi="Times New Roman" w:cs="Times New Roman"/>
          <w:sz w:val="24"/>
          <w:szCs w:val="24"/>
          <w:lang w:eastAsia="ru-RU"/>
        </w:rPr>
        <w:sectPr w:rsidR="004571CC" w:rsidRPr="004571CC" w:rsidSect="004571CC">
          <w:pgSz w:w="11906" w:h="16838"/>
          <w:pgMar w:top="1134" w:right="851" w:bottom="1134" w:left="1418" w:header="709" w:footer="709" w:gutter="0"/>
          <w:cols w:space="708"/>
          <w:docGrid w:linePitch="360"/>
        </w:sectPr>
      </w:pPr>
    </w:p>
    <w:p w:rsidR="004571CC" w:rsidRPr="004571CC" w:rsidRDefault="004571CC" w:rsidP="004571CC">
      <w:pPr>
        <w:tabs>
          <w:tab w:val="left" w:pos="5100"/>
        </w:tabs>
        <w:snapToGrid w:val="0"/>
        <w:spacing w:after="0" w:line="240" w:lineRule="auto"/>
        <w:ind w:left="4956"/>
        <w:rPr>
          <w:rFonts w:ascii="Times New Roman" w:eastAsia="Calibri" w:hAnsi="Times New Roman" w:cs="Times New Roman"/>
          <w:sz w:val="24"/>
          <w:szCs w:val="24"/>
          <w:lang w:eastAsia="ru-RU"/>
        </w:rPr>
      </w:pPr>
    </w:p>
    <w:p w:rsidR="004571CC" w:rsidRPr="004571CC" w:rsidRDefault="004571CC" w:rsidP="004571CC">
      <w:pPr>
        <w:tabs>
          <w:tab w:val="left" w:pos="5100"/>
        </w:tabs>
        <w:snapToGrid w:val="0"/>
        <w:spacing w:after="0" w:line="240" w:lineRule="auto"/>
        <w:ind w:left="4956"/>
        <w:jc w:val="center"/>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УТВЕРЖДЕН</w:t>
      </w:r>
    </w:p>
    <w:p w:rsidR="004571CC" w:rsidRPr="004571CC" w:rsidRDefault="004571CC" w:rsidP="004571CC">
      <w:pPr>
        <w:snapToGrid w:val="0"/>
        <w:spacing w:after="0" w:line="240" w:lineRule="auto"/>
        <w:ind w:left="4956"/>
        <w:jc w:val="center"/>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постановлением  </w:t>
      </w:r>
      <w:r w:rsidRPr="004571CC">
        <w:rPr>
          <w:rFonts w:ascii="Times New Roman" w:eastAsia="Calibri" w:hAnsi="Times New Roman" w:cs="Times New Roman"/>
          <w:sz w:val="20"/>
          <w:szCs w:val="20"/>
          <w:lang w:eastAsia="ru-RU"/>
        </w:rPr>
        <w:t>Администрации Александровского сельского поселения</w:t>
      </w:r>
      <w:r w:rsidRPr="004571CC">
        <w:rPr>
          <w:rFonts w:ascii="Times New Roman" w:eastAsia="Calibri" w:hAnsi="Times New Roman" w:cs="Times New Roman"/>
          <w:sz w:val="24"/>
          <w:szCs w:val="24"/>
          <w:lang w:eastAsia="ru-RU"/>
        </w:rPr>
        <w:t xml:space="preserve">  </w:t>
      </w:r>
    </w:p>
    <w:p w:rsidR="004571CC" w:rsidRPr="004571CC" w:rsidRDefault="004571CC" w:rsidP="004571CC">
      <w:pPr>
        <w:snapToGrid w:val="0"/>
        <w:spacing w:after="0" w:line="240" w:lineRule="auto"/>
        <w:ind w:left="4956"/>
        <w:jc w:val="center"/>
        <w:rPr>
          <w:rFonts w:ascii="Times New Roman" w:eastAsia="Calibri" w:hAnsi="Times New Roman" w:cs="Times New Roman"/>
          <w:lang w:eastAsia="ru-RU"/>
        </w:rPr>
      </w:pPr>
      <w:r w:rsidRPr="004571CC">
        <w:rPr>
          <w:rFonts w:ascii="Times New Roman" w:eastAsia="Calibri" w:hAnsi="Times New Roman" w:cs="Times New Roman"/>
          <w:sz w:val="24"/>
          <w:szCs w:val="24"/>
          <w:lang w:eastAsia="ru-RU"/>
        </w:rPr>
        <w:t xml:space="preserve"> от 02.02. 2016г. №</w:t>
      </w:r>
      <w:r w:rsidRPr="004571CC">
        <w:rPr>
          <w:rFonts w:ascii="Times New Roman" w:eastAsia="Calibri" w:hAnsi="Times New Roman" w:cs="Times New Roman"/>
          <w:lang w:eastAsia="ru-RU"/>
        </w:rPr>
        <w:t xml:space="preserve"> 49</w:t>
      </w:r>
    </w:p>
    <w:p w:rsidR="004571CC" w:rsidRPr="004571CC" w:rsidRDefault="004571CC" w:rsidP="004571CC">
      <w:pPr>
        <w:shd w:val="clear" w:color="auto" w:fill="FFFFFF"/>
        <w:tabs>
          <w:tab w:val="left" w:pos="400"/>
          <w:tab w:val="left" w:pos="935"/>
        </w:tabs>
        <w:autoSpaceDE w:val="0"/>
        <w:autoSpaceDN w:val="0"/>
        <w:spacing w:after="0" w:line="240" w:lineRule="auto"/>
        <w:ind w:left="86" w:right="86"/>
        <w:jc w:val="center"/>
        <w:rPr>
          <w:rFonts w:ascii="Times New Roman" w:eastAsia="Calibri" w:hAnsi="Times New Roman" w:cs="Times New Roman"/>
          <w:sz w:val="26"/>
          <w:szCs w:val="26"/>
          <w:lang w:eastAsia="ru-RU"/>
        </w:rPr>
      </w:pPr>
    </w:p>
    <w:p w:rsidR="004571CC" w:rsidRPr="004571CC" w:rsidRDefault="004571CC" w:rsidP="004571CC">
      <w:pPr>
        <w:shd w:val="clear" w:color="auto" w:fill="FFFFFF"/>
        <w:tabs>
          <w:tab w:val="left" w:pos="400"/>
          <w:tab w:val="left" w:pos="935"/>
        </w:tabs>
        <w:autoSpaceDE w:val="0"/>
        <w:autoSpaceDN w:val="0"/>
        <w:spacing w:after="0" w:line="240" w:lineRule="auto"/>
        <w:ind w:left="86" w:right="86"/>
        <w:jc w:val="center"/>
        <w:rPr>
          <w:rFonts w:ascii="Times New Roman" w:eastAsia="Calibri" w:hAnsi="Times New Roman" w:cs="Times New Roman"/>
          <w:sz w:val="26"/>
          <w:szCs w:val="26"/>
          <w:lang w:eastAsia="ru-RU"/>
        </w:rPr>
      </w:pPr>
    </w:p>
    <w:p w:rsidR="004571CC" w:rsidRPr="004571CC" w:rsidRDefault="004571CC" w:rsidP="004571CC">
      <w:pPr>
        <w:keepNext/>
        <w:suppressAutoHyphens/>
        <w:spacing w:after="0" w:line="240" w:lineRule="auto"/>
        <w:jc w:val="center"/>
        <w:rPr>
          <w:rFonts w:ascii="Times New Roman" w:eastAsia="Arial Unicode MS" w:hAnsi="Times New Roman" w:cs="Times New Roman"/>
          <w:bCs/>
          <w:sz w:val="28"/>
          <w:szCs w:val="28"/>
          <w:lang w:eastAsia="ar-SA"/>
        </w:rPr>
      </w:pPr>
      <w:r w:rsidRPr="004571CC">
        <w:rPr>
          <w:rFonts w:ascii="Times New Roman" w:eastAsia="Arial Unicode MS" w:hAnsi="Times New Roman" w:cs="Times New Roman"/>
          <w:bCs/>
          <w:sz w:val="28"/>
          <w:szCs w:val="28"/>
          <w:lang w:eastAsia="ar-SA"/>
        </w:rPr>
        <w:t>АДМИНИСТРАТИВНЫЙ  РЕГЛАМЕНТ</w:t>
      </w:r>
    </w:p>
    <w:p w:rsidR="004571CC" w:rsidRPr="004571CC" w:rsidRDefault="004571CC" w:rsidP="004571CC">
      <w:pPr>
        <w:autoSpaceDE w:val="0"/>
        <w:autoSpaceDN w:val="0"/>
        <w:spacing w:after="0" w:line="240" w:lineRule="auto"/>
        <w:ind w:firstLine="708"/>
        <w:jc w:val="center"/>
        <w:rPr>
          <w:rFonts w:ascii="Times New Roman" w:eastAsia="Calibri" w:hAnsi="Times New Roman" w:cs="Times New Roman"/>
          <w:sz w:val="28"/>
          <w:szCs w:val="28"/>
          <w:lang w:eastAsia="ru-RU"/>
        </w:rPr>
      </w:pPr>
      <w:r w:rsidRPr="004571CC">
        <w:rPr>
          <w:rFonts w:ascii="Times New Roman" w:eastAsia="Calibri" w:hAnsi="Times New Roman" w:cs="Times New Roman"/>
          <w:bCs/>
          <w:sz w:val="28"/>
          <w:szCs w:val="28"/>
          <w:lang w:eastAsia="ru-RU"/>
        </w:rPr>
        <w:t>по предоставлению  муниципальной услуги  «Передача</w:t>
      </w:r>
      <w:r w:rsidRPr="004571CC">
        <w:rPr>
          <w:rFonts w:ascii="Times New Roman" w:eastAsia="Calibri" w:hAnsi="Times New Roman" w:cs="Times New Roman"/>
          <w:sz w:val="28"/>
          <w:szCs w:val="28"/>
          <w:lang w:eastAsia="ru-RU"/>
        </w:rPr>
        <w:t xml:space="preserve"> в муниципальную собственность ранее приватизированных жилых помещений».</w:t>
      </w:r>
    </w:p>
    <w:p w:rsidR="004571CC" w:rsidRPr="004571CC" w:rsidRDefault="004571CC" w:rsidP="004571CC">
      <w:pPr>
        <w:spacing w:after="0" w:line="240" w:lineRule="auto"/>
        <w:jc w:val="center"/>
        <w:rPr>
          <w:rFonts w:ascii="Times New Roman" w:eastAsia="Calibri" w:hAnsi="Times New Roman" w:cs="Times New Roman"/>
          <w:sz w:val="24"/>
          <w:szCs w:val="24"/>
          <w:lang w:eastAsia="ru-RU"/>
        </w:rPr>
      </w:pPr>
    </w:p>
    <w:p w:rsidR="004571CC" w:rsidRPr="004571CC" w:rsidRDefault="004571CC" w:rsidP="004571CC">
      <w:pPr>
        <w:spacing w:after="0" w:line="240" w:lineRule="auto"/>
        <w:jc w:val="center"/>
        <w:rPr>
          <w:rFonts w:ascii="Times New Roman" w:eastAsia="Calibri" w:hAnsi="Times New Roman" w:cs="Times New Roman"/>
          <w:b/>
          <w:bCs/>
          <w:sz w:val="24"/>
          <w:szCs w:val="24"/>
          <w:lang w:eastAsia="ru-RU"/>
        </w:rPr>
      </w:pPr>
      <w:r w:rsidRPr="004571CC">
        <w:rPr>
          <w:rFonts w:ascii="Times New Roman" w:eastAsia="Calibri" w:hAnsi="Times New Roman" w:cs="Times New Roman"/>
          <w:b/>
          <w:sz w:val="24"/>
          <w:szCs w:val="24"/>
          <w:lang w:eastAsia="ru-RU"/>
        </w:rPr>
        <w:t xml:space="preserve">Глава 1. </w:t>
      </w:r>
      <w:r w:rsidRPr="004571CC">
        <w:rPr>
          <w:rFonts w:ascii="Times New Roman" w:eastAsia="Calibri" w:hAnsi="Times New Roman" w:cs="Times New Roman"/>
          <w:b/>
          <w:bCs/>
          <w:sz w:val="24"/>
          <w:szCs w:val="24"/>
          <w:lang w:eastAsia="ru-RU"/>
        </w:rPr>
        <w:t>ОБЩИЕ ПОЛОЖЕНИЯ</w:t>
      </w:r>
    </w:p>
    <w:p w:rsidR="004571CC" w:rsidRPr="004571CC" w:rsidRDefault="004571CC" w:rsidP="004571CC">
      <w:pPr>
        <w:autoSpaceDE w:val="0"/>
        <w:autoSpaceDN w:val="0"/>
        <w:adjustRightInd w:val="0"/>
        <w:spacing w:after="0" w:line="240" w:lineRule="auto"/>
        <w:ind w:left="-105"/>
        <w:rPr>
          <w:rFonts w:ascii="Times New Roman" w:eastAsia="Calibri" w:hAnsi="Times New Roman" w:cs="Times New Roman"/>
          <w:b/>
          <w:sz w:val="24"/>
          <w:szCs w:val="24"/>
          <w:lang w:eastAsia="ru-RU"/>
        </w:rPr>
      </w:pPr>
    </w:p>
    <w:p w:rsidR="004571CC" w:rsidRPr="004571CC" w:rsidRDefault="004571CC" w:rsidP="004571CC">
      <w:pPr>
        <w:tabs>
          <w:tab w:val="left" w:pos="-5529"/>
          <w:tab w:val="left" w:pos="-3828"/>
          <w:tab w:val="left" w:pos="-3261"/>
          <w:tab w:val="left" w:pos="763"/>
        </w:tabs>
        <w:autoSpaceDE w:val="0"/>
        <w:autoSpaceDN w:val="0"/>
        <w:spacing w:after="0" w:line="240" w:lineRule="auto"/>
        <w:ind w:firstLine="709"/>
        <w:jc w:val="both"/>
        <w:outlineLvl w:val="0"/>
        <w:rPr>
          <w:rFonts w:ascii="Times New Roman" w:eastAsia="Calibri" w:hAnsi="Times New Roman" w:cs="Times New Roman"/>
          <w:sz w:val="24"/>
          <w:szCs w:val="24"/>
          <w:lang w:eastAsia="ru-RU"/>
        </w:rPr>
      </w:pPr>
      <w:r w:rsidRPr="004571CC">
        <w:rPr>
          <w:rFonts w:ascii="Times New Roman" w:eastAsia="Calibri" w:hAnsi="Times New Roman" w:cs="Times New Roman"/>
          <w:b/>
          <w:sz w:val="24"/>
          <w:szCs w:val="24"/>
          <w:lang w:eastAsia="ru-RU"/>
        </w:rPr>
        <w:t>1.1.  Предмет регулирования административного регламента</w:t>
      </w:r>
      <w:r w:rsidRPr="004571CC">
        <w:rPr>
          <w:rFonts w:ascii="Times New Roman" w:eastAsia="Calibri" w:hAnsi="Times New Roman" w:cs="Times New Roman"/>
          <w:sz w:val="24"/>
          <w:szCs w:val="24"/>
          <w:lang w:eastAsia="ru-RU"/>
        </w:rPr>
        <w:t>.</w:t>
      </w:r>
    </w:p>
    <w:p w:rsidR="004571CC" w:rsidRPr="004571CC" w:rsidRDefault="004571CC" w:rsidP="004571CC">
      <w:pPr>
        <w:autoSpaceDE w:val="0"/>
        <w:autoSpaceDN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Предметом регулирования административного регламента предоставления муниципальной услуги «Передача в муниципальную собственность ранее приватизированных жилых помещений »  (далее – административный регламент) являются общественные отношения, возникающие между заявителями и Администрацией Александровского сельского поселения при передаче в муниципальную собственность ранее приватизированных жилых помещений.</w:t>
      </w:r>
    </w:p>
    <w:p w:rsidR="004571CC" w:rsidRPr="004571CC" w:rsidRDefault="004571CC" w:rsidP="004571CC">
      <w:pPr>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4571CC">
        <w:rPr>
          <w:rFonts w:ascii="Times New Roman" w:eastAsia="Calibri" w:hAnsi="Times New Roman" w:cs="Times New Roman"/>
          <w:sz w:val="24"/>
          <w:szCs w:val="24"/>
          <w:lang w:eastAsia="ru-RU"/>
        </w:rPr>
        <w:t xml:space="preserve">Административный регламент разработан в целях повышения качества </w:t>
      </w:r>
      <w:r w:rsidRPr="004571CC">
        <w:rPr>
          <w:rFonts w:ascii="Times New Roman" w:eastAsia="Calibri"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Администрацией Александровского сельского поселения, </w:t>
      </w:r>
      <w:r w:rsidRPr="004571CC">
        <w:rPr>
          <w:rFonts w:ascii="Times New Roman" w:eastAsia="Calibri" w:hAnsi="Times New Roman" w:cs="Times New Roman"/>
          <w:color w:val="000000"/>
          <w:sz w:val="24"/>
          <w:szCs w:val="24"/>
          <w:lang w:eastAsia="ar-SA"/>
        </w:rPr>
        <w:t>муниципальным бюджетным учреждением «Многофункциональный центр предоставления государственных и муниципальных услуг</w:t>
      </w:r>
      <w:r>
        <w:rPr>
          <w:rFonts w:ascii="Times New Roman" w:eastAsia="Calibri" w:hAnsi="Times New Roman" w:cs="Times New Roman"/>
          <w:color w:val="000000"/>
          <w:sz w:val="24"/>
          <w:szCs w:val="24"/>
          <w:lang w:eastAsia="ar-SA"/>
        </w:rPr>
        <w:t xml:space="preserve"> Азовского района</w:t>
      </w:r>
      <w:r w:rsidRPr="004571CC">
        <w:rPr>
          <w:rFonts w:ascii="Times New Roman" w:eastAsia="Calibri" w:hAnsi="Times New Roman" w:cs="Times New Roman"/>
          <w:color w:val="000000"/>
          <w:sz w:val="24"/>
          <w:szCs w:val="24"/>
          <w:lang w:eastAsia="ar-SA"/>
        </w:rPr>
        <w:t>»</w:t>
      </w:r>
      <w:r w:rsidRPr="004571CC">
        <w:rPr>
          <w:rFonts w:ascii="Times New Roman" w:eastAsia="Calibri" w:hAnsi="Times New Roman" w:cs="Times New Roman"/>
          <w:sz w:val="24"/>
          <w:szCs w:val="24"/>
          <w:lang w:eastAsia="ru-RU"/>
        </w:rPr>
        <w:t xml:space="preserve">  при осуществлении полномочий при передаче в муниципальную собственность ранее приватизированных жилых помещений.</w:t>
      </w:r>
      <w:proofErr w:type="gramEnd"/>
    </w:p>
    <w:p w:rsidR="004571CC" w:rsidRPr="004571CC" w:rsidRDefault="004571CC" w:rsidP="004571CC">
      <w:pPr>
        <w:autoSpaceDE w:val="0"/>
        <w:autoSpaceDN w:val="0"/>
        <w:adjustRightInd w:val="0"/>
        <w:spacing w:after="0" w:line="240" w:lineRule="auto"/>
        <w:ind w:firstLine="720"/>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4"/>
          <w:lang w:eastAsia="ru-RU"/>
        </w:rPr>
        <w:t>Целью оказания муниципальной услуги является передача в муниципальную собственность ранее приватизированных жилых помещений.</w:t>
      </w:r>
    </w:p>
    <w:p w:rsidR="004571CC" w:rsidRPr="004571CC" w:rsidRDefault="004571CC" w:rsidP="004571CC">
      <w:pPr>
        <w:tabs>
          <w:tab w:val="left" w:pos="1134"/>
          <w:tab w:val="left" w:pos="2410"/>
        </w:tabs>
        <w:autoSpaceDE w:val="0"/>
        <w:autoSpaceDN w:val="0"/>
        <w:spacing w:after="0" w:line="240" w:lineRule="auto"/>
        <w:ind w:firstLine="709"/>
        <w:jc w:val="both"/>
        <w:rPr>
          <w:rFonts w:ascii="Times New Roman" w:eastAsia="Calibri" w:hAnsi="Times New Roman" w:cs="Times New Roman"/>
          <w:b/>
          <w:sz w:val="24"/>
          <w:szCs w:val="24"/>
          <w:lang w:eastAsia="ru-RU"/>
        </w:rPr>
      </w:pPr>
      <w:r w:rsidRPr="004571CC">
        <w:rPr>
          <w:rFonts w:ascii="Times New Roman" w:eastAsia="Calibri" w:hAnsi="Times New Roman" w:cs="Times New Roman"/>
          <w:b/>
          <w:sz w:val="24"/>
          <w:szCs w:val="24"/>
          <w:lang w:eastAsia="ru-RU"/>
        </w:rPr>
        <w:t>1.2.</w:t>
      </w:r>
      <w:r w:rsidRPr="004571CC">
        <w:rPr>
          <w:rFonts w:ascii="Times New Roman" w:eastAsia="Calibri" w:hAnsi="Times New Roman" w:cs="Times New Roman"/>
          <w:b/>
          <w:sz w:val="24"/>
          <w:szCs w:val="24"/>
          <w:lang w:eastAsia="ru-RU"/>
        </w:rPr>
        <w:tab/>
        <w:t>  Термины, определения, сокращения, используемые в административном регламенте:</w:t>
      </w:r>
    </w:p>
    <w:p w:rsidR="004571CC" w:rsidRPr="004571CC" w:rsidRDefault="004571CC" w:rsidP="004571CC">
      <w:pPr>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w:t>
      </w:r>
      <w:proofErr w:type="gramStart"/>
      <w:r w:rsidRPr="004571CC">
        <w:rPr>
          <w:rFonts w:ascii="Times New Roman" w:eastAsia="Calibri" w:hAnsi="Times New Roman" w:cs="Times New Roman"/>
          <w:sz w:val="24"/>
          <w:szCs w:val="24"/>
          <w:lang w:eastAsia="ru-RU"/>
        </w:rPr>
        <w:t>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End"/>
    </w:p>
    <w:p w:rsidR="004571CC" w:rsidRPr="004571CC" w:rsidRDefault="004571CC" w:rsidP="004571CC">
      <w:pPr>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2.Заявитель - физическое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4571CC" w:rsidRPr="004571CC" w:rsidRDefault="004571CC" w:rsidP="004571CC">
      <w:pPr>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4571CC" w:rsidRPr="004571CC" w:rsidRDefault="004571CC" w:rsidP="004571CC">
      <w:pPr>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4.Предоставление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4571CC" w:rsidRPr="004571CC" w:rsidRDefault="004571CC" w:rsidP="004571CC">
      <w:pPr>
        <w:tabs>
          <w:tab w:val="left" w:pos="1134"/>
          <w:tab w:val="left" w:pos="2410"/>
        </w:tabs>
        <w:autoSpaceDE w:val="0"/>
        <w:autoSpaceDN w:val="0"/>
        <w:spacing w:after="0" w:line="240" w:lineRule="auto"/>
        <w:ind w:firstLine="709"/>
        <w:jc w:val="both"/>
        <w:rPr>
          <w:rFonts w:ascii="Times New Roman" w:eastAsia="Calibri" w:hAnsi="Times New Roman" w:cs="Times New Roman"/>
          <w:sz w:val="28"/>
          <w:szCs w:val="28"/>
          <w:lang w:eastAsia="ru-RU"/>
        </w:rPr>
      </w:pPr>
    </w:p>
    <w:p w:rsidR="004571CC" w:rsidRPr="004571CC" w:rsidRDefault="004571CC" w:rsidP="004571CC">
      <w:pPr>
        <w:tabs>
          <w:tab w:val="left" w:pos="-5529"/>
          <w:tab w:val="left" w:pos="-3828"/>
          <w:tab w:val="left" w:pos="-3261"/>
          <w:tab w:val="left" w:pos="1199"/>
        </w:tabs>
        <w:autoSpaceDE w:val="0"/>
        <w:autoSpaceDN w:val="0"/>
        <w:spacing w:after="0" w:line="240" w:lineRule="auto"/>
        <w:ind w:firstLine="709"/>
        <w:jc w:val="both"/>
        <w:outlineLvl w:val="0"/>
        <w:rPr>
          <w:rFonts w:ascii="Times New Roman" w:eastAsia="Calibri" w:hAnsi="Times New Roman" w:cs="Times New Roman"/>
          <w:b/>
          <w:sz w:val="24"/>
          <w:szCs w:val="24"/>
          <w:lang w:eastAsia="ru-RU"/>
        </w:rPr>
      </w:pPr>
      <w:r w:rsidRPr="004571CC">
        <w:rPr>
          <w:rFonts w:ascii="Times New Roman" w:eastAsia="Calibri" w:hAnsi="Times New Roman" w:cs="Times New Roman"/>
          <w:b/>
          <w:sz w:val="24"/>
          <w:szCs w:val="24"/>
          <w:lang w:eastAsia="ru-RU"/>
        </w:rPr>
        <w:t xml:space="preserve">1.3.  Круг заявителей и условия, при которых они имеют право </w:t>
      </w:r>
      <w:r w:rsidRPr="004571CC">
        <w:rPr>
          <w:rFonts w:ascii="Times New Roman" w:eastAsia="Calibri" w:hAnsi="Times New Roman" w:cs="Times New Roman"/>
          <w:b/>
          <w:sz w:val="24"/>
          <w:szCs w:val="24"/>
          <w:lang w:eastAsia="ru-RU"/>
        </w:rPr>
        <w:br/>
        <w:t>на получение муниципальной услуги.</w:t>
      </w:r>
    </w:p>
    <w:p w:rsidR="004571CC" w:rsidRPr="004571CC" w:rsidRDefault="004571CC" w:rsidP="004571CC">
      <w:pPr>
        <w:tabs>
          <w:tab w:val="left" w:pos="-426"/>
          <w:tab w:val="left" w:pos="872"/>
        </w:tabs>
        <w:autoSpaceDE w:val="0"/>
        <w:autoSpaceDN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8"/>
          <w:lang w:eastAsia="ru-RU"/>
        </w:rPr>
        <w:lastRenderedPageBreak/>
        <w:t>Заявителями - получателями муниципальной услуги по  передаче в</w:t>
      </w:r>
      <w:r w:rsidRPr="004571CC">
        <w:rPr>
          <w:rFonts w:ascii="Times New Roman" w:eastAsia="Calibri" w:hAnsi="Times New Roman" w:cs="Times New Roman"/>
          <w:sz w:val="24"/>
          <w:szCs w:val="28"/>
          <w:u w:val="single"/>
          <w:lang w:eastAsia="ru-RU"/>
        </w:rPr>
        <w:t xml:space="preserve"> </w:t>
      </w:r>
      <w:r w:rsidRPr="004571CC">
        <w:rPr>
          <w:rFonts w:ascii="Times New Roman" w:eastAsia="Calibri" w:hAnsi="Times New Roman" w:cs="Times New Roman"/>
          <w:sz w:val="24"/>
          <w:szCs w:val="24"/>
          <w:lang w:eastAsia="ru-RU"/>
        </w:rPr>
        <w:t>муниципальную собственность ранее приватизированных жилых помещений</w:t>
      </w:r>
      <w:r w:rsidRPr="004571CC">
        <w:rPr>
          <w:rFonts w:ascii="Times New Roman" w:eastAsia="Calibri" w:hAnsi="Times New Roman" w:cs="Times New Roman"/>
          <w:sz w:val="24"/>
          <w:szCs w:val="28"/>
          <w:lang w:eastAsia="ru-RU"/>
        </w:rPr>
        <w:t xml:space="preserve"> являются граждане Российской Федерации, </w:t>
      </w:r>
      <w:r w:rsidRPr="004571CC">
        <w:rPr>
          <w:rFonts w:ascii="Times New Roman" w:eastAsia="Calibri" w:hAnsi="Times New Roman" w:cs="Times New Roman"/>
          <w:sz w:val="24"/>
          <w:szCs w:val="24"/>
          <w:lang w:eastAsia="ru-RU"/>
        </w:rPr>
        <w:t>которые ранее приватизировали жилые помещения муниципального жилищного фонда.</w:t>
      </w:r>
    </w:p>
    <w:p w:rsidR="004571CC" w:rsidRPr="004571CC" w:rsidRDefault="004571CC" w:rsidP="004571CC">
      <w:pPr>
        <w:autoSpaceDE w:val="0"/>
        <w:autoSpaceDN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От имени заявителей 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4571CC" w:rsidRPr="004571CC" w:rsidRDefault="004571CC" w:rsidP="004571CC">
      <w:pPr>
        <w:autoSpaceDE w:val="0"/>
        <w:autoSpaceDN w:val="0"/>
        <w:spacing w:after="0" w:line="240" w:lineRule="auto"/>
        <w:ind w:firstLine="709"/>
        <w:jc w:val="both"/>
        <w:rPr>
          <w:rFonts w:ascii="Times New Roman" w:eastAsia="Calibri" w:hAnsi="Times New Roman" w:cs="Times New Roman"/>
          <w:sz w:val="24"/>
          <w:szCs w:val="24"/>
          <w:lang w:eastAsia="ru-RU"/>
        </w:rPr>
      </w:pPr>
    </w:p>
    <w:p w:rsidR="004571CC" w:rsidRPr="004571CC" w:rsidRDefault="004571CC" w:rsidP="004571CC">
      <w:pPr>
        <w:autoSpaceDE w:val="0"/>
        <w:autoSpaceDN w:val="0"/>
        <w:spacing w:after="0" w:line="240" w:lineRule="auto"/>
        <w:ind w:firstLine="709"/>
        <w:jc w:val="both"/>
        <w:rPr>
          <w:rFonts w:ascii="Times New Roman" w:eastAsia="Calibri" w:hAnsi="Times New Roman" w:cs="Times New Roman"/>
          <w:b/>
          <w:sz w:val="24"/>
          <w:szCs w:val="24"/>
          <w:lang w:eastAsia="ru-RU"/>
        </w:rPr>
      </w:pPr>
      <w:r w:rsidRPr="004571CC">
        <w:rPr>
          <w:rFonts w:ascii="Times New Roman" w:eastAsia="Calibri" w:hAnsi="Times New Roman" w:cs="Times New Roman"/>
          <w:sz w:val="24"/>
          <w:szCs w:val="24"/>
          <w:lang w:eastAsia="ru-RU"/>
        </w:rPr>
        <w:t xml:space="preserve">   </w:t>
      </w:r>
      <w:r w:rsidRPr="004571CC">
        <w:rPr>
          <w:rFonts w:ascii="Times New Roman" w:eastAsia="Calibri" w:hAnsi="Times New Roman" w:cs="Times New Roman"/>
          <w:b/>
          <w:sz w:val="24"/>
          <w:szCs w:val="24"/>
          <w:lang w:eastAsia="ru-RU"/>
        </w:rPr>
        <w:t>1.4. Требование к порядку информирования о порядке предоставления услуги.</w:t>
      </w:r>
    </w:p>
    <w:p w:rsidR="004571CC" w:rsidRPr="004571CC" w:rsidRDefault="004571CC" w:rsidP="004571CC">
      <w:pPr>
        <w:autoSpaceDE w:val="0"/>
        <w:autoSpaceDN w:val="0"/>
        <w:spacing w:after="0" w:line="240" w:lineRule="auto"/>
        <w:ind w:firstLine="709"/>
        <w:jc w:val="both"/>
        <w:rPr>
          <w:rFonts w:ascii="Times New Roman" w:eastAsia="Calibri" w:hAnsi="Times New Roman" w:cs="Times New Roman"/>
          <w:sz w:val="24"/>
          <w:szCs w:val="24"/>
          <w:lang w:eastAsia="ru-RU"/>
        </w:rPr>
      </w:pPr>
    </w:p>
    <w:p w:rsidR="004571CC" w:rsidRPr="004571CC" w:rsidRDefault="004571CC" w:rsidP="004571CC">
      <w:pPr>
        <w:autoSpaceDE w:val="0"/>
        <w:autoSpaceDN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1.4.1. Информация об Администрации Александровского сельского поселения:</w:t>
      </w:r>
    </w:p>
    <w:p w:rsidR="004571CC" w:rsidRPr="004571CC" w:rsidRDefault="004571CC" w:rsidP="004571CC">
      <w:pPr>
        <w:tabs>
          <w:tab w:val="left" w:pos="851"/>
        </w:tabs>
        <w:autoSpaceDE w:val="0"/>
        <w:autoSpaceDN w:val="0"/>
        <w:spacing w:after="0" w:line="240" w:lineRule="auto"/>
        <w:ind w:firstLine="709"/>
        <w:jc w:val="both"/>
        <w:rPr>
          <w:rFonts w:ascii="Times New Roman" w:eastAsia="Calibri" w:hAnsi="Times New Roman" w:cs="Times New Roman"/>
          <w:b/>
          <w:sz w:val="24"/>
          <w:szCs w:val="28"/>
          <w:lang w:eastAsia="ru-RU"/>
        </w:rPr>
      </w:pPr>
      <w:r w:rsidRPr="004571CC">
        <w:rPr>
          <w:rFonts w:ascii="Times New Roman" w:eastAsia="Calibri" w:hAnsi="Times New Roman" w:cs="Times New Roman"/>
          <w:sz w:val="24"/>
          <w:szCs w:val="28"/>
          <w:lang w:eastAsia="ru-RU"/>
        </w:rPr>
        <w:t xml:space="preserve">  адрес места нахождения: </w:t>
      </w:r>
      <w:r w:rsidRPr="004571CC">
        <w:rPr>
          <w:rFonts w:ascii="Times New Roman" w:eastAsia="Calibri" w:hAnsi="Times New Roman" w:cs="Times New Roman"/>
          <w:b/>
          <w:sz w:val="24"/>
          <w:szCs w:val="28"/>
          <w:lang w:eastAsia="ru-RU"/>
        </w:rPr>
        <w:t>индекс 346765,Ростовская область, Азовский район, с</w:t>
      </w:r>
      <w:proofErr w:type="gramStart"/>
      <w:r w:rsidRPr="004571CC">
        <w:rPr>
          <w:rFonts w:ascii="Times New Roman" w:eastAsia="Calibri" w:hAnsi="Times New Roman" w:cs="Times New Roman"/>
          <w:b/>
          <w:sz w:val="24"/>
          <w:szCs w:val="28"/>
          <w:lang w:eastAsia="ru-RU"/>
        </w:rPr>
        <w:t>.А</w:t>
      </w:r>
      <w:proofErr w:type="gramEnd"/>
      <w:r w:rsidRPr="004571CC">
        <w:rPr>
          <w:rFonts w:ascii="Times New Roman" w:eastAsia="Calibri" w:hAnsi="Times New Roman" w:cs="Times New Roman"/>
          <w:b/>
          <w:sz w:val="24"/>
          <w:szCs w:val="28"/>
          <w:lang w:eastAsia="ru-RU"/>
        </w:rPr>
        <w:t>лександровка,ул.Советская,70</w:t>
      </w:r>
    </w:p>
    <w:p w:rsidR="004571CC" w:rsidRPr="004571CC" w:rsidRDefault="004571CC" w:rsidP="004571CC">
      <w:pPr>
        <w:autoSpaceDE w:val="0"/>
        <w:autoSpaceDN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  режим работы: </w:t>
      </w:r>
      <w:r w:rsidRPr="004571CC">
        <w:rPr>
          <w:rFonts w:ascii="Times New Roman" w:eastAsia="Calibri" w:hAnsi="Times New Roman" w:cs="Times New Roman"/>
          <w:b/>
          <w:sz w:val="24"/>
          <w:szCs w:val="28"/>
          <w:lang w:eastAsia="ru-RU"/>
        </w:rPr>
        <w:t>понедельник-пятница 08.00-17.00,перерыв 12.12-14.00,суббота</w:t>
      </w:r>
      <w:proofErr w:type="gramStart"/>
      <w:r w:rsidRPr="004571CC">
        <w:rPr>
          <w:rFonts w:ascii="Times New Roman" w:eastAsia="Calibri" w:hAnsi="Times New Roman" w:cs="Times New Roman"/>
          <w:b/>
          <w:sz w:val="24"/>
          <w:szCs w:val="28"/>
          <w:lang w:eastAsia="ru-RU"/>
        </w:rPr>
        <w:t>,в</w:t>
      </w:r>
      <w:proofErr w:type="gramEnd"/>
      <w:r w:rsidRPr="004571CC">
        <w:rPr>
          <w:rFonts w:ascii="Times New Roman" w:eastAsia="Calibri" w:hAnsi="Times New Roman" w:cs="Times New Roman"/>
          <w:b/>
          <w:sz w:val="24"/>
          <w:szCs w:val="28"/>
          <w:lang w:eastAsia="ru-RU"/>
        </w:rPr>
        <w:t>оскресенье-выходной</w:t>
      </w:r>
      <w:r w:rsidRPr="004571CC">
        <w:rPr>
          <w:rFonts w:ascii="Times New Roman" w:eastAsia="Calibri" w:hAnsi="Times New Roman" w:cs="Times New Roman"/>
          <w:sz w:val="24"/>
          <w:szCs w:val="28"/>
          <w:lang w:eastAsia="ru-RU"/>
        </w:rPr>
        <w:t>;</w:t>
      </w:r>
    </w:p>
    <w:p w:rsidR="004571CC" w:rsidRPr="004571CC" w:rsidRDefault="004571CC" w:rsidP="004571CC">
      <w:pPr>
        <w:autoSpaceDE w:val="0"/>
        <w:autoSpaceDN w:val="0"/>
        <w:spacing w:after="0" w:line="240" w:lineRule="auto"/>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 телефон (приемная):  </w:t>
      </w:r>
      <w:r w:rsidRPr="004571CC">
        <w:rPr>
          <w:rFonts w:ascii="Times New Roman" w:eastAsia="Calibri" w:hAnsi="Times New Roman" w:cs="Times New Roman"/>
          <w:b/>
          <w:sz w:val="24"/>
          <w:szCs w:val="28"/>
          <w:lang w:eastAsia="ru-RU"/>
        </w:rPr>
        <w:t>тел.8(86342)-96-2-56</w:t>
      </w:r>
      <w:r w:rsidRPr="004571CC">
        <w:rPr>
          <w:rFonts w:ascii="Times New Roman" w:eastAsia="Calibri" w:hAnsi="Times New Roman" w:cs="Times New Roman"/>
          <w:sz w:val="24"/>
          <w:szCs w:val="28"/>
          <w:lang w:eastAsia="ru-RU"/>
        </w:rPr>
        <w:t>;</w:t>
      </w:r>
    </w:p>
    <w:p w:rsidR="004571CC" w:rsidRPr="004571CC" w:rsidRDefault="004571CC" w:rsidP="004571CC">
      <w:pPr>
        <w:autoSpaceDE w:val="0"/>
        <w:autoSpaceDN w:val="0"/>
        <w:spacing w:after="0" w:line="240" w:lineRule="auto"/>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контактный телефон</w:t>
      </w:r>
      <w:proofErr w:type="gramStart"/>
      <w:r w:rsidRPr="004571CC">
        <w:rPr>
          <w:rFonts w:ascii="Times New Roman" w:eastAsia="Calibri" w:hAnsi="Times New Roman" w:cs="Times New Roman"/>
          <w:sz w:val="24"/>
          <w:szCs w:val="28"/>
          <w:lang w:eastAsia="ru-RU"/>
        </w:rPr>
        <w:t xml:space="preserve"> :</w:t>
      </w:r>
      <w:proofErr w:type="gramEnd"/>
      <w:r w:rsidRPr="004571CC">
        <w:rPr>
          <w:rFonts w:ascii="Times New Roman" w:eastAsia="Calibri" w:hAnsi="Times New Roman" w:cs="Times New Roman"/>
          <w:sz w:val="24"/>
          <w:szCs w:val="28"/>
          <w:lang w:eastAsia="ru-RU"/>
        </w:rPr>
        <w:t xml:space="preserve"> </w:t>
      </w:r>
      <w:r w:rsidRPr="004571CC">
        <w:rPr>
          <w:rFonts w:ascii="Times New Roman" w:eastAsia="Calibri" w:hAnsi="Times New Roman" w:cs="Times New Roman"/>
          <w:b/>
          <w:sz w:val="24"/>
          <w:szCs w:val="28"/>
          <w:lang w:eastAsia="ru-RU"/>
        </w:rPr>
        <w:t>тел.8(86342)-96-1-78</w:t>
      </w:r>
      <w:r w:rsidRPr="004571CC">
        <w:rPr>
          <w:rFonts w:ascii="Times New Roman" w:eastAsia="Calibri" w:hAnsi="Times New Roman" w:cs="Times New Roman"/>
          <w:sz w:val="24"/>
          <w:szCs w:val="28"/>
          <w:lang w:eastAsia="ru-RU"/>
        </w:rPr>
        <w:t>;</w:t>
      </w:r>
    </w:p>
    <w:p w:rsidR="004571CC" w:rsidRPr="004571CC" w:rsidRDefault="004571CC" w:rsidP="004571CC">
      <w:pPr>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color w:val="000000"/>
          <w:sz w:val="24"/>
          <w:szCs w:val="24"/>
          <w:lang w:eastAsia="ar-SA"/>
        </w:rPr>
        <w:t xml:space="preserve">адрес электронной почты: </w:t>
      </w:r>
      <w:proofErr w:type="spellStart"/>
      <w:r w:rsidRPr="004571CC">
        <w:rPr>
          <w:rFonts w:ascii="Times New Roman" w:eastAsia="Calibri" w:hAnsi="Times New Roman" w:cs="Times New Roman"/>
          <w:b/>
          <w:color w:val="000000"/>
          <w:sz w:val="24"/>
          <w:szCs w:val="24"/>
          <w:lang w:val="en-US" w:eastAsia="ar-SA"/>
        </w:rPr>
        <w:t>sp</w:t>
      </w:r>
      <w:proofErr w:type="spellEnd"/>
      <w:r w:rsidRPr="004571CC">
        <w:rPr>
          <w:rFonts w:ascii="Times New Roman" w:eastAsia="Calibri" w:hAnsi="Times New Roman" w:cs="Times New Roman"/>
          <w:b/>
          <w:color w:val="000000"/>
          <w:sz w:val="24"/>
          <w:szCs w:val="24"/>
          <w:lang w:eastAsia="ar-SA"/>
        </w:rPr>
        <w:t>01002@</w:t>
      </w:r>
      <w:proofErr w:type="spellStart"/>
      <w:r w:rsidRPr="004571CC">
        <w:rPr>
          <w:rFonts w:ascii="Times New Roman" w:eastAsia="Calibri" w:hAnsi="Times New Roman" w:cs="Times New Roman"/>
          <w:b/>
          <w:color w:val="000000"/>
          <w:sz w:val="24"/>
          <w:szCs w:val="24"/>
          <w:lang w:val="en-US" w:eastAsia="ar-SA"/>
        </w:rPr>
        <w:t>donpac</w:t>
      </w:r>
      <w:proofErr w:type="spellEnd"/>
      <w:r w:rsidRPr="004571CC">
        <w:rPr>
          <w:rFonts w:ascii="Times New Roman" w:eastAsia="Calibri" w:hAnsi="Times New Roman" w:cs="Times New Roman"/>
          <w:b/>
          <w:color w:val="000000"/>
          <w:sz w:val="24"/>
          <w:szCs w:val="24"/>
          <w:lang w:eastAsia="ar-SA"/>
        </w:rPr>
        <w:t>.</w:t>
      </w:r>
      <w:proofErr w:type="spellStart"/>
      <w:r w:rsidRPr="004571CC">
        <w:rPr>
          <w:rFonts w:ascii="Times New Roman" w:eastAsia="Calibri" w:hAnsi="Times New Roman" w:cs="Times New Roman"/>
          <w:b/>
          <w:color w:val="000000"/>
          <w:sz w:val="24"/>
          <w:szCs w:val="24"/>
          <w:lang w:val="en-US" w:eastAsia="ar-SA"/>
        </w:rPr>
        <w:t>ru</w:t>
      </w:r>
      <w:proofErr w:type="spellEnd"/>
    </w:p>
    <w:p w:rsidR="004571CC" w:rsidRPr="004571CC" w:rsidRDefault="004571CC" w:rsidP="004571CC">
      <w:pPr>
        <w:autoSpaceDE w:val="0"/>
        <w:autoSpaceDN w:val="0"/>
        <w:spacing w:after="0" w:line="240" w:lineRule="auto"/>
        <w:jc w:val="both"/>
        <w:rPr>
          <w:rFonts w:ascii="Times New Roman" w:eastAsia="Calibri" w:hAnsi="Times New Roman" w:cs="Times New Roman"/>
          <w:sz w:val="24"/>
          <w:szCs w:val="28"/>
          <w:lang w:eastAsia="ru-RU"/>
        </w:rPr>
      </w:pPr>
      <w:r w:rsidRPr="004571CC">
        <w:rPr>
          <w:rFonts w:ascii="Times New Roman" w:eastAsia="Calibri" w:hAnsi="Times New Roman" w:cs="Times New Roman"/>
          <w:color w:val="000000"/>
          <w:sz w:val="24"/>
          <w:szCs w:val="24"/>
          <w:lang w:eastAsia="ru-RU"/>
        </w:rPr>
        <w:t>официальный сайт:</w:t>
      </w:r>
      <w:r w:rsidRPr="004571CC">
        <w:rPr>
          <w:rFonts w:ascii="Times New Roman" w:eastAsia="Calibri" w:hAnsi="Times New Roman" w:cs="Times New Roman"/>
          <w:b/>
          <w:sz w:val="24"/>
          <w:szCs w:val="24"/>
          <w:lang w:eastAsia="ru-RU"/>
        </w:rPr>
        <w:t xml:space="preserve"> </w:t>
      </w:r>
      <w:r w:rsidRPr="004571CC">
        <w:rPr>
          <w:rFonts w:ascii="Times New Roman" w:eastAsia="Calibri" w:hAnsi="Times New Roman" w:cs="Times New Roman"/>
          <w:b/>
          <w:sz w:val="24"/>
          <w:szCs w:val="24"/>
          <w:lang w:val="en-US" w:eastAsia="ru-RU"/>
        </w:rPr>
        <w:t>www</w:t>
      </w:r>
      <w:r w:rsidRPr="004571CC">
        <w:rPr>
          <w:rFonts w:ascii="Times New Roman" w:eastAsia="Calibri" w:hAnsi="Times New Roman" w:cs="Times New Roman"/>
          <w:b/>
          <w:sz w:val="24"/>
          <w:szCs w:val="24"/>
          <w:lang w:eastAsia="ru-RU"/>
        </w:rPr>
        <w:t>.</w:t>
      </w:r>
      <w:proofErr w:type="spellStart"/>
      <w:r w:rsidRPr="004571CC">
        <w:rPr>
          <w:rFonts w:ascii="Times New Roman" w:eastAsia="Calibri" w:hAnsi="Times New Roman" w:cs="Times New Roman"/>
          <w:b/>
          <w:sz w:val="24"/>
          <w:szCs w:val="24"/>
          <w:lang w:val="en-US" w:eastAsia="ru-RU"/>
        </w:rPr>
        <w:t>aleksandrovskoesp</w:t>
      </w:r>
      <w:proofErr w:type="spellEnd"/>
      <w:r w:rsidRPr="004571CC">
        <w:rPr>
          <w:rFonts w:ascii="Times New Roman" w:eastAsia="Calibri" w:hAnsi="Times New Roman" w:cs="Times New Roman"/>
          <w:b/>
          <w:sz w:val="24"/>
          <w:szCs w:val="24"/>
          <w:lang w:eastAsia="ru-RU"/>
        </w:rPr>
        <w:t>.</w:t>
      </w:r>
      <w:proofErr w:type="spellStart"/>
      <w:r w:rsidRPr="004571CC">
        <w:rPr>
          <w:rFonts w:ascii="Times New Roman" w:eastAsia="Calibri" w:hAnsi="Times New Roman" w:cs="Times New Roman"/>
          <w:b/>
          <w:sz w:val="24"/>
          <w:szCs w:val="24"/>
          <w:lang w:val="en-US" w:eastAsia="ru-RU"/>
        </w:rPr>
        <w:t>ru</w:t>
      </w:r>
      <w:proofErr w:type="spellEnd"/>
      <w:r w:rsidRPr="004571CC">
        <w:rPr>
          <w:rFonts w:ascii="Times New Roman" w:eastAsia="Calibri" w:hAnsi="Times New Roman" w:cs="Times New Roman"/>
          <w:sz w:val="24"/>
          <w:szCs w:val="28"/>
          <w:lang w:eastAsia="ru-RU"/>
        </w:rPr>
        <w:t xml:space="preserve"> </w:t>
      </w:r>
    </w:p>
    <w:p w:rsidR="004571CC" w:rsidRPr="004571CC" w:rsidRDefault="004571CC" w:rsidP="004571CC">
      <w:pPr>
        <w:autoSpaceDE w:val="0"/>
        <w:autoSpaceDN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1.4.2.Информация о </w:t>
      </w:r>
      <w:r w:rsidRPr="004571CC">
        <w:rPr>
          <w:rFonts w:ascii="Times New Roman" w:eastAsia="Calibri" w:hAnsi="Times New Roman" w:cs="Times New Roman"/>
          <w:color w:val="000000"/>
          <w:sz w:val="24"/>
          <w:szCs w:val="24"/>
          <w:lang w:eastAsia="ar-SA"/>
        </w:rPr>
        <w:t xml:space="preserve">Муниципальном бюджетном учреждении Александровского  </w:t>
      </w:r>
      <w:r w:rsidRPr="004571CC">
        <w:rPr>
          <w:rFonts w:ascii="Times New Roman" w:eastAsia="Calibri" w:hAnsi="Times New Roman" w:cs="Times New Roman"/>
          <w:sz w:val="24"/>
          <w:szCs w:val="24"/>
          <w:lang w:eastAsia="ru-RU"/>
        </w:rPr>
        <w:t>сельского поселения</w:t>
      </w:r>
      <w:r w:rsidRPr="004571CC">
        <w:rPr>
          <w:rFonts w:ascii="Times New Roman" w:eastAsia="Calibri" w:hAnsi="Times New Roman" w:cs="Times New Roman"/>
          <w:color w:val="000000"/>
          <w:sz w:val="24"/>
          <w:szCs w:val="24"/>
          <w:lang w:eastAsia="ar-SA"/>
        </w:rPr>
        <w:t xml:space="preserve">  «Многофункциональный центр предоставления государственных и муниципальных услуг» Центр удалённого доступа Александровского сельского поселения</w:t>
      </w:r>
      <w:r w:rsidRPr="004571CC">
        <w:rPr>
          <w:rFonts w:ascii="Times New Roman" w:eastAsia="Calibri" w:hAnsi="Times New Roman" w:cs="Times New Roman"/>
          <w:sz w:val="24"/>
          <w:szCs w:val="24"/>
          <w:lang w:eastAsia="ru-RU"/>
        </w:rPr>
        <w:t>:</w:t>
      </w:r>
    </w:p>
    <w:p w:rsidR="004571CC" w:rsidRPr="004571CC" w:rsidRDefault="004571CC" w:rsidP="004571CC">
      <w:pPr>
        <w:autoSpaceDE w:val="0"/>
        <w:autoSpaceDN w:val="0"/>
        <w:spacing w:after="0" w:line="240" w:lineRule="auto"/>
        <w:ind w:right="72" w:firstLine="426"/>
        <w:jc w:val="both"/>
        <w:rPr>
          <w:rFonts w:ascii="Times New Roman" w:eastAsia="Calibri" w:hAnsi="Times New Roman" w:cs="Times New Roman"/>
          <w:b/>
          <w:sz w:val="24"/>
          <w:szCs w:val="24"/>
          <w:lang w:eastAsia="ru-RU"/>
        </w:rPr>
      </w:pPr>
      <w:r w:rsidRPr="004571CC">
        <w:rPr>
          <w:rFonts w:ascii="Times New Roman" w:eastAsia="Calibri" w:hAnsi="Times New Roman" w:cs="Times New Roman"/>
          <w:sz w:val="24"/>
          <w:szCs w:val="28"/>
          <w:lang w:eastAsia="ru-RU"/>
        </w:rPr>
        <w:t xml:space="preserve">  адрес места нахождения: </w:t>
      </w:r>
      <w:r w:rsidRPr="004571CC">
        <w:rPr>
          <w:rFonts w:ascii="Times New Roman" w:eastAsia="Calibri" w:hAnsi="Times New Roman" w:cs="Times New Roman"/>
          <w:b/>
          <w:sz w:val="24"/>
          <w:szCs w:val="24"/>
          <w:lang w:eastAsia="ru-RU"/>
        </w:rPr>
        <w:t xml:space="preserve">индекс 346765, Ростовская область, Азовский </w:t>
      </w:r>
      <w:proofErr w:type="spellStart"/>
      <w:r w:rsidRPr="004571CC">
        <w:rPr>
          <w:rFonts w:ascii="Times New Roman" w:eastAsia="Calibri" w:hAnsi="Times New Roman" w:cs="Times New Roman"/>
          <w:b/>
          <w:sz w:val="24"/>
          <w:szCs w:val="24"/>
          <w:lang w:eastAsia="ru-RU"/>
        </w:rPr>
        <w:t>район,с</w:t>
      </w:r>
      <w:proofErr w:type="spellEnd"/>
      <w:r w:rsidRPr="004571CC">
        <w:rPr>
          <w:rFonts w:ascii="Times New Roman" w:eastAsia="Calibri" w:hAnsi="Times New Roman" w:cs="Times New Roman"/>
          <w:b/>
          <w:sz w:val="24"/>
          <w:szCs w:val="24"/>
          <w:lang w:eastAsia="ru-RU"/>
        </w:rPr>
        <w:t>. Александровка,ул</w:t>
      </w:r>
      <w:proofErr w:type="gramStart"/>
      <w:r w:rsidRPr="004571CC">
        <w:rPr>
          <w:rFonts w:ascii="Times New Roman" w:eastAsia="Calibri" w:hAnsi="Times New Roman" w:cs="Times New Roman"/>
          <w:b/>
          <w:sz w:val="24"/>
          <w:szCs w:val="24"/>
          <w:lang w:eastAsia="ru-RU"/>
        </w:rPr>
        <w:t>.С</w:t>
      </w:r>
      <w:proofErr w:type="gramEnd"/>
      <w:r w:rsidRPr="004571CC">
        <w:rPr>
          <w:rFonts w:ascii="Times New Roman" w:eastAsia="Calibri" w:hAnsi="Times New Roman" w:cs="Times New Roman"/>
          <w:b/>
          <w:sz w:val="24"/>
          <w:szCs w:val="24"/>
          <w:lang w:eastAsia="ru-RU"/>
        </w:rPr>
        <w:t>оветская,70</w:t>
      </w:r>
    </w:p>
    <w:p w:rsidR="004571CC" w:rsidRPr="004571CC" w:rsidRDefault="004571CC" w:rsidP="004571CC">
      <w:pPr>
        <w:spacing w:after="0" w:line="240" w:lineRule="auto"/>
        <w:jc w:val="both"/>
        <w:rPr>
          <w:rFonts w:ascii="Times New Roman" w:eastAsia="Calibri" w:hAnsi="Times New Roman" w:cs="Times New Roman"/>
          <w:sz w:val="24"/>
          <w:szCs w:val="24"/>
          <w:lang w:eastAsia="ru-RU"/>
        </w:rPr>
      </w:pPr>
      <w:r w:rsidRPr="004571CC">
        <w:rPr>
          <w:rFonts w:ascii="Calibri" w:eastAsia="Calibri" w:hAnsi="Calibri" w:cs="Calibri"/>
          <w:szCs w:val="28"/>
          <w:lang w:eastAsia="ru-RU"/>
        </w:rPr>
        <w:t>  </w:t>
      </w:r>
      <w:r w:rsidRPr="004571CC">
        <w:rPr>
          <w:rFonts w:ascii="Times New Roman" w:eastAsia="Calibri" w:hAnsi="Times New Roman" w:cs="Times New Roman"/>
          <w:sz w:val="24"/>
          <w:szCs w:val="24"/>
          <w:lang w:eastAsia="ru-RU"/>
        </w:rPr>
        <w:t>режим работы:</w:t>
      </w:r>
      <w:r w:rsidRPr="004571CC">
        <w:rPr>
          <w:rFonts w:ascii="Times New Roman" w:eastAsia="Calibri" w:hAnsi="Times New Roman" w:cs="Times New Roman"/>
          <w:b/>
          <w:sz w:val="24"/>
          <w:szCs w:val="24"/>
          <w:lang w:eastAsia="ru-RU"/>
        </w:rPr>
        <w:t xml:space="preserve"> понедельник-пятница  8.00-17.00 без перерыва, суббота 8.00-12.00, воскресенье выходной день.</w:t>
      </w:r>
    </w:p>
    <w:p w:rsidR="004571CC" w:rsidRPr="004571CC" w:rsidRDefault="004571CC" w:rsidP="004571CC">
      <w:pPr>
        <w:suppressAutoHyphens/>
        <w:autoSpaceDE w:val="0"/>
        <w:autoSpaceDN w:val="0"/>
        <w:spacing w:after="0" w:line="240" w:lineRule="auto"/>
        <w:jc w:val="both"/>
        <w:rPr>
          <w:rFonts w:ascii="Times New Roman" w:eastAsia="Calibri" w:hAnsi="Times New Roman" w:cs="Times New Roman"/>
          <w:sz w:val="24"/>
          <w:szCs w:val="24"/>
          <w:lang w:eastAsia="ar-SA"/>
        </w:rPr>
      </w:pPr>
      <w:r w:rsidRPr="004571CC">
        <w:rPr>
          <w:rFonts w:ascii="Times New Roman" w:eastAsia="Calibri" w:hAnsi="Times New Roman" w:cs="Times New Roman"/>
          <w:sz w:val="24"/>
          <w:szCs w:val="24"/>
          <w:lang w:eastAsia="ar-SA"/>
        </w:rPr>
        <w:t>контактные телефоны :</w:t>
      </w:r>
      <w:r w:rsidRPr="004571CC">
        <w:rPr>
          <w:rFonts w:ascii="Times New Roman" w:eastAsia="Calibri" w:hAnsi="Times New Roman" w:cs="Times New Roman"/>
          <w:b/>
          <w:sz w:val="24"/>
          <w:szCs w:val="24"/>
          <w:lang w:eastAsia="ar-SA"/>
        </w:rPr>
        <w:t xml:space="preserve"> тел</w:t>
      </w:r>
      <w:proofErr w:type="gramStart"/>
      <w:r w:rsidRPr="004571CC">
        <w:rPr>
          <w:rFonts w:ascii="Times New Roman" w:eastAsia="Calibri" w:hAnsi="Times New Roman" w:cs="Times New Roman"/>
          <w:b/>
          <w:sz w:val="24"/>
          <w:szCs w:val="24"/>
          <w:lang w:eastAsia="ar-SA"/>
        </w:rPr>
        <w:t>.(</w:t>
      </w:r>
      <w:proofErr w:type="gramEnd"/>
      <w:r w:rsidRPr="004571CC">
        <w:rPr>
          <w:rFonts w:ascii="Times New Roman" w:eastAsia="Calibri" w:hAnsi="Times New Roman" w:cs="Times New Roman"/>
          <w:b/>
          <w:sz w:val="24"/>
          <w:szCs w:val="24"/>
          <w:lang w:eastAsia="ar-SA"/>
        </w:rPr>
        <w:t>факс) 8(86342) 38-1-02</w:t>
      </w:r>
    </w:p>
    <w:p w:rsidR="004571CC" w:rsidRPr="004571CC" w:rsidRDefault="004571CC" w:rsidP="004571CC">
      <w:pPr>
        <w:suppressAutoHyphens/>
        <w:autoSpaceDE w:val="0"/>
        <w:autoSpaceDN w:val="0"/>
        <w:spacing w:after="0" w:line="240" w:lineRule="auto"/>
        <w:rPr>
          <w:rFonts w:ascii="Times New Roman" w:eastAsia="Calibri" w:hAnsi="Times New Roman" w:cs="Times New Roman"/>
          <w:color w:val="000000"/>
          <w:sz w:val="24"/>
          <w:szCs w:val="24"/>
          <w:lang w:eastAsia="ar-SA"/>
        </w:rPr>
      </w:pPr>
      <w:r w:rsidRPr="004571CC">
        <w:rPr>
          <w:rFonts w:ascii="Times New Roman" w:eastAsia="Calibri" w:hAnsi="Times New Roman" w:cs="Times New Roman"/>
          <w:color w:val="000000"/>
          <w:sz w:val="24"/>
          <w:szCs w:val="24"/>
          <w:lang w:eastAsia="ar-SA"/>
        </w:rPr>
        <w:t>адрес электронной почты:</w:t>
      </w:r>
      <w:r w:rsidRPr="004571CC">
        <w:rPr>
          <w:rFonts w:ascii="Times New Roman" w:eastAsia="Calibri" w:hAnsi="Times New Roman" w:cs="Times New Roman"/>
          <w:b/>
          <w:sz w:val="24"/>
          <w:szCs w:val="24"/>
          <w:lang w:eastAsia="ru-RU"/>
        </w:rPr>
        <w:t xml:space="preserve"> </w:t>
      </w:r>
      <w:proofErr w:type="spellStart"/>
      <w:r w:rsidRPr="004571CC">
        <w:rPr>
          <w:rFonts w:ascii="Times New Roman" w:eastAsia="Calibri" w:hAnsi="Times New Roman" w:cs="Times New Roman"/>
          <w:b/>
          <w:sz w:val="24"/>
          <w:szCs w:val="24"/>
          <w:lang w:val="en-US" w:eastAsia="ru-RU"/>
        </w:rPr>
        <w:t>mfc</w:t>
      </w:r>
      <w:proofErr w:type="spellEnd"/>
      <w:r w:rsidRPr="004571CC">
        <w:rPr>
          <w:rFonts w:ascii="Times New Roman" w:eastAsia="Calibri" w:hAnsi="Times New Roman" w:cs="Times New Roman"/>
          <w:b/>
          <w:sz w:val="24"/>
          <w:szCs w:val="24"/>
          <w:lang w:eastAsia="ru-RU"/>
        </w:rPr>
        <w:t>.</w:t>
      </w:r>
      <w:proofErr w:type="spellStart"/>
      <w:r w:rsidRPr="004571CC">
        <w:rPr>
          <w:rFonts w:ascii="Times New Roman" w:eastAsia="Calibri" w:hAnsi="Times New Roman" w:cs="Times New Roman"/>
          <w:b/>
          <w:sz w:val="24"/>
          <w:szCs w:val="24"/>
          <w:lang w:val="en-US" w:eastAsia="ru-RU"/>
        </w:rPr>
        <w:t>aleksandrovka</w:t>
      </w:r>
      <w:proofErr w:type="spellEnd"/>
      <w:r w:rsidRPr="004571CC">
        <w:rPr>
          <w:rFonts w:ascii="Times New Roman" w:eastAsia="Calibri" w:hAnsi="Times New Roman" w:cs="Times New Roman"/>
          <w:b/>
          <w:sz w:val="24"/>
          <w:szCs w:val="24"/>
          <w:lang w:eastAsia="ru-RU"/>
        </w:rPr>
        <w:t>@</w:t>
      </w:r>
      <w:proofErr w:type="spellStart"/>
      <w:r w:rsidRPr="004571CC">
        <w:rPr>
          <w:rFonts w:ascii="Times New Roman" w:eastAsia="Calibri" w:hAnsi="Times New Roman" w:cs="Times New Roman"/>
          <w:b/>
          <w:sz w:val="24"/>
          <w:szCs w:val="24"/>
          <w:lang w:val="en-US" w:eastAsia="ru-RU"/>
        </w:rPr>
        <w:t>yandex</w:t>
      </w:r>
      <w:proofErr w:type="spellEnd"/>
      <w:r w:rsidRPr="004571CC">
        <w:rPr>
          <w:rFonts w:ascii="Times New Roman" w:eastAsia="Calibri" w:hAnsi="Times New Roman" w:cs="Times New Roman"/>
          <w:b/>
          <w:sz w:val="24"/>
          <w:szCs w:val="24"/>
          <w:lang w:eastAsia="ru-RU"/>
        </w:rPr>
        <w:t>.</w:t>
      </w:r>
      <w:proofErr w:type="spellStart"/>
      <w:r w:rsidRPr="004571CC">
        <w:rPr>
          <w:rFonts w:ascii="Times New Roman" w:eastAsia="Calibri" w:hAnsi="Times New Roman" w:cs="Times New Roman"/>
          <w:b/>
          <w:sz w:val="24"/>
          <w:szCs w:val="24"/>
          <w:lang w:val="en-US" w:eastAsia="ru-RU"/>
        </w:rPr>
        <w:t>ru</w:t>
      </w:r>
      <w:proofErr w:type="spellEnd"/>
      <w:r w:rsidRPr="004571CC">
        <w:rPr>
          <w:rFonts w:ascii="Times New Roman" w:eastAsia="Calibri" w:hAnsi="Times New Roman" w:cs="Times New Roman"/>
          <w:color w:val="000000"/>
          <w:sz w:val="24"/>
          <w:szCs w:val="24"/>
          <w:lang w:eastAsia="ar-SA"/>
        </w:rPr>
        <w:t xml:space="preserve"> </w:t>
      </w:r>
    </w:p>
    <w:p w:rsidR="004571CC" w:rsidRPr="004571CC" w:rsidRDefault="004571CC" w:rsidP="004571CC">
      <w:pPr>
        <w:suppressAutoHyphens/>
        <w:autoSpaceDE w:val="0"/>
        <w:autoSpaceDN w:val="0"/>
        <w:spacing w:after="0" w:line="240" w:lineRule="auto"/>
        <w:rPr>
          <w:rFonts w:ascii="Times New Roman" w:eastAsia="Calibri" w:hAnsi="Times New Roman" w:cs="Times New Roman"/>
          <w:color w:val="000000"/>
          <w:sz w:val="24"/>
          <w:szCs w:val="24"/>
          <w:lang w:eastAsia="ar-SA"/>
        </w:rPr>
      </w:pPr>
      <w:r w:rsidRPr="004571CC">
        <w:rPr>
          <w:rFonts w:ascii="Times New Roman" w:eastAsia="Calibri" w:hAnsi="Times New Roman" w:cs="Times New Roman"/>
          <w:color w:val="000000"/>
          <w:sz w:val="24"/>
          <w:szCs w:val="24"/>
          <w:lang w:eastAsia="ru-RU"/>
        </w:rPr>
        <w:t xml:space="preserve">официальный сайт: </w:t>
      </w:r>
      <w:r w:rsidRPr="004571CC">
        <w:rPr>
          <w:rFonts w:ascii="Times New Roman" w:eastAsia="Calibri" w:hAnsi="Times New Roman" w:cs="Times New Roman"/>
          <w:b/>
          <w:color w:val="000000"/>
          <w:sz w:val="24"/>
          <w:szCs w:val="24"/>
          <w:lang w:val="en-US" w:eastAsia="ru-RU"/>
        </w:rPr>
        <w:t>www</w:t>
      </w:r>
      <w:r w:rsidRPr="004571CC">
        <w:rPr>
          <w:rFonts w:ascii="Times New Roman" w:eastAsia="Calibri" w:hAnsi="Times New Roman" w:cs="Times New Roman"/>
          <w:b/>
          <w:color w:val="000000"/>
          <w:sz w:val="24"/>
          <w:szCs w:val="24"/>
          <w:lang w:eastAsia="ru-RU"/>
        </w:rPr>
        <w:t>.</w:t>
      </w:r>
      <w:proofErr w:type="spellStart"/>
      <w:r w:rsidRPr="004571CC">
        <w:rPr>
          <w:rFonts w:ascii="Times New Roman" w:eastAsia="Calibri" w:hAnsi="Times New Roman" w:cs="Times New Roman"/>
          <w:b/>
          <w:color w:val="000000"/>
          <w:sz w:val="24"/>
          <w:szCs w:val="24"/>
          <w:lang w:val="en-US" w:eastAsia="ru-RU"/>
        </w:rPr>
        <w:t>mfc</w:t>
      </w:r>
      <w:proofErr w:type="spellEnd"/>
      <w:r w:rsidRPr="004571CC">
        <w:rPr>
          <w:rFonts w:ascii="Times New Roman" w:eastAsia="Calibri" w:hAnsi="Times New Roman" w:cs="Times New Roman"/>
          <w:b/>
          <w:color w:val="000000"/>
          <w:sz w:val="24"/>
          <w:szCs w:val="24"/>
          <w:lang w:eastAsia="ru-RU"/>
        </w:rPr>
        <w:t>61.</w:t>
      </w:r>
      <w:proofErr w:type="spellStart"/>
      <w:r w:rsidRPr="004571CC">
        <w:rPr>
          <w:rFonts w:ascii="Times New Roman" w:eastAsia="Calibri" w:hAnsi="Times New Roman" w:cs="Times New Roman"/>
          <w:b/>
          <w:color w:val="000000"/>
          <w:sz w:val="24"/>
          <w:szCs w:val="24"/>
          <w:lang w:val="en-US" w:eastAsia="ru-RU"/>
        </w:rPr>
        <w:t>ru</w:t>
      </w:r>
      <w:proofErr w:type="spellEnd"/>
      <w:r w:rsidRPr="004571CC">
        <w:rPr>
          <w:rFonts w:ascii="Times New Roman" w:eastAsia="Calibri" w:hAnsi="Times New Roman" w:cs="Times New Roman"/>
          <w:color w:val="000000"/>
          <w:sz w:val="24"/>
          <w:szCs w:val="24"/>
          <w:lang w:eastAsia="ru-RU"/>
        </w:rPr>
        <w:t xml:space="preserve"> </w:t>
      </w:r>
    </w:p>
    <w:p w:rsidR="004571CC" w:rsidRPr="004571CC" w:rsidRDefault="004571CC" w:rsidP="004571CC">
      <w:pPr>
        <w:widowControl w:val="0"/>
        <w:tabs>
          <w:tab w:val="left" w:pos="360"/>
          <w:tab w:val="left" w:pos="1080"/>
          <w:tab w:val="left" w:pos="1418"/>
          <w:tab w:val="left" w:pos="5400"/>
        </w:tabs>
        <w:autoSpaceDE w:val="0"/>
        <w:autoSpaceDN w:val="0"/>
        <w:spacing w:after="0" w:line="240" w:lineRule="auto"/>
        <w:ind w:firstLine="709"/>
        <w:jc w:val="both"/>
        <w:outlineLvl w:val="0"/>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1.4.3.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4571CC" w:rsidRPr="004571CC" w:rsidRDefault="004571CC" w:rsidP="004571CC">
      <w:pPr>
        <w:spacing w:after="0" w:line="240" w:lineRule="auto"/>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консультирование по почте (по электронной почте);</w:t>
      </w:r>
    </w:p>
    <w:p w:rsidR="004571CC" w:rsidRPr="004571CC" w:rsidRDefault="004571CC" w:rsidP="004571CC">
      <w:pPr>
        <w:spacing w:after="0" w:line="240" w:lineRule="auto"/>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консультирование по телефону;</w:t>
      </w:r>
    </w:p>
    <w:p w:rsidR="004571CC" w:rsidRPr="004571CC" w:rsidRDefault="004571CC" w:rsidP="004571CC">
      <w:pPr>
        <w:spacing w:after="0" w:line="240" w:lineRule="auto"/>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xml:space="preserve">публичная письменная консультация. </w:t>
      </w:r>
    </w:p>
    <w:p w:rsidR="004571CC" w:rsidRPr="004571CC" w:rsidRDefault="004571CC" w:rsidP="004571CC">
      <w:pPr>
        <w:spacing w:after="0" w:line="240" w:lineRule="auto"/>
        <w:ind w:firstLine="709"/>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1.4.4. Консультирование по почте (по электронной почте).</w:t>
      </w:r>
    </w:p>
    <w:p w:rsidR="004571CC" w:rsidRPr="004571CC" w:rsidRDefault="004571CC" w:rsidP="004571CC">
      <w:pPr>
        <w:spacing w:after="0" w:line="240" w:lineRule="auto"/>
        <w:ind w:firstLine="709"/>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4571CC" w:rsidRPr="004571CC" w:rsidRDefault="004571CC" w:rsidP="004571CC">
      <w:pPr>
        <w:spacing w:after="0" w:line="240" w:lineRule="auto"/>
        <w:ind w:firstLine="709"/>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xml:space="preserve">При консультировании в форме ответов по электронной почте ответ </w:t>
      </w:r>
      <w:r w:rsidRPr="004571CC">
        <w:rPr>
          <w:rFonts w:ascii="Times New Roman" w:eastAsia="Times New Roman" w:hAnsi="Times New Roman" w:cs="Times New Roman"/>
          <w:sz w:val="24"/>
          <w:szCs w:val="24"/>
          <w:lang w:eastAsia="ru-RU"/>
        </w:rPr>
        <w:br/>
        <w:t>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4571CC" w:rsidRPr="004571CC" w:rsidRDefault="004571CC" w:rsidP="004571CC">
      <w:pPr>
        <w:spacing w:after="0" w:line="240" w:lineRule="auto"/>
        <w:ind w:firstLine="708"/>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Днем поступления обращения является день регистрации входящего обращения в МФЦ, в Администрацию Александровского сельского поселения.</w:t>
      </w:r>
    </w:p>
    <w:p w:rsidR="004571CC" w:rsidRPr="004571CC" w:rsidRDefault="004571CC" w:rsidP="004571CC">
      <w:pPr>
        <w:spacing w:after="0" w:line="240" w:lineRule="auto"/>
        <w:ind w:firstLine="708"/>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1.4.5. Консультирование по телефону.</w:t>
      </w:r>
    </w:p>
    <w:p w:rsidR="004571CC" w:rsidRPr="004571CC" w:rsidRDefault="004571CC" w:rsidP="004571CC">
      <w:pPr>
        <w:spacing w:after="0" w:line="240" w:lineRule="auto"/>
        <w:ind w:firstLine="708"/>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xml:space="preserve">Ответ на телефонный звонок должен начинаться с информации </w:t>
      </w:r>
      <w:r w:rsidRPr="004571CC">
        <w:rPr>
          <w:rFonts w:ascii="Times New Roman" w:eastAsia="Times New Roman" w:hAnsi="Times New Roman" w:cs="Times New Roman"/>
          <w:sz w:val="24"/>
          <w:szCs w:val="24"/>
          <w:lang w:eastAsia="ru-RU"/>
        </w:rPr>
        <w:br/>
        <w:t>о наименовании органа, в который позвонил гражданин.</w:t>
      </w:r>
    </w:p>
    <w:p w:rsidR="004571CC" w:rsidRPr="004571CC" w:rsidRDefault="004571CC" w:rsidP="004571CC">
      <w:pPr>
        <w:spacing w:after="0" w:line="240" w:lineRule="auto"/>
        <w:ind w:firstLine="708"/>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4571CC">
        <w:rPr>
          <w:rFonts w:ascii="Times New Roman" w:eastAsia="Times New Roman" w:hAnsi="Times New Roman" w:cs="Times New Roman"/>
          <w:sz w:val="24"/>
          <w:szCs w:val="24"/>
          <w:lang w:eastAsia="ru-RU"/>
        </w:rPr>
        <w:br/>
        <w:t xml:space="preserve">по телефону, не может ответить по существу на вопрос, связанный </w:t>
      </w:r>
      <w:r w:rsidRPr="004571CC">
        <w:rPr>
          <w:rFonts w:ascii="Times New Roman" w:eastAsia="Times New Roman" w:hAnsi="Times New Roman" w:cs="Times New Roman"/>
          <w:sz w:val="24"/>
          <w:szCs w:val="24"/>
          <w:lang w:eastAsia="ru-RU"/>
        </w:rPr>
        <w:br/>
        <w:t>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E15BAC" w:rsidRDefault="00E15BAC" w:rsidP="00E15BAC">
      <w:pPr>
        <w:pStyle w:val="ae"/>
        <w:ind w:firstLine="708"/>
        <w:jc w:val="both"/>
      </w:pPr>
      <w:r>
        <w:t xml:space="preserve">1.4.6.Публичная письменная консультация осуществляется путем размещения информационных материалов на официальном сайте  Администрации </w:t>
      </w:r>
      <w:r w:rsidR="006252E6">
        <w:t xml:space="preserve">Александровского </w:t>
      </w:r>
      <w:r>
        <w:lastRenderedPageBreak/>
        <w:t>сельского поселения, публикации информационных материалов в средствах массовой информации.</w:t>
      </w:r>
    </w:p>
    <w:p w:rsidR="004571CC" w:rsidRPr="004571CC" w:rsidRDefault="004571CC" w:rsidP="004571CC">
      <w:pPr>
        <w:spacing w:after="0" w:line="240" w:lineRule="auto"/>
        <w:ind w:firstLine="708"/>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1.4.7. Специалист Администрации Александровского сельского поселения при обращении заинтересованного лица по телефону дает ответ самостоятельно. Если специалист,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4571CC" w:rsidRPr="004571CC" w:rsidRDefault="004571CC" w:rsidP="004571CC">
      <w:pPr>
        <w:spacing w:after="0" w:line="240" w:lineRule="auto"/>
        <w:ind w:firstLine="708"/>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4571CC" w:rsidRPr="004571CC" w:rsidRDefault="004571CC" w:rsidP="004571CC">
      <w:pPr>
        <w:spacing w:after="0" w:line="240" w:lineRule="auto"/>
        <w:ind w:firstLine="708"/>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4571CC" w:rsidRPr="004571CC" w:rsidRDefault="004571CC" w:rsidP="004571CC">
      <w:pPr>
        <w:spacing w:after="0" w:line="240" w:lineRule="auto"/>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ответы на поставленные вопросы;</w:t>
      </w:r>
    </w:p>
    <w:p w:rsidR="004571CC" w:rsidRPr="004571CC" w:rsidRDefault="004571CC" w:rsidP="004571CC">
      <w:pPr>
        <w:spacing w:after="0" w:line="240" w:lineRule="auto"/>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должность, фамилию и инициалы лица, подписавшего ответ;</w:t>
      </w:r>
    </w:p>
    <w:p w:rsidR="004571CC" w:rsidRPr="004571CC" w:rsidRDefault="004571CC" w:rsidP="004571CC">
      <w:pPr>
        <w:spacing w:after="0" w:line="240" w:lineRule="auto"/>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фамилию, имя, отчество исполнителя;</w:t>
      </w:r>
    </w:p>
    <w:p w:rsidR="004571CC" w:rsidRPr="004571CC" w:rsidRDefault="004571CC" w:rsidP="004571CC">
      <w:pPr>
        <w:spacing w:after="0" w:line="240" w:lineRule="auto"/>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sz w:val="24"/>
          <w:szCs w:val="24"/>
          <w:lang w:eastAsia="ru-RU"/>
        </w:rPr>
        <w:t>  номер телефона исполнителя.</w:t>
      </w:r>
    </w:p>
    <w:p w:rsidR="004571CC" w:rsidRPr="004571CC" w:rsidRDefault="004571CC" w:rsidP="004571CC">
      <w:pPr>
        <w:widowControl w:val="0"/>
        <w:tabs>
          <w:tab w:val="left" w:pos="1134"/>
          <w:tab w:val="left" w:pos="1560"/>
        </w:tabs>
        <w:autoSpaceDE w:val="0"/>
        <w:autoSpaceDN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1.4.8. На информационном стенде в помещении МФЦ</w:t>
      </w:r>
      <w:r w:rsidR="006252E6">
        <w:rPr>
          <w:rFonts w:ascii="Times New Roman" w:eastAsia="Calibri" w:hAnsi="Times New Roman" w:cs="Times New Roman"/>
          <w:sz w:val="24"/>
          <w:szCs w:val="24"/>
          <w:lang w:eastAsia="ru-RU"/>
        </w:rPr>
        <w:t xml:space="preserve"> и Администрации</w:t>
      </w:r>
      <w:r w:rsidRPr="004571CC">
        <w:rPr>
          <w:rFonts w:ascii="Times New Roman" w:eastAsia="Calibri" w:hAnsi="Times New Roman" w:cs="Times New Roman"/>
          <w:sz w:val="24"/>
          <w:szCs w:val="24"/>
          <w:lang w:eastAsia="ru-RU"/>
        </w:rPr>
        <w:t xml:space="preserve"> размещаются следующие информационные материалы:</w:t>
      </w:r>
    </w:p>
    <w:p w:rsidR="004571CC" w:rsidRPr="004571CC" w:rsidRDefault="004571CC" w:rsidP="004571CC">
      <w:pPr>
        <w:widowControl w:val="0"/>
        <w:tabs>
          <w:tab w:val="left" w:pos="1134"/>
          <w:tab w:val="left" w:pos="156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перечень муниципальных услуг, предоставление которых организовано в МФЦ</w:t>
      </w:r>
      <w:r w:rsidR="006252E6">
        <w:rPr>
          <w:rFonts w:ascii="Times New Roman" w:eastAsia="Calibri" w:hAnsi="Times New Roman" w:cs="Times New Roman"/>
          <w:sz w:val="24"/>
          <w:szCs w:val="24"/>
          <w:lang w:eastAsia="ru-RU"/>
        </w:rPr>
        <w:t xml:space="preserve"> и Администрации</w:t>
      </w:r>
      <w:r w:rsidRPr="004571CC">
        <w:rPr>
          <w:rFonts w:ascii="Times New Roman" w:eastAsia="Calibri" w:hAnsi="Times New Roman" w:cs="Times New Roman"/>
          <w:sz w:val="24"/>
          <w:szCs w:val="24"/>
          <w:lang w:eastAsia="ru-RU"/>
        </w:rPr>
        <w:t>;</w:t>
      </w:r>
    </w:p>
    <w:p w:rsidR="004571CC" w:rsidRPr="004571CC" w:rsidRDefault="004571CC" w:rsidP="004571CC">
      <w:pPr>
        <w:widowControl w:val="0"/>
        <w:tabs>
          <w:tab w:val="left" w:pos="1134"/>
          <w:tab w:val="left" w:pos="156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сроки предоставления муниципальных услуг;</w:t>
      </w:r>
    </w:p>
    <w:p w:rsidR="004571CC" w:rsidRPr="004571CC" w:rsidRDefault="004571CC" w:rsidP="004571CC">
      <w:pPr>
        <w:widowControl w:val="0"/>
        <w:tabs>
          <w:tab w:val="left" w:pos="1134"/>
          <w:tab w:val="left" w:pos="156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порядок обжалования действий (бездействия), а также решений органов, предоставляющих муниципальные услуги;</w:t>
      </w:r>
    </w:p>
    <w:p w:rsidR="004571CC" w:rsidRPr="004571CC" w:rsidRDefault="004571CC" w:rsidP="004571CC">
      <w:pPr>
        <w:widowControl w:val="0"/>
        <w:tabs>
          <w:tab w:val="left" w:pos="1134"/>
          <w:tab w:val="left" w:pos="156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4571CC" w:rsidRPr="004571CC" w:rsidRDefault="004571CC" w:rsidP="004571CC">
      <w:pPr>
        <w:widowControl w:val="0"/>
        <w:tabs>
          <w:tab w:val="left" w:pos="1134"/>
          <w:tab w:val="left" w:pos="156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режим работы МФЦ, Администрации Александровского сельского поселения</w:t>
      </w:r>
      <w:proofErr w:type="gramStart"/>
      <w:r w:rsidRPr="004571CC">
        <w:rPr>
          <w:rFonts w:ascii="Times New Roman" w:eastAsia="Calibri" w:hAnsi="Times New Roman" w:cs="Times New Roman"/>
          <w:sz w:val="24"/>
          <w:szCs w:val="24"/>
          <w:lang w:eastAsia="ru-RU"/>
        </w:rPr>
        <w:t xml:space="preserve"> .</w:t>
      </w:r>
      <w:proofErr w:type="gramEnd"/>
    </w:p>
    <w:p w:rsidR="004571CC" w:rsidRPr="004571CC" w:rsidRDefault="004571CC" w:rsidP="004571CC">
      <w:pPr>
        <w:widowControl w:val="0"/>
        <w:tabs>
          <w:tab w:val="left" w:pos="1134"/>
          <w:tab w:val="left" w:pos="156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1.4.9. На официальном сайте Администрации Александровского сельского поселения  размещаются следующие информационные материалы:</w:t>
      </w:r>
    </w:p>
    <w:p w:rsidR="004571CC" w:rsidRPr="004571CC" w:rsidRDefault="004571CC" w:rsidP="004571CC">
      <w:pPr>
        <w:widowControl w:val="0"/>
        <w:tabs>
          <w:tab w:val="left" w:pos="1134"/>
          <w:tab w:val="left" w:pos="156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w:t>
      </w:r>
      <w:r w:rsidRPr="004571CC">
        <w:rPr>
          <w:rFonts w:ascii="Times New Roman" w:eastAsia="Calibri" w:hAnsi="Times New Roman" w:cs="Times New Roman"/>
          <w:sz w:val="24"/>
          <w:szCs w:val="24"/>
          <w:lang w:eastAsia="ru-RU"/>
        </w:rPr>
        <w:tab/>
        <w:t>полное наименование и полный почтовый адрес органа, предоставляющего услугу;</w:t>
      </w:r>
    </w:p>
    <w:p w:rsidR="004571CC" w:rsidRPr="004571CC" w:rsidRDefault="004571CC" w:rsidP="004571CC">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ab/>
        <w:t> справочные телефоны, по которым можно получить консультацию по порядку предоставления муниципальной услуги;</w:t>
      </w:r>
    </w:p>
    <w:p w:rsidR="004571CC" w:rsidRPr="004571CC" w:rsidRDefault="004571CC" w:rsidP="004571CC">
      <w:pPr>
        <w:widowControl w:val="0"/>
        <w:tabs>
          <w:tab w:val="left" w:pos="1134"/>
          <w:tab w:val="left" w:pos="156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w:t>
      </w:r>
      <w:r w:rsidRPr="004571CC">
        <w:rPr>
          <w:rFonts w:ascii="Times New Roman" w:eastAsia="Calibri" w:hAnsi="Times New Roman" w:cs="Times New Roman"/>
          <w:sz w:val="24"/>
          <w:szCs w:val="24"/>
          <w:lang w:eastAsia="ru-RU"/>
        </w:rPr>
        <w:tab/>
        <w:t> адрес электронной почты органа, предоставляющего услугу;</w:t>
      </w:r>
    </w:p>
    <w:p w:rsidR="004571CC" w:rsidRPr="004571CC" w:rsidRDefault="004571CC" w:rsidP="004571CC">
      <w:pPr>
        <w:widowControl w:val="0"/>
        <w:tabs>
          <w:tab w:val="left" w:pos="1134"/>
          <w:tab w:val="left" w:pos="156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w:t>
      </w:r>
      <w:r w:rsidRPr="004571CC">
        <w:rPr>
          <w:rFonts w:ascii="Times New Roman" w:eastAsia="Calibri" w:hAnsi="Times New Roman" w:cs="Times New Roman"/>
          <w:sz w:val="24"/>
          <w:szCs w:val="24"/>
          <w:lang w:eastAsia="ru-RU"/>
        </w:rPr>
        <w:tab/>
        <w:t> текст административного регламента.</w:t>
      </w:r>
    </w:p>
    <w:p w:rsidR="004571CC" w:rsidRPr="004571CC" w:rsidRDefault="004571CC" w:rsidP="004571CC">
      <w:pPr>
        <w:spacing w:after="0" w:line="240" w:lineRule="auto"/>
        <w:jc w:val="both"/>
        <w:rPr>
          <w:rFonts w:ascii="Times New Roman" w:eastAsia="Calibri" w:hAnsi="Times New Roman" w:cs="Times New Roman"/>
          <w:sz w:val="24"/>
          <w:szCs w:val="24"/>
          <w:lang w:eastAsia="ru-RU"/>
        </w:rPr>
      </w:pPr>
    </w:p>
    <w:p w:rsidR="004571CC" w:rsidRPr="004571CC" w:rsidRDefault="004571CC" w:rsidP="004571CC">
      <w:pPr>
        <w:spacing w:after="0" w:line="240" w:lineRule="auto"/>
        <w:jc w:val="center"/>
        <w:rPr>
          <w:rFonts w:ascii="Times New Roman" w:eastAsia="Calibri" w:hAnsi="Times New Roman" w:cs="Times New Roman"/>
          <w:b/>
          <w:sz w:val="24"/>
          <w:szCs w:val="24"/>
          <w:lang w:eastAsia="ru-RU"/>
        </w:rPr>
      </w:pPr>
      <w:r w:rsidRPr="004571CC">
        <w:rPr>
          <w:rFonts w:ascii="Times New Roman" w:eastAsia="Calibri" w:hAnsi="Times New Roman" w:cs="Times New Roman"/>
          <w:b/>
          <w:color w:val="000000"/>
          <w:kern w:val="2"/>
          <w:sz w:val="24"/>
          <w:szCs w:val="24"/>
          <w:lang w:eastAsia="ru-RU"/>
        </w:rPr>
        <w:t>Раздел 2</w:t>
      </w:r>
      <w:r w:rsidRPr="004571CC">
        <w:rPr>
          <w:rFonts w:ascii="Times New Roman" w:eastAsia="Calibri" w:hAnsi="Times New Roman" w:cs="Times New Roman"/>
          <w:b/>
          <w:bCs/>
          <w:color w:val="000000"/>
          <w:kern w:val="2"/>
          <w:sz w:val="24"/>
          <w:szCs w:val="24"/>
          <w:lang w:eastAsia="ru-RU"/>
        </w:rPr>
        <w:t>.   СТАНДАРТ ПРЕДОСТАВЛЕНИЯ МУНИЦИПАЛЬНОЙ УСЛУГИ</w:t>
      </w:r>
    </w:p>
    <w:p w:rsidR="004571CC" w:rsidRPr="004571CC" w:rsidRDefault="004571CC" w:rsidP="004571CC">
      <w:pPr>
        <w:spacing w:after="0" w:line="240" w:lineRule="auto"/>
        <w:rPr>
          <w:rFonts w:ascii="Times New Roman" w:eastAsia="Calibri" w:hAnsi="Times New Roman" w:cs="Times New Roman"/>
          <w:b/>
          <w:bCs/>
          <w:sz w:val="24"/>
          <w:szCs w:val="24"/>
          <w:lang w:eastAsia="ru-RU"/>
        </w:rPr>
      </w:pPr>
      <w:r w:rsidRPr="004571CC">
        <w:rPr>
          <w:rFonts w:ascii="Times New Roman" w:eastAsia="Calibri" w:hAnsi="Times New Roman" w:cs="Times New Roman"/>
          <w:b/>
          <w:sz w:val="24"/>
          <w:szCs w:val="24"/>
          <w:lang w:eastAsia="ru-RU"/>
        </w:rPr>
        <w:t xml:space="preserve">   2.1. </w:t>
      </w:r>
      <w:r w:rsidRPr="004571CC">
        <w:rPr>
          <w:rFonts w:ascii="Times New Roman" w:eastAsia="Calibri" w:hAnsi="Times New Roman" w:cs="Times New Roman"/>
          <w:b/>
          <w:bCs/>
          <w:sz w:val="24"/>
          <w:szCs w:val="24"/>
          <w:lang w:eastAsia="ru-RU"/>
        </w:rPr>
        <w:t>Наименование муниципальной услуги.</w:t>
      </w:r>
    </w:p>
    <w:p w:rsidR="004571CC" w:rsidRPr="004571CC" w:rsidRDefault="004571CC" w:rsidP="004571CC">
      <w:pPr>
        <w:spacing w:after="0" w:line="240" w:lineRule="auto"/>
        <w:jc w:val="both"/>
        <w:rPr>
          <w:rFonts w:ascii="Times New Roman" w:eastAsia="Calibri" w:hAnsi="Times New Roman" w:cs="Times New Roman"/>
          <w:sz w:val="24"/>
          <w:szCs w:val="24"/>
          <w:lang w:eastAsia="ru-RU"/>
        </w:rPr>
      </w:pPr>
      <w:r w:rsidRPr="004571CC">
        <w:rPr>
          <w:rFonts w:ascii="Calibri" w:eastAsia="Calibri" w:hAnsi="Calibri" w:cs="Calibri"/>
          <w:lang w:eastAsia="ru-RU"/>
        </w:rPr>
        <w:t xml:space="preserve">    </w:t>
      </w:r>
      <w:r w:rsidRPr="004571CC">
        <w:rPr>
          <w:rFonts w:ascii="Times New Roman" w:eastAsia="Calibri" w:hAnsi="Times New Roman" w:cs="Times New Roman"/>
          <w:sz w:val="24"/>
          <w:szCs w:val="24"/>
          <w:lang w:eastAsia="ru-RU"/>
        </w:rPr>
        <w:t xml:space="preserve">Муниципальная услуга «Передача в муниципальную собственность ранее приватизированных жилых помещений » на территории </w:t>
      </w:r>
      <w:r w:rsidR="00E15BAC">
        <w:rPr>
          <w:rFonts w:ascii="Times New Roman" w:eastAsia="Calibri" w:hAnsi="Times New Roman" w:cs="Times New Roman"/>
          <w:sz w:val="24"/>
          <w:szCs w:val="24"/>
          <w:lang w:eastAsia="ru-RU"/>
        </w:rPr>
        <w:t>Александровского сельского поселения.</w:t>
      </w:r>
    </w:p>
    <w:p w:rsidR="004571CC" w:rsidRPr="004571CC" w:rsidRDefault="004571CC" w:rsidP="004571CC">
      <w:pPr>
        <w:shd w:val="clear" w:color="auto" w:fill="FFFFFF"/>
        <w:tabs>
          <w:tab w:val="left" w:pos="935"/>
        </w:tabs>
        <w:autoSpaceDE w:val="0"/>
        <w:autoSpaceDN w:val="0"/>
        <w:spacing w:after="0" w:line="240" w:lineRule="auto"/>
        <w:rPr>
          <w:rFonts w:ascii="Times New Roman" w:eastAsia="Calibri" w:hAnsi="Times New Roman" w:cs="Times New Roman"/>
          <w:b/>
          <w:color w:val="000000"/>
          <w:sz w:val="24"/>
          <w:szCs w:val="24"/>
          <w:lang w:eastAsia="ru-RU"/>
        </w:rPr>
      </w:pPr>
      <w:r w:rsidRPr="004571CC">
        <w:rPr>
          <w:rFonts w:ascii="Times New Roman" w:eastAsia="Calibri" w:hAnsi="Times New Roman" w:cs="Times New Roman"/>
          <w:color w:val="000000"/>
          <w:sz w:val="24"/>
          <w:szCs w:val="24"/>
          <w:lang w:eastAsia="ru-RU"/>
        </w:rPr>
        <w:t xml:space="preserve">    </w:t>
      </w:r>
      <w:r w:rsidRPr="004571CC">
        <w:rPr>
          <w:rFonts w:ascii="Times New Roman" w:eastAsia="Calibri" w:hAnsi="Times New Roman" w:cs="Times New Roman"/>
          <w:b/>
          <w:color w:val="000000"/>
          <w:sz w:val="24"/>
          <w:szCs w:val="24"/>
          <w:lang w:eastAsia="ru-RU"/>
        </w:rPr>
        <w:t>2.2.</w:t>
      </w:r>
      <w:r w:rsidRPr="004571CC">
        <w:rPr>
          <w:rFonts w:ascii="Times New Roman" w:eastAsia="Calibri" w:hAnsi="Times New Roman" w:cs="Times New Roman"/>
          <w:b/>
          <w:bCs/>
          <w:color w:val="000000"/>
          <w:sz w:val="24"/>
          <w:szCs w:val="24"/>
          <w:lang w:eastAsia="ru-RU"/>
        </w:rPr>
        <w:t>Наименование органа, предоставляющего муниципальную услугу и  организации, участвующие в предоставлении муниципальной услуги.</w:t>
      </w:r>
    </w:p>
    <w:p w:rsidR="004571CC" w:rsidRPr="004571CC" w:rsidRDefault="004571CC" w:rsidP="004571CC">
      <w:pPr>
        <w:shd w:val="clear" w:color="auto" w:fill="FFFFFF"/>
        <w:tabs>
          <w:tab w:val="left" w:pos="935"/>
        </w:tabs>
        <w:autoSpaceDE w:val="0"/>
        <w:autoSpaceDN w:val="0"/>
        <w:spacing w:after="0" w:line="240" w:lineRule="auto"/>
        <w:ind w:left="7" w:firstLine="793"/>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Муниципальная услуга предоставляется Администрацией Александровского сельского поселения</w:t>
      </w:r>
      <w:r w:rsidRPr="004571CC">
        <w:rPr>
          <w:rFonts w:ascii="Times New Roman" w:eastAsia="Calibri" w:hAnsi="Times New Roman" w:cs="Times New Roman"/>
          <w:i/>
          <w:sz w:val="24"/>
          <w:szCs w:val="24"/>
          <w:lang w:eastAsia="ru-RU"/>
        </w:rPr>
        <w:t>,</w:t>
      </w:r>
      <w:r w:rsidRPr="004571CC">
        <w:rPr>
          <w:rFonts w:ascii="Times New Roman" w:eastAsia="Calibri" w:hAnsi="Times New Roman" w:cs="Times New Roman"/>
          <w:sz w:val="24"/>
          <w:szCs w:val="24"/>
          <w:lang w:eastAsia="ru-RU"/>
        </w:rPr>
        <w:t xml:space="preserve"> непосредственно</w:t>
      </w:r>
      <w:r w:rsidR="006252E6">
        <w:rPr>
          <w:rFonts w:ascii="Times New Roman" w:eastAsia="Calibri" w:hAnsi="Times New Roman" w:cs="Times New Roman"/>
          <w:sz w:val="24"/>
          <w:szCs w:val="24"/>
          <w:lang w:eastAsia="ru-RU"/>
        </w:rPr>
        <w:t xml:space="preserve"> ответственным </w:t>
      </w:r>
      <w:r w:rsidRPr="004571CC">
        <w:rPr>
          <w:rFonts w:ascii="Times New Roman" w:eastAsia="Calibri" w:hAnsi="Times New Roman" w:cs="Times New Roman"/>
          <w:sz w:val="24"/>
          <w:szCs w:val="24"/>
          <w:lang w:eastAsia="ru-RU"/>
        </w:rPr>
        <w:t xml:space="preserve"> </w:t>
      </w:r>
      <w:r w:rsidRPr="004571CC">
        <w:rPr>
          <w:rFonts w:ascii="Times New Roman" w:eastAsia="Calibri" w:hAnsi="Times New Roman" w:cs="Times New Roman"/>
          <w:color w:val="000000"/>
          <w:spacing w:val="4"/>
          <w:sz w:val="24"/>
          <w:szCs w:val="24"/>
          <w:lang w:eastAsia="ru-RU"/>
        </w:rPr>
        <w:t>специалистом Администрации Александровского сельского поселения</w:t>
      </w:r>
      <w:r w:rsidRPr="004571CC">
        <w:rPr>
          <w:rFonts w:ascii="Times New Roman" w:eastAsia="Calibri" w:hAnsi="Times New Roman" w:cs="Times New Roman"/>
          <w:sz w:val="24"/>
          <w:szCs w:val="24"/>
          <w:lang w:eastAsia="ru-RU"/>
        </w:rPr>
        <w:t>.</w:t>
      </w:r>
    </w:p>
    <w:p w:rsidR="004571CC" w:rsidRPr="004571CC" w:rsidRDefault="004571CC" w:rsidP="004571CC">
      <w:pPr>
        <w:shd w:val="clear" w:color="auto" w:fill="FFFFFF"/>
        <w:tabs>
          <w:tab w:val="left" w:pos="935"/>
        </w:tabs>
        <w:autoSpaceDE w:val="0"/>
        <w:autoSpaceDN w:val="0"/>
        <w:spacing w:after="0" w:line="240" w:lineRule="auto"/>
        <w:ind w:left="7" w:firstLine="793"/>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В предоставлении муниципальной услуги может быть задействовано Муниципальное бюджетное учреждение </w:t>
      </w:r>
      <w:r w:rsidR="00E15BAC">
        <w:rPr>
          <w:rFonts w:ascii="Times New Roman" w:eastAsia="Calibri" w:hAnsi="Times New Roman" w:cs="Times New Roman"/>
          <w:sz w:val="24"/>
          <w:szCs w:val="24"/>
          <w:lang w:eastAsia="ru-RU"/>
        </w:rPr>
        <w:t>Азовского района</w:t>
      </w:r>
      <w:r w:rsidRPr="004571CC">
        <w:rPr>
          <w:rFonts w:ascii="Times New Roman" w:eastAsia="Calibri" w:hAnsi="Times New Roman" w:cs="Times New Roman"/>
          <w:sz w:val="24"/>
          <w:szCs w:val="24"/>
          <w:lang w:eastAsia="ru-RU"/>
        </w:rPr>
        <w:t xml:space="preserve"> «Многофункциональный центр по предоставлению государственных и муниципальных услуг» (далее-МФЦ);</w:t>
      </w:r>
    </w:p>
    <w:p w:rsidR="004571CC" w:rsidRPr="004571CC" w:rsidRDefault="004571CC" w:rsidP="004571CC">
      <w:pPr>
        <w:shd w:val="clear" w:color="auto" w:fill="FFFFFF"/>
        <w:tabs>
          <w:tab w:val="left" w:pos="935"/>
        </w:tabs>
        <w:autoSpaceDE w:val="0"/>
        <w:autoSpaceDN w:val="0"/>
        <w:spacing w:after="0" w:line="240" w:lineRule="auto"/>
        <w:ind w:left="7" w:firstLine="793"/>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В целях получения документов, необходимых для предоставления муниципальной услуги осуществляется межведомственное взаимодействие </w:t>
      </w:r>
      <w:proofErr w:type="gramStart"/>
      <w:r w:rsidRPr="004571CC">
        <w:rPr>
          <w:rFonts w:ascii="Times New Roman" w:eastAsia="Calibri" w:hAnsi="Times New Roman" w:cs="Times New Roman"/>
          <w:sz w:val="24"/>
          <w:szCs w:val="24"/>
          <w:lang w:eastAsia="ru-RU"/>
        </w:rPr>
        <w:t>с</w:t>
      </w:r>
      <w:proofErr w:type="gramEnd"/>
      <w:r w:rsidRPr="004571CC">
        <w:rPr>
          <w:rFonts w:ascii="Times New Roman" w:eastAsia="Calibri" w:hAnsi="Times New Roman" w:cs="Times New Roman"/>
          <w:sz w:val="24"/>
          <w:szCs w:val="24"/>
          <w:lang w:eastAsia="ru-RU"/>
        </w:rPr>
        <w:t>:</w:t>
      </w:r>
    </w:p>
    <w:p w:rsidR="004571CC" w:rsidRPr="004571CC" w:rsidRDefault="004571CC" w:rsidP="004571CC">
      <w:pPr>
        <w:shd w:val="clear" w:color="auto" w:fill="FFFFFF"/>
        <w:tabs>
          <w:tab w:val="left" w:pos="160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1.  Органами местного самоуправления поселений;</w:t>
      </w:r>
    </w:p>
    <w:p w:rsidR="004571CC" w:rsidRPr="004571CC" w:rsidRDefault="004571CC" w:rsidP="004571CC">
      <w:pPr>
        <w:shd w:val="clear" w:color="auto" w:fill="FFFFFF"/>
        <w:tabs>
          <w:tab w:val="left" w:pos="935"/>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lastRenderedPageBreak/>
        <w:t xml:space="preserve">            2.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4571CC" w:rsidRPr="004571CC" w:rsidRDefault="004571CC" w:rsidP="004571CC">
      <w:pPr>
        <w:shd w:val="clear" w:color="auto" w:fill="FFFFFF"/>
        <w:tabs>
          <w:tab w:val="left" w:pos="935"/>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3.Иными органами и организациями, имеющими сведения, необходимые для предоставления муниципальной услуги; </w:t>
      </w:r>
    </w:p>
    <w:p w:rsidR="004571CC" w:rsidRPr="004571CC" w:rsidRDefault="004571CC" w:rsidP="004571CC">
      <w:pPr>
        <w:shd w:val="clear" w:color="auto" w:fill="FFFFFF"/>
        <w:tabs>
          <w:tab w:val="left" w:pos="935"/>
        </w:tabs>
        <w:autoSpaceDE w:val="0"/>
        <w:autoSpaceDN w:val="0"/>
        <w:spacing w:after="0" w:line="240" w:lineRule="auto"/>
        <w:ind w:left="7" w:firstLine="793"/>
        <w:jc w:val="both"/>
        <w:rPr>
          <w:rFonts w:ascii="Times New Roman" w:eastAsia="Calibri" w:hAnsi="Times New Roman" w:cs="Times New Roman"/>
          <w:sz w:val="24"/>
          <w:szCs w:val="24"/>
          <w:lang w:eastAsia="ru-RU"/>
        </w:rPr>
      </w:pPr>
      <w:proofErr w:type="gramStart"/>
      <w:r w:rsidRPr="004571CC">
        <w:rPr>
          <w:rFonts w:ascii="Times New Roman" w:eastAsia="Calibri" w:hAnsi="Times New Roman" w:cs="Times New Roman"/>
          <w:sz w:val="24"/>
          <w:szCs w:val="24"/>
          <w:lang w:eastAsia="ru-RU"/>
        </w:rPr>
        <w:t>Администрация Александровского сельского поселения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4571CC" w:rsidRPr="004571CC" w:rsidRDefault="004571CC" w:rsidP="004571CC">
      <w:pPr>
        <w:shd w:val="clear" w:color="auto" w:fill="FFFFFF"/>
        <w:tabs>
          <w:tab w:val="left" w:pos="935"/>
        </w:tabs>
        <w:autoSpaceDE w:val="0"/>
        <w:autoSpaceDN w:val="0"/>
        <w:spacing w:after="0" w:line="240" w:lineRule="auto"/>
        <w:ind w:left="7" w:firstLine="793"/>
        <w:jc w:val="both"/>
        <w:rPr>
          <w:rFonts w:ascii="Times New Roman" w:eastAsia="Calibri" w:hAnsi="Times New Roman" w:cs="Times New Roman"/>
          <w:sz w:val="24"/>
          <w:szCs w:val="24"/>
          <w:lang w:eastAsia="ru-RU"/>
        </w:rPr>
      </w:pPr>
    </w:p>
    <w:p w:rsidR="004571CC" w:rsidRPr="004571CC" w:rsidRDefault="004571CC" w:rsidP="004571CC">
      <w:pPr>
        <w:suppressLineNumbers/>
        <w:suppressAutoHyphens/>
        <w:spacing w:after="0" w:line="200" w:lineRule="atLeast"/>
        <w:ind w:left="7"/>
        <w:rPr>
          <w:rFonts w:ascii="Times New Roman" w:eastAsia="Calibri" w:hAnsi="Times New Roman" w:cs="Times New Roman"/>
          <w:b/>
          <w:bCs/>
          <w:sz w:val="28"/>
          <w:szCs w:val="28"/>
          <w:lang w:eastAsia="ar-SA"/>
        </w:rPr>
      </w:pPr>
      <w:r w:rsidRPr="004571CC">
        <w:rPr>
          <w:rFonts w:ascii="Times New Roman" w:eastAsia="Calibri" w:hAnsi="Times New Roman" w:cs="Times New Roman"/>
          <w:b/>
          <w:sz w:val="24"/>
          <w:szCs w:val="24"/>
          <w:lang w:eastAsia="ar-SA"/>
        </w:rPr>
        <w:t>2.3.</w:t>
      </w:r>
      <w:r w:rsidRPr="004571CC">
        <w:rPr>
          <w:rFonts w:ascii="Times New Roman" w:eastAsia="Calibri" w:hAnsi="Times New Roman" w:cs="Times New Roman"/>
          <w:b/>
          <w:bCs/>
          <w:sz w:val="24"/>
          <w:szCs w:val="24"/>
          <w:lang w:eastAsia="ar-SA"/>
        </w:rPr>
        <w:t>Сведения о конечном результате предоставления  муниципальной услуги.</w:t>
      </w:r>
    </w:p>
    <w:p w:rsidR="004571CC" w:rsidRPr="004571CC" w:rsidRDefault="004571CC" w:rsidP="004571CC">
      <w:pPr>
        <w:shd w:val="clear" w:color="auto" w:fill="FFFFFF"/>
        <w:tabs>
          <w:tab w:val="left" w:pos="-340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8"/>
          <w:szCs w:val="28"/>
          <w:lang w:eastAsia="ru-RU"/>
        </w:rPr>
        <w:tab/>
      </w:r>
      <w:r w:rsidRPr="004571CC">
        <w:rPr>
          <w:rFonts w:ascii="Times New Roman" w:eastAsia="Calibri" w:hAnsi="Times New Roman" w:cs="Times New Roman"/>
          <w:sz w:val="24"/>
          <w:szCs w:val="24"/>
          <w:lang w:eastAsia="ru-RU"/>
        </w:rPr>
        <w:t xml:space="preserve">1.  Результатом предоставления муниципальной услуги является: </w:t>
      </w:r>
    </w:p>
    <w:p w:rsidR="004571CC" w:rsidRPr="004571CC" w:rsidRDefault="004571CC" w:rsidP="004571CC">
      <w:pPr>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заключение </w:t>
      </w:r>
      <w:r w:rsidRPr="004571CC">
        <w:rPr>
          <w:rFonts w:ascii="Times New Roman" w:eastAsia="Calibri" w:hAnsi="Times New Roman" w:cs="Times New Roman"/>
          <w:bCs/>
          <w:sz w:val="24"/>
          <w:szCs w:val="24"/>
        </w:rPr>
        <w:t>договора о безвозмездной  передаче жилого помещения в муниципальную собственность</w:t>
      </w:r>
      <w:r w:rsidRPr="004571CC">
        <w:rPr>
          <w:rFonts w:ascii="Times New Roman" w:eastAsia="Calibri" w:hAnsi="Times New Roman" w:cs="Times New Roman"/>
          <w:sz w:val="24"/>
          <w:szCs w:val="24"/>
          <w:lang w:eastAsia="ru-RU"/>
        </w:rPr>
        <w:t>;</w:t>
      </w:r>
    </w:p>
    <w:p w:rsidR="004571CC" w:rsidRPr="004571CC" w:rsidRDefault="004571CC" w:rsidP="004571CC">
      <w:pPr>
        <w:tabs>
          <w:tab w:val="left" w:pos="1260"/>
        </w:tabs>
        <w:autoSpaceDE w:val="0"/>
        <w:autoSpaceDN w:val="0"/>
        <w:spacing w:after="0" w:line="200" w:lineRule="atLeast"/>
        <w:ind w:firstLine="720"/>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2. Процедура предоставления услуги завершается путем получения заявителем  следующих документов:</w:t>
      </w:r>
    </w:p>
    <w:p w:rsidR="004571CC" w:rsidRPr="004571CC" w:rsidRDefault="004571CC" w:rsidP="004571CC">
      <w:pPr>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w:t>
      </w:r>
      <w:r w:rsidRPr="004571CC">
        <w:rPr>
          <w:rFonts w:ascii="Times New Roman" w:eastAsia="Calibri" w:hAnsi="Times New Roman" w:cs="Times New Roman"/>
          <w:bCs/>
          <w:sz w:val="24"/>
          <w:szCs w:val="24"/>
        </w:rPr>
        <w:t>договор о безвозмездной передаче жилого помещения в  муниципальную собственность</w:t>
      </w:r>
      <w:r w:rsidRPr="004571CC">
        <w:rPr>
          <w:rFonts w:ascii="Times New Roman" w:eastAsia="Calibri" w:hAnsi="Times New Roman" w:cs="Times New Roman"/>
          <w:sz w:val="24"/>
          <w:szCs w:val="24"/>
          <w:lang w:eastAsia="ru-RU"/>
        </w:rPr>
        <w:t>;</w:t>
      </w:r>
    </w:p>
    <w:p w:rsidR="004571CC" w:rsidRPr="004571CC" w:rsidRDefault="004571CC" w:rsidP="004571CC">
      <w:pPr>
        <w:autoSpaceDE w:val="0"/>
        <w:autoSpaceDN w:val="0"/>
        <w:spacing w:after="0" w:line="240" w:lineRule="auto"/>
        <w:jc w:val="both"/>
        <w:rPr>
          <w:rFonts w:ascii="Times New Roman" w:eastAsia="Calibri" w:hAnsi="Times New Roman" w:cs="Times New Roman"/>
          <w:kern w:val="2"/>
          <w:sz w:val="24"/>
          <w:szCs w:val="24"/>
          <w:lang w:eastAsia="ru-RU"/>
        </w:rPr>
      </w:pPr>
      <w:r w:rsidRPr="004571CC">
        <w:rPr>
          <w:rFonts w:ascii="Times New Roman" w:eastAsia="Calibri" w:hAnsi="Times New Roman" w:cs="Times New Roman"/>
          <w:kern w:val="2"/>
          <w:sz w:val="24"/>
          <w:szCs w:val="24"/>
          <w:lang w:eastAsia="ru-RU"/>
        </w:rPr>
        <w:t>-уведомления об отказе в предоставлении муниципальной услуги.</w:t>
      </w:r>
    </w:p>
    <w:p w:rsidR="004571CC" w:rsidRPr="004571CC" w:rsidRDefault="004571CC" w:rsidP="004571CC">
      <w:pPr>
        <w:autoSpaceDE w:val="0"/>
        <w:autoSpaceDN w:val="0"/>
        <w:spacing w:after="0" w:line="240" w:lineRule="auto"/>
        <w:ind w:firstLine="720"/>
        <w:jc w:val="center"/>
        <w:rPr>
          <w:rFonts w:ascii="Times New Roman" w:eastAsia="Calibri" w:hAnsi="Times New Roman" w:cs="Times New Roman"/>
          <w:kern w:val="2"/>
          <w:sz w:val="24"/>
          <w:szCs w:val="24"/>
          <w:lang w:eastAsia="ru-RU"/>
        </w:rPr>
      </w:pPr>
    </w:p>
    <w:p w:rsidR="004571CC" w:rsidRPr="004571CC" w:rsidRDefault="004571CC" w:rsidP="004571CC">
      <w:pPr>
        <w:autoSpaceDE w:val="0"/>
        <w:autoSpaceDN w:val="0"/>
        <w:spacing w:after="0" w:line="240" w:lineRule="auto"/>
        <w:jc w:val="both"/>
        <w:rPr>
          <w:rFonts w:ascii="Times New Roman" w:eastAsia="Calibri" w:hAnsi="Times New Roman" w:cs="Times New Roman"/>
          <w:b/>
          <w:sz w:val="28"/>
          <w:szCs w:val="28"/>
          <w:lang w:eastAsia="ru-RU"/>
        </w:rPr>
      </w:pPr>
      <w:r w:rsidRPr="004571CC">
        <w:rPr>
          <w:rFonts w:ascii="Times New Roman" w:eastAsia="Calibri" w:hAnsi="Times New Roman" w:cs="Times New Roman"/>
          <w:b/>
          <w:sz w:val="24"/>
          <w:szCs w:val="24"/>
          <w:lang w:eastAsia="ru-RU"/>
        </w:rPr>
        <w:t>2.4. Срок предоставления муниципальной услуги.</w:t>
      </w:r>
    </w:p>
    <w:p w:rsidR="004571CC" w:rsidRPr="004571CC" w:rsidRDefault="004571CC" w:rsidP="004571CC">
      <w:pPr>
        <w:autoSpaceDE w:val="0"/>
        <w:autoSpaceDN w:val="0"/>
        <w:spacing w:after="0" w:line="240" w:lineRule="auto"/>
        <w:jc w:val="both"/>
        <w:rPr>
          <w:rFonts w:ascii="Times New Roman" w:eastAsia="Calibri" w:hAnsi="Times New Roman" w:cs="Times New Roman"/>
          <w:sz w:val="24"/>
          <w:szCs w:val="24"/>
        </w:rPr>
      </w:pPr>
      <w:r w:rsidRPr="004571CC">
        <w:rPr>
          <w:rFonts w:ascii="Times New Roman" w:eastAsia="Calibri" w:hAnsi="Times New Roman" w:cs="Times New Roman"/>
          <w:color w:val="000000"/>
          <w:sz w:val="28"/>
          <w:szCs w:val="28"/>
          <w:lang w:eastAsia="ru-RU"/>
        </w:rPr>
        <w:tab/>
      </w:r>
      <w:r w:rsidRPr="004571CC">
        <w:rPr>
          <w:rFonts w:ascii="Times New Roman" w:eastAsia="Calibri" w:hAnsi="Times New Roman" w:cs="Times New Roman"/>
          <w:sz w:val="24"/>
          <w:szCs w:val="24"/>
          <w:lang w:eastAsia="ru-RU"/>
        </w:rPr>
        <w:t>Срок предоставления муниципальной услуги не должен превышать 2 месяцев с момента регистрации поступившего заявления с приложением документов, необходимых для предоставления муниципальной услуги.</w:t>
      </w:r>
    </w:p>
    <w:p w:rsidR="004571CC" w:rsidRPr="004571CC" w:rsidRDefault="004571CC" w:rsidP="004571CC">
      <w:pPr>
        <w:spacing w:after="0" w:line="240" w:lineRule="auto"/>
        <w:rPr>
          <w:rFonts w:ascii="Times New Roman" w:eastAsia="Calibri" w:hAnsi="Times New Roman" w:cs="Times New Roman"/>
          <w:color w:val="000000"/>
          <w:sz w:val="24"/>
          <w:szCs w:val="24"/>
          <w:lang w:eastAsia="ru-RU"/>
        </w:rPr>
      </w:pPr>
    </w:p>
    <w:p w:rsidR="004571CC" w:rsidRPr="004571CC" w:rsidRDefault="004571CC" w:rsidP="004571CC">
      <w:pPr>
        <w:spacing w:after="0" w:line="240" w:lineRule="auto"/>
        <w:rPr>
          <w:rFonts w:ascii="Times New Roman" w:eastAsia="Calibri" w:hAnsi="Times New Roman" w:cs="Times New Roman"/>
          <w:b/>
          <w:color w:val="000000"/>
          <w:kern w:val="2"/>
          <w:sz w:val="24"/>
          <w:szCs w:val="24"/>
          <w:lang w:eastAsia="ru-RU"/>
        </w:rPr>
      </w:pPr>
      <w:r w:rsidRPr="004571CC">
        <w:rPr>
          <w:rFonts w:ascii="Times New Roman" w:eastAsia="Calibri" w:hAnsi="Times New Roman" w:cs="Times New Roman"/>
          <w:b/>
          <w:color w:val="000000"/>
          <w:kern w:val="2"/>
          <w:sz w:val="24"/>
          <w:szCs w:val="24"/>
          <w:lang w:eastAsia="ru-RU"/>
        </w:rPr>
        <w:t>2.5.</w:t>
      </w:r>
      <w:r w:rsidRPr="004571CC">
        <w:rPr>
          <w:rFonts w:ascii="Times New Roman" w:eastAsia="Calibri" w:hAnsi="Times New Roman" w:cs="Times New Roman"/>
          <w:b/>
          <w:bCs/>
          <w:color w:val="000000"/>
          <w:kern w:val="2"/>
          <w:sz w:val="24"/>
          <w:szCs w:val="24"/>
          <w:lang w:eastAsia="ru-RU"/>
        </w:rPr>
        <w:t>Нормативно правовые акты, регулирующие предоставление муниципальной услуги.</w:t>
      </w:r>
    </w:p>
    <w:p w:rsidR="00E15BAC" w:rsidRPr="00E15BAC" w:rsidRDefault="004571CC" w:rsidP="00E15BAC">
      <w:pPr>
        <w:spacing w:after="0" w:line="240" w:lineRule="auto"/>
        <w:jc w:val="both"/>
        <w:rPr>
          <w:rFonts w:ascii="Times New Roman" w:eastAsia="Calibri" w:hAnsi="Times New Roman" w:cs="Times New Roman"/>
          <w:b/>
          <w:color w:val="000000"/>
          <w:kern w:val="2"/>
          <w:sz w:val="24"/>
          <w:szCs w:val="24"/>
          <w:lang w:eastAsia="ru-RU"/>
        </w:rPr>
      </w:pPr>
      <w:r w:rsidRPr="004571CC">
        <w:rPr>
          <w:rFonts w:ascii="Times New Roman" w:eastAsia="Calibri" w:hAnsi="Times New Roman" w:cs="Times New Roman"/>
          <w:color w:val="000000"/>
          <w:kern w:val="2"/>
          <w:sz w:val="24"/>
          <w:szCs w:val="24"/>
          <w:lang w:eastAsia="ru-RU"/>
        </w:rPr>
        <w:t xml:space="preserve"> </w:t>
      </w:r>
    </w:p>
    <w:p w:rsidR="00E15BAC" w:rsidRPr="00E15BAC" w:rsidRDefault="00E15BAC" w:rsidP="00E15BAC">
      <w:pPr>
        <w:spacing w:after="0" w:line="240" w:lineRule="auto"/>
        <w:jc w:val="both"/>
        <w:rPr>
          <w:rFonts w:ascii="Times New Roman" w:eastAsia="Calibri" w:hAnsi="Times New Roman" w:cs="Times New Roman"/>
          <w:color w:val="000000"/>
          <w:kern w:val="2"/>
          <w:sz w:val="24"/>
          <w:szCs w:val="24"/>
          <w:lang w:eastAsia="ru-RU"/>
        </w:rPr>
      </w:pPr>
      <w:r w:rsidRPr="00E15BAC">
        <w:rPr>
          <w:rFonts w:ascii="Times New Roman" w:eastAsia="Calibri" w:hAnsi="Times New Roman" w:cs="Times New Roman"/>
          <w:color w:val="000000"/>
          <w:kern w:val="2"/>
          <w:sz w:val="24"/>
          <w:szCs w:val="24"/>
          <w:lang w:eastAsia="ru-RU"/>
        </w:rPr>
        <w:t xml:space="preserve"> Предоставление муниципальной услуги регулируется и осуществляется в соответствии </w:t>
      </w:r>
      <w:proofErr w:type="gramStart"/>
      <w:r w:rsidRPr="00E15BAC">
        <w:rPr>
          <w:rFonts w:ascii="Times New Roman" w:eastAsia="Calibri" w:hAnsi="Times New Roman" w:cs="Times New Roman"/>
          <w:color w:val="000000"/>
          <w:kern w:val="2"/>
          <w:sz w:val="24"/>
          <w:szCs w:val="24"/>
          <w:lang w:eastAsia="ru-RU"/>
        </w:rPr>
        <w:t>с</w:t>
      </w:r>
      <w:proofErr w:type="gramEnd"/>
      <w:r w:rsidRPr="00E15BAC">
        <w:rPr>
          <w:rFonts w:ascii="Times New Roman" w:eastAsia="Calibri" w:hAnsi="Times New Roman" w:cs="Times New Roman"/>
          <w:color w:val="000000"/>
          <w:kern w:val="2"/>
          <w:sz w:val="24"/>
          <w:szCs w:val="24"/>
          <w:lang w:eastAsia="ru-RU"/>
        </w:rPr>
        <w:t>:</w:t>
      </w:r>
    </w:p>
    <w:p w:rsidR="00E15BAC" w:rsidRPr="00E15BAC" w:rsidRDefault="00E15BAC" w:rsidP="00E15BAC">
      <w:pPr>
        <w:spacing w:after="0" w:line="240" w:lineRule="auto"/>
        <w:jc w:val="both"/>
        <w:rPr>
          <w:rFonts w:ascii="Times New Roman" w:eastAsia="Calibri" w:hAnsi="Times New Roman" w:cs="Times New Roman"/>
          <w:color w:val="000000"/>
          <w:kern w:val="2"/>
          <w:sz w:val="24"/>
          <w:szCs w:val="24"/>
          <w:lang w:eastAsia="ru-RU"/>
        </w:rPr>
      </w:pPr>
      <w:r w:rsidRPr="00E15BAC">
        <w:rPr>
          <w:rFonts w:ascii="Times New Roman" w:eastAsia="Calibri" w:hAnsi="Times New Roman" w:cs="Times New Roman"/>
          <w:color w:val="000000"/>
          <w:kern w:val="2"/>
          <w:sz w:val="24"/>
          <w:szCs w:val="24"/>
          <w:lang w:eastAsia="ru-RU"/>
        </w:rPr>
        <w:t>- Федеральным законом от 04.07.1991   № 1541-1  «О приватизации жилищного фонда в РФ»;</w:t>
      </w:r>
    </w:p>
    <w:p w:rsidR="00E15BAC" w:rsidRPr="00E15BAC" w:rsidRDefault="00E15BAC" w:rsidP="00E15BAC">
      <w:pPr>
        <w:spacing w:after="0" w:line="240" w:lineRule="auto"/>
        <w:jc w:val="both"/>
        <w:rPr>
          <w:rFonts w:ascii="Times New Roman" w:eastAsia="Calibri" w:hAnsi="Times New Roman" w:cs="Times New Roman"/>
          <w:color w:val="000000"/>
          <w:kern w:val="2"/>
          <w:sz w:val="24"/>
          <w:szCs w:val="24"/>
          <w:lang w:eastAsia="ru-RU"/>
        </w:rPr>
      </w:pPr>
      <w:r w:rsidRPr="00E15BAC">
        <w:rPr>
          <w:rFonts w:ascii="Times New Roman" w:eastAsia="Calibri" w:hAnsi="Times New Roman" w:cs="Times New Roman"/>
          <w:color w:val="000000"/>
          <w:kern w:val="2"/>
          <w:sz w:val="24"/>
          <w:szCs w:val="24"/>
          <w:lang w:eastAsia="ru-RU"/>
        </w:rPr>
        <w:t>-  «Жилищным кодексом РФ» от 29.12.2004 № 188-ФЗ (ст.60,61,93-96)</w:t>
      </w:r>
    </w:p>
    <w:p w:rsidR="00E15BAC" w:rsidRPr="00E15BAC" w:rsidRDefault="00E15BAC" w:rsidP="00E15BAC">
      <w:pPr>
        <w:spacing w:after="0" w:line="240" w:lineRule="auto"/>
        <w:jc w:val="both"/>
        <w:rPr>
          <w:rFonts w:ascii="Times New Roman" w:eastAsia="Calibri" w:hAnsi="Times New Roman" w:cs="Times New Roman"/>
          <w:bCs/>
          <w:color w:val="000000"/>
          <w:kern w:val="2"/>
          <w:sz w:val="24"/>
          <w:szCs w:val="24"/>
          <w:lang w:eastAsia="ru-RU"/>
        </w:rPr>
      </w:pPr>
      <w:r w:rsidRPr="00E15BAC">
        <w:rPr>
          <w:rFonts w:ascii="Times New Roman" w:eastAsia="Calibri" w:hAnsi="Times New Roman" w:cs="Times New Roman"/>
          <w:bCs/>
          <w:color w:val="000000"/>
          <w:kern w:val="2"/>
          <w:sz w:val="24"/>
          <w:szCs w:val="24"/>
          <w:lang w:eastAsia="ru-RU"/>
        </w:rPr>
        <w:t xml:space="preserve">- Федеральный закон от 24.11.1995 № 181-ФЗ «О социальной защите инвалидов в Российской Федерации» и иными </w:t>
      </w:r>
      <w:r w:rsidRPr="00E15BAC">
        <w:rPr>
          <w:rFonts w:ascii="Times New Roman" w:eastAsia="Calibri" w:hAnsi="Times New Roman" w:cs="Times New Roman"/>
          <w:color w:val="000000"/>
          <w:kern w:val="2"/>
          <w:sz w:val="24"/>
          <w:szCs w:val="24"/>
          <w:lang w:eastAsia="ru-RU"/>
        </w:rPr>
        <w:t>правовыми актами при необходимости.</w:t>
      </w:r>
    </w:p>
    <w:p w:rsidR="00E15BAC" w:rsidRPr="00E15BAC" w:rsidRDefault="00E15BAC" w:rsidP="00E15BAC">
      <w:pPr>
        <w:spacing w:after="0" w:line="240" w:lineRule="auto"/>
        <w:jc w:val="both"/>
        <w:rPr>
          <w:rFonts w:ascii="Times New Roman" w:eastAsia="Calibri" w:hAnsi="Times New Roman" w:cs="Times New Roman"/>
          <w:color w:val="000000"/>
          <w:kern w:val="2"/>
          <w:sz w:val="24"/>
          <w:szCs w:val="24"/>
          <w:lang w:eastAsia="ru-RU"/>
        </w:rPr>
      </w:pPr>
    </w:p>
    <w:p w:rsidR="004571CC" w:rsidRPr="004571CC" w:rsidRDefault="004571CC" w:rsidP="00E15BAC">
      <w:pPr>
        <w:spacing w:after="0" w:line="240" w:lineRule="auto"/>
        <w:jc w:val="both"/>
        <w:rPr>
          <w:rFonts w:ascii="Times New Roman" w:eastAsia="Calibri" w:hAnsi="Times New Roman" w:cs="Times New Roman"/>
          <w:sz w:val="24"/>
          <w:szCs w:val="28"/>
          <w:lang w:eastAsia="ru-RU"/>
        </w:rPr>
      </w:pPr>
      <w:r w:rsidRPr="004571CC">
        <w:rPr>
          <w:rFonts w:ascii="Times New Roman" w:eastAsia="Calibri" w:hAnsi="Times New Roman" w:cs="Times New Roman"/>
          <w:b/>
          <w:sz w:val="24"/>
          <w:szCs w:val="24"/>
          <w:lang w:eastAsia="ru-RU"/>
        </w:rPr>
        <w:t xml:space="preserve">2.6. </w:t>
      </w:r>
      <w:r w:rsidRPr="004571CC">
        <w:rPr>
          <w:rFonts w:ascii="Times New Roman" w:eastAsia="Calibri" w:hAnsi="Times New Roman" w:cs="Times New Roman"/>
          <w:b/>
          <w:sz w:val="24"/>
          <w:szCs w:val="28"/>
          <w:lang w:eastAsia="ru-RU"/>
        </w:rPr>
        <w:t>Исчерпывающий перечень документов</w:t>
      </w:r>
      <w:r w:rsidRPr="004571CC">
        <w:rPr>
          <w:rFonts w:ascii="Times New Roman" w:eastAsia="Calibri" w:hAnsi="Times New Roman" w:cs="Times New Roman"/>
          <w:sz w:val="24"/>
          <w:szCs w:val="28"/>
          <w:lang w:eastAsia="ru-RU"/>
        </w:rPr>
        <w:t>,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При обращении за предоставлением муниципальной услуги заявитель представляет документы в одном экземпляре.</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Заявление и пакет документов представляется одним из следующих способов:</w:t>
      </w:r>
    </w:p>
    <w:p w:rsidR="004571CC" w:rsidRPr="004571CC" w:rsidRDefault="004571CC" w:rsidP="004571CC">
      <w:pPr>
        <w:suppressAutoHyphens/>
        <w:autoSpaceDE w:val="0"/>
        <w:autoSpaceDN w:val="0"/>
        <w:spacing w:after="0" w:line="240" w:lineRule="auto"/>
        <w:ind w:firstLine="708"/>
        <w:jc w:val="both"/>
        <w:rPr>
          <w:rFonts w:ascii="Times New Roman" w:eastAsia="Calibri" w:hAnsi="Times New Roman" w:cs="Times New Roman"/>
          <w:color w:val="000000"/>
          <w:sz w:val="24"/>
          <w:szCs w:val="28"/>
          <w:lang w:eastAsia="ru-RU"/>
        </w:rPr>
      </w:pPr>
      <w:r w:rsidRPr="004571CC">
        <w:rPr>
          <w:rFonts w:ascii="Times New Roman" w:eastAsia="Calibri" w:hAnsi="Times New Roman" w:cs="Times New Roman"/>
          <w:sz w:val="24"/>
          <w:szCs w:val="28"/>
          <w:lang w:eastAsia="ru-RU"/>
        </w:rPr>
        <w:t xml:space="preserve">  на бумажном носителе – при личном обращении в МФЦ, </w:t>
      </w:r>
      <w:r w:rsidRPr="004571CC">
        <w:rPr>
          <w:rFonts w:ascii="Times New Roman" w:eastAsia="Calibri" w:hAnsi="Times New Roman" w:cs="Times New Roman"/>
          <w:color w:val="000000"/>
          <w:sz w:val="24"/>
          <w:szCs w:val="28"/>
          <w:lang w:eastAsia="ru-RU"/>
        </w:rPr>
        <w:t>в Администрацию сельского поселения.</w:t>
      </w:r>
    </w:p>
    <w:p w:rsidR="004571CC" w:rsidRPr="004571CC" w:rsidRDefault="004571CC" w:rsidP="004571CC">
      <w:pPr>
        <w:suppressAutoHyphens/>
        <w:autoSpaceDE w:val="0"/>
        <w:autoSpaceDN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  почтовым отправлением в адрес </w:t>
      </w:r>
      <w:r w:rsidRPr="004571CC">
        <w:rPr>
          <w:rFonts w:ascii="Times New Roman" w:eastAsia="Calibri" w:hAnsi="Times New Roman" w:cs="Times New Roman"/>
          <w:color w:val="000000"/>
          <w:sz w:val="24"/>
          <w:szCs w:val="28"/>
          <w:lang w:eastAsia="ru-RU"/>
        </w:rPr>
        <w:t>Администрации Александровского  сельского поселения</w:t>
      </w:r>
      <w:r w:rsidRPr="004571CC">
        <w:rPr>
          <w:rFonts w:ascii="Times New Roman" w:eastAsia="Calibri" w:hAnsi="Times New Roman" w:cs="Times New Roman"/>
          <w:sz w:val="24"/>
          <w:szCs w:val="28"/>
          <w:lang w:eastAsia="ru-RU"/>
        </w:rPr>
        <w:t>;</w:t>
      </w:r>
    </w:p>
    <w:p w:rsidR="004571CC" w:rsidRPr="004571CC" w:rsidRDefault="004571CC" w:rsidP="004571CC">
      <w:pPr>
        <w:suppressAutoHyphens/>
        <w:autoSpaceDE w:val="0"/>
        <w:autoSpaceDN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Требования к заявлению и пакету документов:</w:t>
      </w:r>
    </w:p>
    <w:p w:rsidR="004571CC" w:rsidRPr="004571CC" w:rsidRDefault="004571CC" w:rsidP="004571CC">
      <w:pPr>
        <w:widowControl w:val="0"/>
        <w:suppressAutoHyphens/>
        <w:autoSpaceDE w:val="0"/>
        <w:autoSpaceDN w:val="0"/>
        <w:spacing w:after="0" w:line="240" w:lineRule="auto"/>
        <w:ind w:firstLine="708"/>
        <w:jc w:val="both"/>
        <w:rPr>
          <w:rFonts w:ascii="Times New Roman" w:eastAsia="Calibri" w:hAnsi="Times New Roman" w:cs="Times New Roman"/>
          <w:color w:val="000000"/>
          <w:sz w:val="24"/>
          <w:szCs w:val="28"/>
          <w:lang w:eastAsia="ru-RU"/>
        </w:rPr>
      </w:pPr>
      <w:r w:rsidRPr="004571CC">
        <w:rPr>
          <w:rFonts w:ascii="Times New Roman" w:eastAsia="Calibri" w:hAnsi="Times New Roman" w:cs="Times New Roman"/>
          <w:color w:val="000000"/>
          <w:sz w:val="24"/>
          <w:szCs w:val="28"/>
          <w:lang w:eastAsia="ru-RU"/>
        </w:rPr>
        <w:t>  в заявлении и документах не должно быть подчисток, приписок, зачеркнутых слов и иных неоговоренных в них исправлений;</w:t>
      </w:r>
    </w:p>
    <w:p w:rsidR="004571CC" w:rsidRPr="004571CC" w:rsidRDefault="004571CC" w:rsidP="004571CC">
      <w:pPr>
        <w:widowControl w:val="0"/>
        <w:suppressAutoHyphens/>
        <w:autoSpaceDE w:val="0"/>
        <w:autoSpaceDN w:val="0"/>
        <w:spacing w:after="0" w:line="240" w:lineRule="auto"/>
        <w:ind w:firstLine="708"/>
        <w:jc w:val="both"/>
        <w:rPr>
          <w:rFonts w:ascii="Times New Roman" w:eastAsia="Calibri" w:hAnsi="Times New Roman" w:cs="Times New Roman"/>
          <w:color w:val="000000"/>
          <w:sz w:val="24"/>
          <w:szCs w:val="28"/>
          <w:lang w:eastAsia="ru-RU"/>
        </w:rPr>
      </w:pPr>
      <w:r w:rsidRPr="004571CC">
        <w:rPr>
          <w:rFonts w:ascii="Times New Roman" w:eastAsia="Calibri" w:hAnsi="Times New Roman" w:cs="Times New Roman"/>
          <w:color w:val="000000"/>
          <w:sz w:val="24"/>
          <w:szCs w:val="28"/>
          <w:lang w:eastAsia="ru-RU"/>
        </w:rPr>
        <w:t>  заявление не может быть заполнено карандашом;</w:t>
      </w:r>
    </w:p>
    <w:p w:rsidR="004571CC" w:rsidRPr="004571CC" w:rsidRDefault="004571CC" w:rsidP="004571CC">
      <w:pPr>
        <w:widowControl w:val="0"/>
        <w:suppressAutoHyphens/>
        <w:autoSpaceDE w:val="0"/>
        <w:autoSpaceDN w:val="0"/>
        <w:spacing w:after="0" w:line="240" w:lineRule="auto"/>
        <w:ind w:firstLine="708"/>
        <w:jc w:val="both"/>
        <w:rPr>
          <w:rFonts w:ascii="Times New Roman" w:eastAsia="Calibri" w:hAnsi="Times New Roman" w:cs="Times New Roman"/>
          <w:sz w:val="24"/>
          <w:szCs w:val="24"/>
          <w:lang w:eastAsia="ru-RU"/>
        </w:rPr>
      </w:pPr>
      <w:r w:rsidRPr="004571CC">
        <w:rPr>
          <w:rFonts w:ascii="Times New Roman" w:eastAsia="Calibri" w:hAnsi="Times New Roman" w:cs="Times New Roman"/>
          <w:color w:val="000000"/>
          <w:sz w:val="24"/>
          <w:szCs w:val="28"/>
          <w:lang w:eastAsia="ru-RU"/>
        </w:rPr>
        <w:t> </w:t>
      </w:r>
      <w:r w:rsidRPr="004571CC">
        <w:rPr>
          <w:rFonts w:ascii="Times New Roman" w:eastAsia="Calibri" w:hAnsi="Times New Roman" w:cs="Times New Roman"/>
          <w:sz w:val="24"/>
          <w:szCs w:val="24"/>
          <w:lang w:eastAsia="ru-RU"/>
        </w:rPr>
        <w:t> заявление должно быть подписано заявителем либо представителем заявителя;</w:t>
      </w:r>
    </w:p>
    <w:p w:rsidR="004571CC" w:rsidRPr="004571CC" w:rsidRDefault="004571CC" w:rsidP="004571CC">
      <w:pPr>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Для оказания услуги необходимо представить  следующие документы:</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lastRenderedPageBreak/>
        <w:t>1. Заявление</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2. Кадастровый паспорт</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3. Технический план (Технический паспорт)</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(при наличии)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4. Справка  из БТИ о собственниках, запретах и арестах</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5.  Выписка из ЕГРП (о правах на объект недвижимого имущества)</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6. 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6.1. Для заявителя:</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6.1.1.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6.1.2. Временное удостоверение личности (для граждан Российской Федерации)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6.2. Для каждого из членов семьи: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6.2.1.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6.2.2. Временное удостоверение личности (для граждан Российской Федерации)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6.2.3 Свидетельство о рождении (для лиц, не достигших возраста 14 лет)</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7. Документ, удостоверяющий права (полномочия) представителя физического лица, если с заявлением обращается представитель заявителя *</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7.1. Доверенность, оформленная в установленном законом порядке, на представление интересов заявителя</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7.2. Свидетельство о рождении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7.3. Свидетельство об усыновлении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7.4. Акт органа опеки и попечительства о назначении опекуна или попечителя</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8. Договор на передачу квартир (домов) в собственность граждан  или/и свидетельство о государственной регистрации права</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9.1. Поквартирная карточка (копия), заверенная уполномоченным органом</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или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9.2. Выписка из лицевого счета</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10.Справка о зарегистрированных лицах </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11. Справка об отсутствии задолженности по коммунальным услугам</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12. Договор о безвозмездной передаче жилого помещения в муниципальную собственность</w:t>
      </w:r>
      <w:r w:rsidR="00E15BAC">
        <w:rPr>
          <w:rFonts w:ascii="Times New Roman" w:eastAsia="Calibri" w:hAnsi="Times New Roman" w:cs="Times New Roman"/>
          <w:sz w:val="24"/>
          <w:szCs w:val="24"/>
          <w:lang w:eastAsia="ru-RU"/>
        </w:rPr>
        <w:t>.</w:t>
      </w:r>
    </w:p>
    <w:p w:rsidR="004571CC" w:rsidRPr="004571CC" w:rsidRDefault="004571CC" w:rsidP="004571CC">
      <w:pPr>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Из перечня документов необходимых для получения муниципальной услуги в обязательном порядке предоставляются заявителем  документы, указанных под номером 1,7,8,11.</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15BAC" w:rsidRPr="00E15BAC" w:rsidRDefault="00E15BAC" w:rsidP="00E15BAC">
      <w:pPr>
        <w:autoSpaceDE w:val="0"/>
        <w:autoSpaceDN w:val="0"/>
        <w:spacing w:after="0" w:line="240" w:lineRule="auto"/>
        <w:jc w:val="center"/>
        <w:rPr>
          <w:rFonts w:ascii="Times New Roman" w:eastAsia="Calibri" w:hAnsi="Times New Roman" w:cs="Times New Roman"/>
          <w:b/>
          <w:bCs/>
          <w:sz w:val="24"/>
          <w:szCs w:val="24"/>
          <w:lang w:eastAsia="ru-RU"/>
        </w:rPr>
      </w:pPr>
      <w:r w:rsidRPr="00E15BAC">
        <w:rPr>
          <w:rFonts w:ascii="Times New Roman" w:eastAsia="Calibri" w:hAnsi="Times New Roman" w:cs="Times New Roman"/>
          <w:b/>
          <w:sz w:val="24"/>
          <w:szCs w:val="24"/>
          <w:lang w:eastAsia="ru-RU"/>
        </w:rPr>
        <w:t>2.7.</w:t>
      </w:r>
      <w:r w:rsidRPr="00E15BAC">
        <w:rPr>
          <w:rFonts w:ascii="Times New Roman" w:eastAsia="Calibri" w:hAnsi="Times New Roman" w:cs="Times New Roman"/>
          <w:b/>
          <w:bCs/>
          <w:sz w:val="24"/>
          <w:szCs w:val="24"/>
          <w:lang w:eastAsia="ru-RU"/>
        </w:rPr>
        <w:t>Основания для отказа в приёме документов, необходимых для предоставления муниципальной услуги.</w:t>
      </w:r>
    </w:p>
    <w:p w:rsidR="00E15BAC" w:rsidRPr="00E15BAC" w:rsidRDefault="00E15BAC" w:rsidP="00E15BAC">
      <w:pPr>
        <w:autoSpaceDE w:val="0"/>
        <w:autoSpaceDN w:val="0"/>
        <w:adjustRightInd w:val="0"/>
        <w:spacing w:after="0" w:line="240" w:lineRule="auto"/>
        <w:ind w:firstLine="567"/>
        <w:jc w:val="both"/>
        <w:outlineLvl w:val="1"/>
        <w:rPr>
          <w:rFonts w:ascii="Times New Roman" w:eastAsia="Calibri" w:hAnsi="Times New Roman" w:cs="Times New Roman"/>
          <w:sz w:val="24"/>
          <w:szCs w:val="24"/>
          <w:lang w:eastAsia="ru-RU"/>
        </w:rPr>
      </w:pPr>
      <w:r w:rsidRPr="00E15BAC">
        <w:rPr>
          <w:rFonts w:ascii="Times New Roman" w:eastAsia="Calibri" w:hAnsi="Times New Roman" w:cs="Times New Roman"/>
          <w:sz w:val="24"/>
          <w:szCs w:val="24"/>
          <w:lang w:eastAsia="ru-RU"/>
        </w:rPr>
        <w:t xml:space="preserve">Основанием для отказа в приёме документов, необходимых для предоставления муниципальной услуги «Передача в муниципальную собственность ранее приватизированных жилых помещений » </w:t>
      </w:r>
      <w:r w:rsidRPr="00E15BAC">
        <w:rPr>
          <w:rFonts w:ascii="Times New Roman" w:eastAsia="Calibri" w:hAnsi="Times New Roman" w:cs="Times New Roman"/>
          <w:color w:val="000000"/>
          <w:sz w:val="24"/>
          <w:szCs w:val="24"/>
          <w:lang w:eastAsia="ru-RU"/>
        </w:rPr>
        <w:t xml:space="preserve">является установление несоответствия </w:t>
      </w:r>
      <w:r w:rsidRPr="00E15BAC">
        <w:rPr>
          <w:rFonts w:ascii="Times New Roman" w:eastAsia="Calibri" w:hAnsi="Times New Roman" w:cs="Times New Roman"/>
          <w:sz w:val="24"/>
          <w:szCs w:val="24"/>
          <w:lang w:eastAsia="ru-RU"/>
        </w:rPr>
        <w:t xml:space="preserve">комплектности представленных документов. </w:t>
      </w:r>
    </w:p>
    <w:p w:rsidR="00E15BAC" w:rsidRPr="00E15BAC" w:rsidRDefault="00E15BAC" w:rsidP="00E15BAC">
      <w:pPr>
        <w:autoSpaceDE w:val="0"/>
        <w:autoSpaceDN w:val="0"/>
        <w:spacing w:after="0" w:line="240" w:lineRule="auto"/>
        <w:jc w:val="both"/>
        <w:rPr>
          <w:rFonts w:ascii="Times New Roman" w:eastAsia="Calibri" w:hAnsi="Times New Roman" w:cs="Times New Roman"/>
          <w:sz w:val="24"/>
          <w:szCs w:val="24"/>
          <w:lang w:eastAsia="ru-RU"/>
        </w:rPr>
      </w:pPr>
      <w:r w:rsidRPr="00E15BAC">
        <w:rPr>
          <w:rFonts w:ascii="Times New Roman" w:eastAsia="Calibri" w:hAnsi="Times New Roman" w:cs="Times New Roman"/>
          <w:sz w:val="24"/>
          <w:szCs w:val="24"/>
          <w:lang w:eastAsia="ru-RU"/>
        </w:rPr>
        <w:t xml:space="preserve">        МФЦ вправе отказать в приеме документов, и данные основания полностью совпадают с основаниями для отказа в приеме документов органом власти.</w:t>
      </w:r>
    </w:p>
    <w:p w:rsidR="00E15BAC" w:rsidRPr="00E15BAC" w:rsidRDefault="00E15BAC" w:rsidP="00E15BAC">
      <w:pPr>
        <w:autoSpaceDE w:val="0"/>
        <w:autoSpaceDN w:val="0"/>
        <w:spacing w:after="0" w:line="240" w:lineRule="auto"/>
        <w:jc w:val="both"/>
        <w:rPr>
          <w:rFonts w:ascii="Times New Roman" w:eastAsia="Calibri" w:hAnsi="Times New Roman" w:cs="Times New Roman"/>
          <w:b/>
          <w:kern w:val="2"/>
          <w:sz w:val="24"/>
          <w:szCs w:val="24"/>
          <w:lang w:eastAsia="ru-RU"/>
        </w:rPr>
      </w:pPr>
    </w:p>
    <w:p w:rsidR="00E15BAC" w:rsidRPr="00E15BAC" w:rsidRDefault="00E15BAC" w:rsidP="00E15BAC">
      <w:pPr>
        <w:autoSpaceDE w:val="0"/>
        <w:autoSpaceDN w:val="0"/>
        <w:spacing w:after="0" w:line="240" w:lineRule="auto"/>
        <w:jc w:val="center"/>
        <w:rPr>
          <w:rFonts w:ascii="Times New Roman" w:eastAsia="Calibri" w:hAnsi="Times New Roman" w:cs="Times New Roman"/>
          <w:b/>
          <w:bCs/>
          <w:kern w:val="2"/>
          <w:sz w:val="24"/>
          <w:szCs w:val="24"/>
          <w:lang w:eastAsia="ru-RU"/>
        </w:rPr>
      </w:pPr>
      <w:r w:rsidRPr="00E15BAC">
        <w:rPr>
          <w:rFonts w:ascii="Times New Roman" w:eastAsia="Calibri" w:hAnsi="Times New Roman" w:cs="Times New Roman"/>
          <w:b/>
          <w:kern w:val="2"/>
          <w:sz w:val="24"/>
          <w:szCs w:val="24"/>
          <w:lang w:eastAsia="ru-RU"/>
        </w:rPr>
        <w:t>2.8.</w:t>
      </w:r>
      <w:r w:rsidRPr="00E15BAC">
        <w:rPr>
          <w:rFonts w:ascii="Times New Roman" w:eastAsia="Calibri" w:hAnsi="Times New Roman" w:cs="Times New Roman"/>
          <w:b/>
          <w:bCs/>
          <w:kern w:val="2"/>
          <w:sz w:val="24"/>
          <w:szCs w:val="24"/>
          <w:lang w:eastAsia="ru-RU"/>
        </w:rPr>
        <w:t>Основания для отказа в предоставлении муниципальной услуги.</w:t>
      </w:r>
    </w:p>
    <w:p w:rsidR="00E15BAC" w:rsidRPr="00E15BAC" w:rsidRDefault="00E15BAC" w:rsidP="00E15BAC">
      <w:pPr>
        <w:autoSpaceDE w:val="0"/>
        <w:autoSpaceDN w:val="0"/>
        <w:spacing w:after="0" w:line="240" w:lineRule="auto"/>
        <w:jc w:val="center"/>
        <w:rPr>
          <w:rFonts w:ascii="Times New Roman" w:eastAsia="Calibri" w:hAnsi="Times New Roman" w:cs="Times New Roman"/>
          <w:b/>
          <w:bCs/>
          <w:kern w:val="2"/>
          <w:sz w:val="24"/>
          <w:szCs w:val="24"/>
          <w:lang w:eastAsia="ru-RU"/>
        </w:rPr>
      </w:pPr>
    </w:p>
    <w:p w:rsidR="00E15BAC" w:rsidRPr="00E15BAC" w:rsidRDefault="00E15BAC" w:rsidP="00E15BAC">
      <w:pPr>
        <w:autoSpaceDE w:val="0"/>
        <w:autoSpaceDN w:val="0"/>
        <w:spacing w:after="0" w:line="240" w:lineRule="auto"/>
        <w:ind w:firstLine="709"/>
        <w:jc w:val="both"/>
        <w:rPr>
          <w:rFonts w:ascii="Times New Roman" w:eastAsia="Calibri" w:hAnsi="Times New Roman" w:cs="Times New Roman"/>
          <w:sz w:val="24"/>
          <w:szCs w:val="24"/>
          <w:lang w:eastAsia="ru-RU"/>
        </w:rPr>
      </w:pPr>
      <w:r w:rsidRPr="00E15BAC">
        <w:rPr>
          <w:rFonts w:ascii="Times New Roman" w:eastAsia="Calibri" w:hAnsi="Times New Roman" w:cs="Times New Roman"/>
          <w:sz w:val="24"/>
          <w:szCs w:val="24"/>
          <w:lang w:eastAsia="ru-RU"/>
        </w:rPr>
        <w:t> В предоставлении муниципальной услуги может быть отказано на следующих основаниях:</w:t>
      </w:r>
    </w:p>
    <w:p w:rsidR="00E15BAC" w:rsidRPr="00E15BAC" w:rsidRDefault="00E15BAC" w:rsidP="00E15BAC">
      <w:pPr>
        <w:autoSpaceDE w:val="0"/>
        <w:autoSpaceDN w:val="0"/>
        <w:snapToGrid w:val="0"/>
        <w:spacing w:after="0" w:line="240" w:lineRule="auto"/>
        <w:jc w:val="both"/>
        <w:rPr>
          <w:rFonts w:ascii="Times New Roman" w:eastAsia="Calibri" w:hAnsi="Times New Roman" w:cs="Times New Roman"/>
          <w:color w:val="000000"/>
          <w:sz w:val="24"/>
          <w:szCs w:val="24"/>
          <w:lang w:eastAsia="ru-RU"/>
        </w:rPr>
      </w:pPr>
      <w:r w:rsidRPr="00E15BAC">
        <w:rPr>
          <w:rFonts w:ascii="Times New Roman" w:eastAsia="Calibri" w:hAnsi="Times New Roman" w:cs="Times New Roman"/>
          <w:color w:val="000000"/>
          <w:sz w:val="24"/>
          <w:szCs w:val="24"/>
          <w:lang w:eastAsia="ru-RU"/>
        </w:rPr>
        <w:t xml:space="preserve">  -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w:t>
      </w:r>
      <w:r w:rsidRPr="00E15BAC">
        <w:rPr>
          <w:rFonts w:ascii="Times New Roman" w:eastAsia="Calibri" w:hAnsi="Times New Roman" w:cs="Times New Roman"/>
          <w:color w:val="000000"/>
          <w:sz w:val="24"/>
          <w:szCs w:val="24"/>
          <w:lang w:eastAsia="ru-RU"/>
        </w:rPr>
        <w:lastRenderedPageBreak/>
        <w:t>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E15BAC" w:rsidRPr="00E15BAC" w:rsidRDefault="00E15BAC" w:rsidP="00E15BAC">
      <w:pPr>
        <w:autoSpaceDE w:val="0"/>
        <w:autoSpaceDN w:val="0"/>
        <w:snapToGrid w:val="0"/>
        <w:spacing w:after="0" w:line="240" w:lineRule="auto"/>
        <w:jc w:val="both"/>
        <w:rPr>
          <w:rFonts w:ascii="Times New Roman" w:eastAsia="Calibri" w:hAnsi="Times New Roman" w:cs="Times New Roman"/>
          <w:color w:val="000000"/>
          <w:sz w:val="24"/>
          <w:szCs w:val="24"/>
          <w:lang w:eastAsia="ru-RU"/>
        </w:rPr>
      </w:pPr>
      <w:r w:rsidRPr="00E15BAC">
        <w:rPr>
          <w:rFonts w:ascii="Times New Roman" w:eastAsia="Calibri" w:hAnsi="Times New Roman" w:cs="Times New Roman"/>
          <w:color w:val="000000"/>
          <w:sz w:val="24"/>
          <w:szCs w:val="24"/>
          <w:lang w:eastAsia="ru-RU"/>
        </w:rPr>
        <w:t xml:space="preserve"> - Обращение за получением муниципальной услуги ненадлежащего лица;</w:t>
      </w:r>
    </w:p>
    <w:p w:rsidR="00E15BAC" w:rsidRPr="00E15BAC" w:rsidRDefault="00E15BAC" w:rsidP="00E15BAC">
      <w:pPr>
        <w:autoSpaceDE w:val="0"/>
        <w:autoSpaceDN w:val="0"/>
        <w:snapToGrid w:val="0"/>
        <w:spacing w:after="0" w:line="240" w:lineRule="auto"/>
        <w:jc w:val="both"/>
        <w:rPr>
          <w:rFonts w:ascii="Times New Roman" w:eastAsia="Calibri" w:hAnsi="Times New Roman" w:cs="Times New Roman"/>
          <w:color w:val="000000"/>
          <w:sz w:val="24"/>
          <w:szCs w:val="24"/>
          <w:lang w:eastAsia="ru-RU"/>
        </w:rPr>
      </w:pPr>
      <w:r w:rsidRPr="00E15BAC">
        <w:rPr>
          <w:rFonts w:ascii="Times New Roman" w:eastAsia="Calibri" w:hAnsi="Times New Roman" w:cs="Times New Roman"/>
          <w:color w:val="000000"/>
          <w:sz w:val="24"/>
          <w:szCs w:val="24"/>
          <w:lang w:eastAsia="ru-RU"/>
        </w:rPr>
        <w:t xml:space="preserve"> -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E15BAC" w:rsidRPr="00E15BAC" w:rsidRDefault="00E15BAC" w:rsidP="00E15BAC">
      <w:pPr>
        <w:autoSpaceDE w:val="0"/>
        <w:autoSpaceDN w:val="0"/>
        <w:snapToGrid w:val="0"/>
        <w:spacing w:after="0" w:line="240" w:lineRule="auto"/>
        <w:jc w:val="both"/>
        <w:rPr>
          <w:rFonts w:ascii="Times New Roman" w:eastAsia="Calibri" w:hAnsi="Times New Roman" w:cs="Times New Roman"/>
          <w:color w:val="000000"/>
          <w:sz w:val="24"/>
          <w:szCs w:val="24"/>
          <w:lang w:eastAsia="ru-RU"/>
        </w:rPr>
      </w:pPr>
      <w:r w:rsidRPr="00E15BAC">
        <w:rPr>
          <w:rFonts w:ascii="Times New Roman" w:eastAsia="Calibri" w:hAnsi="Times New Roman" w:cs="Times New Roman"/>
          <w:color w:val="000000"/>
          <w:sz w:val="24"/>
          <w:szCs w:val="24"/>
          <w:lang w:eastAsia="ru-RU"/>
        </w:rPr>
        <w:t xml:space="preserve"> - Если заявитель не устранит причины, препятствующие  подготовке документов в срок, указанный в уведомлении о приостановлении;</w:t>
      </w:r>
    </w:p>
    <w:p w:rsidR="00E15BAC" w:rsidRPr="00E15BAC" w:rsidRDefault="00E15BAC" w:rsidP="00E15BAC">
      <w:pPr>
        <w:autoSpaceDE w:val="0"/>
        <w:autoSpaceDN w:val="0"/>
        <w:spacing w:after="0" w:line="240" w:lineRule="auto"/>
        <w:jc w:val="both"/>
        <w:rPr>
          <w:rFonts w:ascii="Times New Roman" w:eastAsia="Calibri" w:hAnsi="Times New Roman" w:cs="Times New Roman"/>
          <w:sz w:val="24"/>
          <w:szCs w:val="24"/>
          <w:lang w:eastAsia="ru-RU"/>
        </w:rPr>
      </w:pPr>
      <w:r w:rsidRPr="00E15BAC">
        <w:rPr>
          <w:rFonts w:ascii="Times New Roman" w:eastAsia="Calibri" w:hAnsi="Times New Roman" w:cs="Times New Roman"/>
          <w:sz w:val="24"/>
          <w:szCs w:val="24"/>
          <w:lang w:eastAsia="ru-RU"/>
        </w:rPr>
        <w:t> Предоставление муниципальной услуги может быть приостановлено на следующих основаниях:</w:t>
      </w:r>
    </w:p>
    <w:p w:rsidR="00E15BAC" w:rsidRPr="00E15BAC" w:rsidRDefault="00E15BAC" w:rsidP="00E15BAC">
      <w:pPr>
        <w:widowControl w:val="0"/>
        <w:tabs>
          <w:tab w:val="num" w:pos="709"/>
          <w:tab w:val="left" w:pos="1134"/>
          <w:tab w:val="left" w:pos="1418"/>
        </w:tabs>
        <w:spacing w:after="0" w:line="240" w:lineRule="auto"/>
        <w:jc w:val="both"/>
        <w:rPr>
          <w:rFonts w:ascii="Times New Roman" w:eastAsia="Calibri" w:hAnsi="Times New Roman" w:cs="Times New Roman"/>
          <w:sz w:val="24"/>
          <w:szCs w:val="24"/>
          <w:lang w:eastAsia="ar-SA"/>
        </w:rPr>
      </w:pPr>
      <w:r w:rsidRPr="00E15BAC">
        <w:rPr>
          <w:rFonts w:ascii="Times New Roman" w:eastAsia="Calibri" w:hAnsi="Times New Roman" w:cs="Times New Roman"/>
          <w:sz w:val="24"/>
          <w:szCs w:val="24"/>
          <w:lang w:eastAsia="ar-SA"/>
        </w:rPr>
        <w:t>- при поступлении от заявителя письменного заявления о приостановлении предоставления муниципальной услуги;</w:t>
      </w:r>
    </w:p>
    <w:p w:rsidR="00E15BAC" w:rsidRPr="00E15BAC" w:rsidRDefault="00E15BAC" w:rsidP="00E15BAC">
      <w:pPr>
        <w:widowControl w:val="0"/>
        <w:tabs>
          <w:tab w:val="num" w:pos="709"/>
          <w:tab w:val="left" w:pos="1134"/>
          <w:tab w:val="left" w:pos="1418"/>
        </w:tabs>
        <w:spacing w:after="0" w:line="240" w:lineRule="auto"/>
        <w:jc w:val="both"/>
        <w:rPr>
          <w:rFonts w:ascii="Times New Roman" w:eastAsia="Calibri" w:hAnsi="Times New Roman" w:cs="Times New Roman"/>
          <w:sz w:val="24"/>
          <w:szCs w:val="24"/>
          <w:lang w:eastAsia="ar-SA"/>
        </w:rPr>
      </w:pPr>
      <w:r w:rsidRPr="00E15BAC">
        <w:rPr>
          <w:rFonts w:ascii="Times New Roman" w:eastAsia="Calibri" w:hAnsi="Times New Roman" w:cs="Times New Roman"/>
          <w:sz w:val="24"/>
          <w:szCs w:val="24"/>
          <w:lang w:eastAsia="ar-SA"/>
        </w:rPr>
        <w:t>- на основании определения или решения суда.</w:t>
      </w:r>
    </w:p>
    <w:p w:rsidR="00E15BAC" w:rsidRPr="00E15BAC" w:rsidRDefault="00E15BAC" w:rsidP="00E15BAC">
      <w:pPr>
        <w:widowControl w:val="0"/>
        <w:tabs>
          <w:tab w:val="num" w:pos="709"/>
          <w:tab w:val="left" w:pos="1134"/>
          <w:tab w:val="left" w:pos="1418"/>
        </w:tabs>
        <w:spacing w:after="0" w:line="240" w:lineRule="auto"/>
        <w:jc w:val="both"/>
        <w:rPr>
          <w:rFonts w:ascii="Times New Roman" w:eastAsia="Calibri" w:hAnsi="Times New Roman" w:cs="Times New Roman"/>
          <w:sz w:val="24"/>
          <w:szCs w:val="24"/>
          <w:lang w:eastAsia="ar-SA"/>
        </w:rPr>
      </w:pPr>
    </w:p>
    <w:p w:rsidR="00E15BAC" w:rsidRPr="00E15BAC" w:rsidRDefault="00E15BAC" w:rsidP="00E15BAC">
      <w:pPr>
        <w:widowControl w:val="0"/>
        <w:tabs>
          <w:tab w:val="num" w:pos="709"/>
          <w:tab w:val="left" w:pos="1134"/>
          <w:tab w:val="left" w:pos="1418"/>
        </w:tabs>
        <w:spacing w:after="0" w:line="240" w:lineRule="auto"/>
        <w:jc w:val="center"/>
        <w:rPr>
          <w:rFonts w:ascii="Times New Roman" w:eastAsia="Calibri" w:hAnsi="Times New Roman" w:cs="Times New Roman"/>
          <w:b/>
          <w:bCs/>
          <w:kern w:val="2"/>
          <w:sz w:val="24"/>
          <w:szCs w:val="24"/>
          <w:lang w:eastAsia="ar-SA"/>
        </w:rPr>
      </w:pPr>
      <w:r w:rsidRPr="00E15BAC">
        <w:rPr>
          <w:rFonts w:ascii="Times New Roman" w:eastAsia="Calibri" w:hAnsi="Times New Roman" w:cs="Times New Roman"/>
          <w:b/>
          <w:kern w:val="2"/>
          <w:sz w:val="24"/>
          <w:szCs w:val="24"/>
          <w:lang w:eastAsia="ar-SA"/>
        </w:rPr>
        <w:t>2.9</w:t>
      </w:r>
      <w:r w:rsidRPr="00E15BAC">
        <w:rPr>
          <w:rFonts w:ascii="Times New Roman" w:eastAsia="Calibri" w:hAnsi="Times New Roman" w:cs="Times New Roman"/>
          <w:b/>
          <w:bCs/>
          <w:kern w:val="2"/>
          <w:sz w:val="24"/>
          <w:szCs w:val="24"/>
          <w:lang w:eastAsia="ar-SA"/>
        </w:rPr>
        <w:t>. Сведения о стоимости предоставления муниципальной услуги.</w:t>
      </w:r>
    </w:p>
    <w:p w:rsidR="00E15BAC" w:rsidRPr="00E15BAC" w:rsidRDefault="00E15BAC" w:rsidP="00E15BAC">
      <w:pPr>
        <w:widowControl w:val="0"/>
        <w:tabs>
          <w:tab w:val="num" w:pos="709"/>
          <w:tab w:val="left" w:pos="1134"/>
          <w:tab w:val="left" w:pos="1418"/>
        </w:tabs>
        <w:spacing w:after="0" w:line="240" w:lineRule="auto"/>
        <w:jc w:val="center"/>
        <w:rPr>
          <w:rFonts w:ascii="Times New Roman" w:eastAsia="Calibri" w:hAnsi="Times New Roman" w:cs="Times New Roman"/>
          <w:b/>
          <w:sz w:val="24"/>
          <w:szCs w:val="24"/>
          <w:lang w:eastAsia="ar-SA"/>
        </w:rPr>
      </w:pPr>
    </w:p>
    <w:p w:rsidR="00E15BAC" w:rsidRPr="00E15BAC" w:rsidRDefault="00E15BAC" w:rsidP="00E15BAC">
      <w:pPr>
        <w:shd w:val="clear" w:color="auto" w:fill="FFFFFF"/>
        <w:tabs>
          <w:tab w:val="left" w:pos="-3400"/>
        </w:tabs>
        <w:autoSpaceDE w:val="0"/>
        <w:autoSpaceDN w:val="0"/>
        <w:spacing w:after="0" w:line="240" w:lineRule="auto"/>
        <w:ind w:left="7" w:firstLine="693"/>
        <w:jc w:val="both"/>
        <w:rPr>
          <w:rFonts w:ascii="Times New Roman" w:eastAsia="Calibri" w:hAnsi="Times New Roman" w:cs="Times New Roman"/>
          <w:kern w:val="2"/>
          <w:sz w:val="24"/>
          <w:szCs w:val="24"/>
          <w:lang w:eastAsia="ru-RU"/>
        </w:rPr>
      </w:pPr>
      <w:r w:rsidRPr="00E15BAC">
        <w:rPr>
          <w:rFonts w:ascii="Times New Roman" w:eastAsia="Calibri" w:hAnsi="Times New Roman" w:cs="Times New Roman"/>
          <w:kern w:val="2"/>
          <w:sz w:val="24"/>
          <w:szCs w:val="24"/>
          <w:lang w:eastAsia="ru-RU"/>
        </w:rPr>
        <w:t xml:space="preserve">Муниципальная услуга </w:t>
      </w:r>
      <w:r w:rsidRPr="00E15BAC">
        <w:rPr>
          <w:rFonts w:ascii="Times New Roman" w:eastAsia="Calibri" w:hAnsi="Times New Roman" w:cs="Times New Roman"/>
          <w:sz w:val="24"/>
          <w:szCs w:val="24"/>
          <w:lang w:eastAsia="ru-RU"/>
        </w:rPr>
        <w:t xml:space="preserve">носит заявительный характер и </w:t>
      </w:r>
      <w:r w:rsidRPr="00E15BAC">
        <w:rPr>
          <w:rFonts w:ascii="Times New Roman" w:eastAsia="Calibri" w:hAnsi="Times New Roman" w:cs="Times New Roman"/>
          <w:kern w:val="2"/>
          <w:sz w:val="24"/>
          <w:szCs w:val="24"/>
          <w:lang w:eastAsia="ru-RU"/>
        </w:rPr>
        <w:t xml:space="preserve">предоставляется Администрацией </w:t>
      </w:r>
      <w:r>
        <w:rPr>
          <w:rFonts w:ascii="Times New Roman" w:eastAsia="Calibri" w:hAnsi="Times New Roman" w:cs="Times New Roman"/>
          <w:kern w:val="2"/>
          <w:sz w:val="24"/>
          <w:szCs w:val="24"/>
          <w:lang w:eastAsia="ru-RU"/>
        </w:rPr>
        <w:t>Александровского</w:t>
      </w:r>
      <w:r w:rsidRPr="00E15BAC">
        <w:rPr>
          <w:rFonts w:ascii="Times New Roman" w:eastAsia="Calibri" w:hAnsi="Times New Roman" w:cs="Times New Roman"/>
          <w:kern w:val="2"/>
          <w:sz w:val="24"/>
          <w:szCs w:val="24"/>
          <w:lang w:eastAsia="ru-RU"/>
        </w:rPr>
        <w:t xml:space="preserve"> сельского поселения бесплатно. </w:t>
      </w:r>
    </w:p>
    <w:p w:rsidR="00E15BAC" w:rsidRPr="00E15BAC" w:rsidRDefault="00E15BAC" w:rsidP="00E15BAC">
      <w:pPr>
        <w:shd w:val="clear" w:color="auto" w:fill="FFFFFF"/>
        <w:tabs>
          <w:tab w:val="left" w:pos="-3400"/>
        </w:tabs>
        <w:autoSpaceDE w:val="0"/>
        <w:autoSpaceDN w:val="0"/>
        <w:spacing w:after="0" w:line="240" w:lineRule="auto"/>
        <w:ind w:left="7" w:firstLine="693"/>
        <w:jc w:val="both"/>
        <w:rPr>
          <w:rFonts w:ascii="Times New Roman" w:eastAsia="Calibri" w:hAnsi="Times New Roman" w:cs="Times New Roman"/>
          <w:kern w:val="2"/>
          <w:sz w:val="24"/>
          <w:szCs w:val="24"/>
          <w:lang w:eastAsia="ru-RU"/>
        </w:rPr>
      </w:pPr>
      <w:r w:rsidRPr="00E15BAC">
        <w:rPr>
          <w:rFonts w:ascii="Times New Roman" w:eastAsia="Calibri" w:hAnsi="Times New Roman" w:cs="Times New Roman"/>
          <w:kern w:val="2"/>
          <w:sz w:val="24"/>
          <w:szCs w:val="24"/>
          <w:lang w:eastAsia="ru-RU"/>
        </w:rPr>
        <w:t xml:space="preserve">Взимание платы за действия, связанные с организацией предоставления услуги в </w:t>
      </w:r>
      <w:r w:rsidR="006252E6">
        <w:rPr>
          <w:rFonts w:ascii="Times New Roman" w:eastAsia="Calibri" w:hAnsi="Times New Roman" w:cs="Times New Roman"/>
          <w:kern w:val="2"/>
          <w:sz w:val="24"/>
          <w:szCs w:val="24"/>
          <w:lang w:eastAsia="ru-RU"/>
        </w:rPr>
        <w:t xml:space="preserve">Администрации и </w:t>
      </w:r>
      <w:r w:rsidRPr="00E15BAC">
        <w:rPr>
          <w:rFonts w:ascii="Times New Roman" w:eastAsia="Calibri" w:hAnsi="Times New Roman" w:cs="Times New Roman"/>
          <w:kern w:val="2"/>
          <w:sz w:val="24"/>
          <w:szCs w:val="24"/>
          <w:lang w:eastAsia="ru-RU"/>
        </w:rPr>
        <w:t>МФЦ  запрещается.</w:t>
      </w:r>
      <w:r w:rsidRPr="00E15BAC">
        <w:rPr>
          <w:rFonts w:ascii="Times New Roman" w:eastAsia="Calibri" w:hAnsi="Times New Roman" w:cs="Times New Roman"/>
          <w:vanish/>
          <w:kern w:val="2"/>
          <w:sz w:val="24"/>
          <w:szCs w:val="24"/>
          <w:lang w:eastAsia="ru-RU"/>
        </w:rPr>
        <w:t>твий.Размер и порядок луги, может взиматьс</w:t>
      </w:r>
    </w:p>
    <w:p w:rsidR="00E15BAC" w:rsidRPr="00E15BAC" w:rsidRDefault="00E15BAC" w:rsidP="00E15BAC">
      <w:pPr>
        <w:shd w:val="clear" w:color="auto" w:fill="FFFFFF"/>
        <w:tabs>
          <w:tab w:val="left" w:pos="-3400"/>
        </w:tabs>
        <w:autoSpaceDE w:val="0"/>
        <w:autoSpaceDN w:val="0"/>
        <w:spacing w:after="0" w:line="240" w:lineRule="auto"/>
        <w:ind w:left="7" w:firstLine="693"/>
        <w:jc w:val="both"/>
        <w:rPr>
          <w:rFonts w:ascii="Times New Roman" w:eastAsia="Calibri" w:hAnsi="Times New Roman" w:cs="Times New Roman"/>
          <w:kern w:val="2"/>
          <w:sz w:val="24"/>
          <w:szCs w:val="24"/>
          <w:lang w:eastAsia="ru-RU"/>
        </w:rPr>
      </w:pPr>
    </w:p>
    <w:p w:rsidR="00E15BAC" w:rsidRPr="00E15BAC" w:rsidRDefault="00E15BAC" w:rsidP="00E15BAC">
      <w:pPr>
        <w:autoSpaceDE w:val="0"/>
        <w:autoSpaceDN w:val="0"/>
        <w:spacing w:after="0" w:line="240" w:lineRule="auto"/>
        <w:jc w:val="center"/>
        <w:rPr>
          <w:rFonts w:ascii="Times New Roman" w:eastAsia="Calibri" w:hAnsi="Times New Roman" w:cs="Times New Roman"/>
          <w:b/>
          <w:bCs/>
          <w:sz w:val="24"/>
          <w:szCs w:val="24"/>
          <w:lang w:eastAsia="ru-RU"/>
        </w:rPr>
      </w:pPr>
      <w:r w:rsidRPr="00E15BAC">
        <w:rPr>
          <w:rFonts w:ascii="Times New Roman" w:eastAsia="Calibri" w:hAnsi="Times New Roman" w:cs="Times New Roman"/>
          <w:b/>
          <w:sz w:val="24"/>
          <w:szCs w:val="24"/>
          <w:lang w:eastAsia="ru-RU"/>
        </w:rPr>
        <w:t>2.10.</w:t>
      </w:r>
      <w:r w:rsidRPr="00E15BAC">
        <w:rPr>
          <w:rFonts w:ascii="Times New Roman" w:eastAsia="Calibri" w:hAnsi="Times New Roman" w:cs="Times New Roman"/>
          <w:b/>
          <w:bCs/>
          <w:sz w:val="24"/>
          <w:szCs w:val="24"/>
          <w:lang w:eastAsia="ru-RU"/>
        </w:rPr>
        <w:t>Сроки ожидания при предоставлении муниципальной услуги.</w:t>
      </w:r>
    </w:p>
    <w:p w:rsidR="00E15BAC" w:rsidRPr="00E15BAC" w:rsidRDefault="00E15BAC" w:rsidP="00E15BAC">
      <w:pPr>
        <w:autoSpaceDE w:val="0"/>
        <w:autoSpaceDN w:val="0"/>
        <w:spacing w:after="0" w:line="240" w:lineRule="auto"/>
        <w:jc w:val="center"/>
        <w:rPr>
          <w:rFonts w:ascii="Times New Roman" w:eastAsia="Calibri" w:hAnsi="Times New Roman" w:cs="Times New Roman"/>
          <w:b/>
          <w:bCs/>
          <w:iCs/>
          <w:color w:val="000000"/>
          <w:sz w:val="20"/>
          <w:szCs w:val="20"/>
          <w:lang w:eastAsia="ru-RU"/>
        </w:rPr>
      </w:pPr>
    </w:p>
    <w:p w:rsidR="00E15BAC" w:rsidRPr="00E15BAC" w:rsidRDefault="00E15BAC" w:rsidP="00E15BAC">
      <w:pPr>
        <w:autoSpaceDE w:val="0"/>
        <w:autoSpaceDN w:val="0"/>
        <w:spacing w:after="0" w:line="240" w:lineRule="auto"/>
        <w:ind w:firstLine="709"/>
        <w:jc w:val="both"/>
        <w:rPr>
          <w:rFonts w:ascii="Times New Roman" w:eastAsia="Calibri" w:hAnsi="Times New Roman" w:cs="Times New Roman"/>
          <w:sz w:val="24"/>
          <w:szCs w:val="24"/>
          <w:lang w:val="x-none" w:eastAsia="ru-RU"/>
        </w:rPr>
      </w:pPr>
      <w:r w:rsidRPr="00E15BAC">
        <w:rPr>
          <w:rFonts w:ascii="Times New Roman" w:eastAsia="Calibri" w:hAnsi="Times New Roman" w:cs="Times New Roman"/>
          <w:sz w:val="24"/>
          <w:szCs w:val="24"/>
          <w:lang w:val="x-none" w:eastAsia="ru-RU"/>
        </w:rPr>
        <w:t>1. Максимальное время ожидания в очереди при подаче заявки для предоставления муниципальной услуги не должно превышать 15 минут.</w:t>
      </w:r>
    </w:p>
    <w:p w:rsidR="00E15BAC" w:rsidRPr="00E15BAC" w:rsidRDefault="00E15BAC" w:rsidP="00E15BAC">
      <w:pPr>
        <w:autoSpaceDE w:val="0"/>
        <w:autoSpaceDN w:val="0"/>
        <w:spacing w:after="0" w:line="240" w:lineRule="auto"/>
        <w:ind w:firstLine="709"/>
        <w:jc w:val="both"/>
        <w:rPr>
          <w:rFonts w:ascii="Times New Roman" w:eastAsia="Calibri" w:hAnsi="Times New Roman" w:cs="Times New Roman"/>
          <w:sz w:val="24"/>
          <w:szCs w:val="24"/>
          <w:lang w:val="x-none" w:eastAsia="ru-RU"/>
        </w:rPr>
      </w:pPr>
      <w:r w:rsidRPr="00E15BAC">
        <w:rPr>
          <w:rFonts w:ascii="Times New Roman" w:eastAsia="Calibri" w:hAnsi="Times New Roman" w:cs="Times New Roman"/>
          <w:sz w:val="24"/>
          <w:szCs w:val="24"/>
          <w:lang w:val="x-none" w:eastAsia="ru-RU"/>
        </w:rPr>
        <w:t>2. Максимальное время ожидания в очереди для получения консультации не должно превышать 15 минут.</w:t>
      </w:r>
    </w:p>
    <w:p w:rsidR="00E15BAC" w:rsidRPr="00E15BAC" w:rsidRDefault="00E15BAC" w:rsidP="00E15BAC">
      <w:pPr>
        <w:autoSpaceDE w:val="0"/>
        <w:autoSpaceDN w:val="0"/>
        <w:spacing w:after="0" w:line="240" w:lineRule="auto"/>
        <w:ind w:firstLine="709"/>
        <w:jc w:val="both"/>
        <w:rPr>
          <w:rFonts w:ascii="Times New Roman" w:eastAsia="Calibri" w:hAnsi="Times New Roman" w:cs="Times New Roman"/>
          <w:sz w:val="24"/>
          <w:szCs w:val="24"/>
          <w:lang w:val="x-none" w:eastAsia="ru-RU"/>
        </w:rPr>
      </w:pPr>
      <w:r w:rsidRPr="00E15BAC">
        <w:rPr>
          <w:rFonts w:ascii="Times New Roman" w:eastAsia="Calibri" w:hAnsi="Times New Roman" w:cs="Times New Roman"/>
          <w:sz w:val="24"/>
          <w:szCs w:val="24"/>
          <w:lang w:val="x-none" w:eastAsia="ru-RU"/>
        </w:rPr>
        <w:t>3. Максимальное время ожидания в очереди для получения результата предоставления муниципальной услуги  не должно превышать 15 минут.</w:t>
      </w:r>
    </w:p>
    <w:p w:rsidR="00E15BAC" w:rsidRPr="00E15BAC" w:rsidRDefault="00E15BAC" w:rsidP="00E15BAC">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15BAC">
        <w:rPr>
          <w:rFonts w:ascii="Times New Roman" w:eastAsia="Calibri" w:hAnsi="Times New Roman" w:cs="Times New Roman"/>
          <w:sz w:val="24"/>
          <w:szCs w:val="24"/>
          <w:lang w:eastAsia="ru-RU"/>
        </w:rPr>
        <w:t xml:space="preserve">      </w:t>
      </w:r>
    </w:p>
    <w:p w:rsidR="00E15BAC" w:rsidRPr="00E15BAC" w:rsidRDefault="00E15BAC" w:rsidP="00E15BAC">
      <w:pPr>
        <w:widowControl w:val="0"/>
        <w:autoSpaceDE w:val="0"/>
        <w:autoSpaceDN w:val="0"/>
        <w:adjustRightInd w:val="0"/>
        <w:spacing w:after="0" w:line="240" w:lineRule="auto"/>
        <w:jc w:val="center"/>
        <w:rPr>
          <w:rFonts w:ascii="Times New Roman" w:eastAsia="Calibri" w:hAnsi="Times New Roman" w:cs="Times New Roman"/>
          <w:sz w:val="24"/>
          <w:szCs w:val="28"/>
          <w:lang w:eastAsia="ru-RU"/>
        </w:rPr>
      </w:pPr>
      <w:r w:rsidRPr="00E15BAC">
        <w:rPr>
          <w:rFonts w:ascii="Times New Roman" w:eastAsia="Calibri" w:hAnsi="Times New Roman" w:cs="Times New Roman"/>
          <w:b/>
          <w:sz w:val="24"/>
          <w:szCs w:val="24"/>
          <w:lang w:eastAsia="ru-RU"/>
        </w:rPr>
        <w:t>2.11.</w:t>
      </w:r>
      <w:r w:rsidRPr="00E15BAC">
        <w:rPr>
          <w:rFonts w:ascii="Times New Roman" w:eastAsia="Calibri" w:hAnsi="Times New Roman" w:cs="Times New Roman"/>
          <w:sz w:val="24"/>
          <w:szCs w:val="28"/>
          <w:lang w:eastAsia="ru-RU"/>
        </w:rPr>
        <w:t xml:space="preserve"> </w:t>
      </w:r>
      <w:r w:rsidRPr="00E15BAC">
        <w:rPr>
          <w:rFonts w:ascii="Times New Roman" w:eastAsia="Calibri" w:hAnsi="Times New Roman" w:cs="Times New Roman"/>
          <w:b/>
          <w:sz w:val="24"/>
          <w:szCs w:val="28"/>
          <w:lang w:eastAsia="ru-RU"/>
        </w:rPr>
        <w:t>Срок и порядок регистрации запроса заявителя о предоставлении муниципальной услуги</w:t>
      </w:r>
      <w:r w:rsidRPr="00E15BAC">
        <w:rPr>
          <w:rFonts w:ascii="Times New Roman" w:eastAsia="Calibri" w:hAnsi="Times New Roman" w:cs="Times New Roman"/>
          <w:sz w:val="24"/>
          <w:szCs w:val="28"/>
          <w:lang w:eastAsia="ru-RU"/>
        </w:rPr>
        <w:t>.</w:t>
      </w:r>
    </w:p>
    <w:p w:rsidR="00E15BAC" w:rsidRPr="00E15BAC" w:rsidRDefault="00E15BAC" w:rsidP="00E15BAC">
      <w:pPr>
        <w:widowControl w:val="0"/>
        <w:suppressAutoHyphens/>
        <w:autoSpaceDE w:val="0"/>
        <w:autoSpaceDN w:val="0"/>
        <w:adjustRightInd w:val="0"/>
        <w:spacing w:after="0" w:line="232" w:lineRule="auto"/>
        <w:ind w:firstLine="708"/>
        <w:jc w:val="both"/>
        <w:rPr>
          <w:rFonts w:ascii="Times New Roman" w:eastAsia="Calibri" w:hAnsi="Times New Roman" w:cs="Times New Roman"/>
          <w:color w:val="000000"/>
          <w:sz w:val="24"/>
          <w:szCs w:val="24"/>
          <w:lang w:eastAsia="ru-RU"/>
        </w:rPr>
      </w:pPr>
      <w:r w:rsidRPr="00E15BAC">
        <w:rPr>
          <w:rFonts w:ascii="Times New Roman" w:eastAsia="Calibri" w:hAnsi="Times New Roman" w:cs="Times New Roman"/>
          <w:color w:val="000000"/>
          <w:sz w:val="24"/>
          <w:szCs w:val="24"/>
          <w:lang w:eastAsia="ru-RU"/>
        </w:rPr>
        <w:t xml:space="preserve">При предоставлении документов в МФЦ, в Администрацию </w:t>
      </w:r>
      <w:r>
        <w:rPr>
          <w:rFonts w:ascii="Times New Roman" w:eastAsia="Calibri" w:hAnsi="Times New Roman" w:cs="Times New Roman"/>
          <w:color w:val="000000"/>
          <w:sz w:val="24"/>
          <w:szCs w:val="24"/>
          <w:lang w:eastAsia="ru-RU"/>
        </w:rPr>
        <w:t>Александровского</w:t>
      </w:r>
      <w:r w:rsidRPr="00E15BAC">
        <w:rPr>
          <w:rFonts w:ascii="Times New Roman" w:eastAsia="Calibri" w:hAnsi="Times New Roman" w:cs="Times New Roman"/>
          <w:color w:val="000000"/>
          <w:sz w:val="24"/>
          <w:szCs w:val="24"/>
          <w:lang w:eastAsia="ru-RU"/>
        </w:rPr>
        <w:t xml:space="preserve"> сельского поселения заявление регистрируется в день приема документов. </w:t>
      </w:r>
    </w:p>
    <w:p w:rsidR="00E15BAC" w:rsidRPr="00E15BAC" w:rsidRDefault="00E15BAC" w:rsidP="00E15BAC">
      <w:pPr>
        <w:widowControl w:val="0"/>
        <w:autoSpaceDE w:val="0"/>
        <w:autoSpaceDN w:val="0"/>
        <w:spacing w:after="0" w:line="228" w:lineRule="auto"/>
        <w:ind w:firstLine="708"/>
        <w:jc w:val="both"/>
        <w:rPr>
          <w:rFonts w:ascii="Times New Roman" w:eastAsia="Calibri" w:hAnsi="Times New Roman" w:cs="Times New Roman"/>
          <w:color w:val="000000"/>
          <w:sz w:val="24"/>
          <w:szCs w:val="28"/>
          <w:lang w:val="x-none" w:eastAsia="ru-RU"/>
        </w:rPr>
      </w:pPr>
      <w:r w:rsidRPr="00E15BAC">
        <w:rPr>
          <w:rFonts w:ascii="Times New Roman" w:eastAsia="Calibri" w:hAnsi="Times New Roman" w:cs="Times New Roman"/>
          <w:color w:val="000000"/>
          <w:sz w:val="24"/>
          <w:szCs w:val="28"/>
          <w:lang w:val="x-none" w:eastAsia="ru-RU"/>
        </w:rPr>
        <w:t>При отправке пакета документов по почте  заявление регистрируется в день поступления документов.</w:t>
      </w:r>
    </w:p>
    <w:p w:rsidR="00E15BAC" w:rsidRPr="00E15BAC" w:rsidRDefault="00E15BAC" w:rsidP="00E15BAC">
      <w:pPr>
        <w:tabs>
          <w:tab w:val="left" w:pos="360"/>
          <w:tab w:val="left" w:pos="800"/>
        </w:tabs>
        <w:spacing w:after="0" w:line="240" w:lineRule="auto"/>
        <w:rPr>
          <w:rFonts w:ascii="Times New Roman" w:eastAsia="Calibri" w:hAnsi="Times New Roman" w:cs="Times New Roman"/>
          <w:sz w:val="24"/>
          <w:szCs w:val="24"/>
          <w:lang w:eastAsia="ar-SA"/>
        </w:rPr>
      </w:pPr>
      <w:r w:rsidRPr="00E15BAC">
        <w:rPr>
          <w:rFonts w:ascii="Times New Roman" w:eastAsia="Calibri" w:hAnsi="Times New Roman" w:cs="Times New Roman"/>
          <w:sz w:val="24"/>
          <w:szCs w:val="24"/>
          <w:lang w:eastAsia="ar-SA"/>
        </w:rPr>
        <w:t xml:space="preserve">            Максимальный срок приема документов не может превышать 15 минут.</w:t>
      </w:r>
    </w:p>
    <w:p w:rsidR="00E15BAC" w:rsidRPr="00E15BAC" w:rsidRDefault="00E15BAC" w:rsidP="00E15BA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5BAC">
        <w:rPr>
          <w:rFonts w:ascii="Times New Roman" w:eastAsia="Calibri" w:hAnsi="Times New Roman" w:cs="Times New Roman"/>
          <w:b/>
          <w:sz w:val="24"/>
          <w:szCs w:val="24"/>
          <w:lang w:eastAsia="ru-RU"/>
        </w:rPr>
        <w:t xml:space="preserve">      2.12.Требования к помещениям</w:t>
      </w:r>
      <w:r w:rsidRPr="00E15BAC">
        <w:rPr>
          <w:rFonts w:ascii="Times New Roman" w:eastAsia="Calibri" w:hAnsi="Times New Roman" w:cs="Times New Roman"/>
          <w:sz w:val="24"/>
          <w:szCs w:val="24"/>
          <w:lang w:eastAsia="ru-RU"/>
        </w:rPr>
        <w:t>, в которых предоставляется муниципальная услуга.</w:t>
      </w:r>
      <w:r w:rsidRPr="00E15BAC">
        <w:rPr>
          <w:rFonts w:ascii="Times New Roman" w:eastAsia="Times New Roman" w:hAnsi="Times New Roman" w:cs="Times New Roman"/>
          <w:sz w:val="24"/>
          <w:szCs w:val="24"/>
          <w:lang w:eastAsia="ru-RU"/>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должны соответствовать установленным санитарно-эпидемиологическим правилам и нормативам,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маломобильных групп населения (СНиП 35-01-2001  от 01.01.2013):</w:t>
      </w:r>
    </w:p>
    <w:p w:rsidR="00E15BAC" w:rsidRPr="00E15BAC" w:rsidRDefault="00E15BAC" w:rsidP="00E15BA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000000"/>
          <w:sz w:val="24"/>
          <w:szCs w:val="24"/>
          <w:lang w:eastAsia="ru-RU"/>
        </w:rPr>
      </w:pPr>
      <w:r w:rsidRPr="00E15BAC">
        <w:rPr>
          <w:rFonts w:ascii="Times New Roman" w:eastAsia="Times New Roman" w:hAnsi="Times New Roman" w:cs="Times New Roman"/>
          <w:bCs/>
          <w:color w:val="000000"/>
          <w:sz w:val="24"/>
          <w:szCs w:val="24"/>
          <w:lang w:eastAsia="ru-RU"/>
        </w:rPr>
        <w:t>условия для беспрепятственного доступа к объектам и предоставляемым в них услугам;</w:t>
      </w:r>
    </w:p>
    <w:p w:rsidR="00E15BAC" w:rsidRPr="00E15BAC" w:rsidRDefault="00E15BAC" w:rsidP="00E15BA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000000"/>
          <w:sz w:val="24"/>
          <w:szCs w:val="24"/>
          <w:lang w:eastAsia="ru-RU"/>
        </w:rPr>
      </w:pPr>
      <w:r w:rsidRPr="00E15BAC">
        <w:rPr>
          <w:rFonts w:ascii="Times New Roman" w:eastAsia="Times New Roman" w:hAnsi="Times New Roman" w:cs="Times New Roman"/>
          <w:bCs/>
          <w:color w:val="000000"/>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15BAC" w:rsidRPr="00E15BAC" w:rsidRDefault="00E15BAC" w:rsidP="00E15BA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000000"/>
          <w:sz w:val="24"/>
          <w:szCs w:val="24"/>
          <w:lang w:eastAsia="ru-RU"/>
        </w:rPr>
      </w:pPr>
      <w:r w:rsidRPr="00E15BAC">
        <w:rPr>
          <w:rFonts w:ascii="Times New Roman" w:eastAsia="Times New Roman" w:hAnsi="Times New Roman" w:cs="Times New Roman"/>
          <w:bCs/>
          <w:color w:val="000000"/>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15BAC" w:rsidRPr="00E15BAC" w:rsidRDefault="00E15BAC" w:rsidP="00E15BA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000000"/>
          <w:sz w:val="24"/>
          <w:szCs w:val="24"/>
          <w:lang w:eastAsia="ru-RU"/>
        </w:rPr>
      </w:pPr>
      <w:r w:rsidRPr="00E15BAC">
        <w:rPr>
          <w:rFonts w:ascii="Times New Roman" w:eastAsia="Times New Roman" w:hAnsi="Times New Roman" w:cs="Times New Roman"/>
          <w:bCs/>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15BAC" w:rsidRPr="00E15BAC" w:rsidRDefault="00E15BAC" w:rsidP="00E15BAC">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4"/>
          <w:szCs w:val="24"/>
          <w:lang w:eastAsia="ru-RU"/>
        </w:rPr>
      </w:pPr>
      <w:r w:rsidRPr="00E15BAC">
        <w:rPr>
          <w:rFonts w:ascii="Times New Roman" w:eastAsia="Times New Roman" w:hAnsi="Times New Roman" w:cs="Times New Roman"/>
          <w:bCs/>
          <w:color w:val="000000"/>
          <w:sz w:val="24"/>
          <w:szCs w:val="24"/>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5BAC" w:rsidRPr="00E15BAC" w:rsidRDefault="00E15BAC" w:rsidP="00E15BA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15BAC">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E15BAC" w:rsidRPr="00E15BAC" w:rsidRDefault="00E15BAC" w:rsidP="00E15BA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15BAC">
        <w:rPr>
          <w:rFonts w:ascii="Times New Roman" w:eastAsia="Times New Roman" w:hAnsi="Times New Roman" w:cs="Times New Roman"/>
          <w:sz w:val="24"/>
          <w:szCs w:val="24"/>
          <w:lang w:eastAsia="ru-RU"/>
        </w:rPr>
        <w:t>Места ожидания предоставления муниципальной услуги оборудуются стульями, кресельными секциями.</w:t>
      </w:r>
    </w:p>
    <w:p w:rsidR="00E15BAC" w:rsidRPr="00E15BAC" w:rsidRDefault="00E15BAC" w:rsidP="00E15BA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15BAC">
        <w:rPr>
          <w:rFonts w:ascii="Times New Roman" w:eastAsia="Times New Roman" w:hAnsi="Times New Roman" w:cs="Times New Roman"/>
          <w:sz w:val="24"/>
          <w:szCs w:val="24"/>
          <w:lang w:eastAsia="ru-RU"/>
        </w:rPr>
        <w:t>Места получения информации оборудуются информационными стендами, стульями и столами.</w:t>
      </w:r>
    </w:p>
    <w:p w:rsidR="00E15BAC" w:rsidRPr="00E15BAC" w:rsidRDefault="00E15BAC" w:rsidP="00E15BA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15BAC">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E15BAC" w:rsidRPr="00E15BAC" w:rsidRDefault="00E15BAC" w:rsidP="00E15BAC">
      <w:pPr>
        <w:widowControl w:val="0"/>
        <w:shd w:val="clear" w:color="auto" w:fill="FFFFFF"/>
        <w:spacing w:after="0" w:line="240" w:lineRule="auto"/>
        <w:ind w:firstLine="709"/>
        <w:jc w:val="both"/>
        <w:rPr>
          <w:rFonts w:ascii="Times New Roman" w:eastAsia="Calibri" w:hAnsi="Times New Roman" w:cs="Times New Roman"/>
          <w:sz w:val="24"/>
          <w:szCs w:val="24"/>
          <w:lang w:eastAsia="ar-SA"/>
        </w:rPr>
      </w:pPr>
      <w:proofErr w:type="gramStart"/>
      <w:r w:rsidRPr="00E15BAC">
        <w:rPr>
          <w:rFonts w:ascii="Times New Roman" w:eastAsia="Calibri" w:hAnsi="Times New Roman" w:cs="Times New Roman"/>
          <w:sz w:val="24"/>
          <w:szCs w:val="24"/>
          <w:lang w:eastAsia="ar-SA"/>
        </w:rPr>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E15BAC" w:rsidRPr="00E15BAC" w:rsidRDefault="00E15BAC" w:rsidP="00E15BAC">
      <w:pPr>
        <w:widowControl w:val="0"/>
        <w:shd w:val="clear" w:color="auto" w:fill="FFFFFF"/>
        <w:spacing w:after="0" w:line="240" w:lineRule="auto"/>
        <w:ind w:firstLine="709"/>
        <w:jc w:val="both"/>
        <w:rPr>
          <w:rFonts w:ascii="Times New Roman" w:eastAsia="Calibri" w:hAnsi="Times New Roman" w:cs="Times New Roman"/>
          <w:sz w:val="24"/>
          <w:szCs w:val="24"/>
          <w:lang w:eastAsia="ar-SA"/>
        </w:rPr>
      </w:pPr>
      <w:r w:rsidRPr="00E15BAC">
        <w:rPr>
          <w:rFonts w:ascii="Times New Roman" w:eastAsia="Calibri" w:hAnsi="Times New Roman" w:cs="Times New Roman"/>
          <w:sz w:val="24"/>
          <w:szCs w:val="24"/>
          <w:lang w:eastAsia="ar-SA"/>
        </w:rPr>
        <w:t> 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E15BAC" w:rsidRPr="00E15BAC" w:rsidRDefault="00E15BAC" w:rsidP="00E15BAC">
      <w:pPr>
        <w:widowControl w:val="0"/>
        <w:shd w:val="clear" w:color="auto" w:fill="FFFFFF"/>
        <w:spacing w:after="0" w:line="240" w:lineRule="auto"/>
        <w:ind w:firstLine="709"/>
        <w:jc w:val="both"/>
        <w:rPr>
          <w:rFonts w:ascii="Times New Roman" w:eastAsia="Calibri" w:hAnsi="Times New Roman" w:cs="Times New Roman"/>
          <w:sz w:val="24"/>
          <w:szCs w:val="24"/>
          <w:lang w:eastAsia="ar-SA"/>
        </w:rPr>
      </w:pPr>
      <w:r w:rsidRPr="00E15BAC">
        <w:rPr>
          <w:rFonts w:ascii="Times New Roman" w:eastAsia="Calibri" w:hAnsi="Times New Roman" w:cs="Times New Roman"/>
          <w:sz w:val="24"/>
          <w:szCs w:val="24"/>
          <w:lang w:eastAsia="ar-SA"/>
        </w:rPr>
        <w:t>В местах предоставления муниципальной услуги предусмотрены оборудованные доступные места общественного пользования (туалеты).</w:t>
      </w:r>
    </w:p>
    <w:p w:rsidR="00E15BAC" w:rsidRPr="00E15BAC" w:rsidRDefault="00E15BAC" w:rsidP="00E15BAC">
      <w:pPr>
        <w:spacing w:after="0" w:line="240" w:lineRule="auto"/>
        <w:ind w:left="1985" w:hanging="1985"/>
        <w:jc w:val="both"/>
        <w:rPr>
          <w:rFonts w:ascii="Times New Roman" w:eastAsia="Calibri" w:hAnsi="Times New Roman" w:cs="Times New Roman"/>
          <w:sz w:val="24"/>
          <w:szCs w:val="24"/>
          <w:lang w:eastAsia="ru-RU"/>
        </w:rPr>
      </w:pPr>
    </w:p>
    <w:p w:rsidR="00E15BAC" w:rsidRPr="00E15BAC" w:rsidRDefault="00E15BAC" w:rsidP="00E15BAC">
      <w:pPr>
        <w:spacing w:after="0" w:line="240" w:lineRule="auto"/>
        <w:ind w:left="1985" w:hanging="1985"/>
        <w:jc w:val="both"/>
        <w:rPr>
          <w:rFonts w:ascii="Times New Roman" w:eastAsia="Calibri" w:hAnsi="Times New Roman" w:cs="Times New Roman"/>
          <w:b/>
          <w:bCs/>
          <w:sz w:val="24"/>
          <w:szCs w:val="24"/>
          <w:lang w:eastAsia="ru-RU"/>
        </w:rPr>
      </w:pPr>
      <w:r w:rsidRPr="00E15BAC">
        <w:rPr>
          <w:rFonts w:ascii="Times New Roman" w:eastAsia="Calibri" w:hAnsi="Times New Roman" w:cs="Times New Roman"/>
          <w:b/>
          <w:sz w:val="24"/>
          <w:szCs w:val="24"/>
          <w:lang w:eastAsia="ru-RU"/>
        </w:rPr>
        <w:t xml:space="preserve">             2.13.</w:t>
      </w:r>
      <w:r w:rsidRPr="00E15BAC">
        <w:rPr>
          <w:rFonts w:ascii="Times New Roman" w:eastAsia="Calibri" w:hAnsi="Times New Roman" w:cs="Times New Roman"/>
          <w:b/>
          <w:bCs/>
          <w:sz w:val="24"/>
          <w:szCs w:val="24"/>
          <w:lang w:eastAsia="ru-RU"/>
        </w:rPr>
        <w:t>Показателями доступности и качества муниципальной услуги являются:</w:t>
      </w:r>
    </w:p>
    <w:p w:rsidR="00E15BAC" w:rsidRPr="00E15BAC" w:rsidRDefault="00E15BAC" w:rsidP="00E15BAC">
      <w:pPr>
        <w:spacing w:after="0" w:line="240" w:lineRule="auto"/>
        <w:ind w:left="1985" w:hanging="1985"/>
        <w:jc w:val="both"/>
        <w:rPr>
          <w:rFonts w:ascii="Times New Roman" w:eastAsia="Calibri" w:hAnsi="Times New Roman" w:cs="Times New Roman"/>
          <w:b/>
          <w:bCs/>
          <w:sz w:val="24"/>
          <w:szCs w:val="24"/>
          <w:lang w:eastAsia="ru-RU"/>
        </w:rPr>
      </w:pPr>
    </w:p>
    <w:p w:rsidR="00E15BAC" w:rsidRPr="00E15BAC" w:rsidRDefault="00E15BAC" w:rsidP="00E15BAC">
      <w:pPr>
        <w:widowControl w:val="0"/>
        <w:tabs>
          <w:tab w:val="left" w:pos="554"/>
          <w:tab w:val="left" w:pos="1560"/>
        </w:tabs>
        <w:spacing w:after="0" w:line="240" w:lineRule="auto"/>
        <w:ind w:firstLine="708"/>
        <w:jc w:val="both"/>
        <w:rPr>
          <w:rFonts w:ascii="Times New Roman" w:hAnsi="Times New Roman" w:cs="Times New Roman"/>
          <w:color w:val="000000"/>
          <w:sz w:val="24"/>
          <w:szCs w:val="24"/>
        </w:rPr>
      </w:pPr>
      <w:r w:rsidRPr="00E15BAC">
        <w:rPr>
          <w:rFonts w:ascii="Times New Roman" w:hAnsi="Times New Roman"/>
          <w:color w:val="000000"/>
          <w:sz w:val="24"/>
          <w:szCs w:val="24"/>
        </w:rPr>
        <w:t>  Снижение количества взаимодействий физических с должностными лицами органов местного самоуправления при получении муниципальной услуги;</w:t>
      </w:r>
    </w:p>
    <w:p w:rsidR="00E15BAC" w:rsidRPr="00E15BAC" w:rsidRDefault="00E15BAC" w:rsidP="00E15BAC">
      <w:pPr>
        <w:widowControl w:val="0"/>
        <w:tabs>
          <w:tab w:val="left" w:pos="554"/>
          <w:tab w:val="left" w:pos="851"/>
        </w:tabs>
        <w:spacing w:after="0" w:line="240" w:lineRule="auto"/>
        <w:ind w:firstLine="708"/>
        <w:jc w:val="both"/>
        <w:rPr>
          <w:rFonts w:ascii="Times New Roman" w:hAnsi="Times New Roman"/>
          <w:color w:val="000000"/>
          <w:sz w:val="24"/>
          <w:szCs w:val="24"/>
        </w:rPr>
      </w:pPr>
      <w:r w:rsidRPr="00E15BAC">
        <w:rPr>
          <w:rFonts w:ascii="Times New Roman" w:hAnsi="Times New Roman"/>
          <w:color w:val="000000"/>
          <w:sz w:val="24"/>
          <w:szCs w:val="24"/>
        </w:rPr>
        <w:t>  возможность получать муниципальную услугу своевременно и в соответствии со стандартом предоставления муниципальной услуги;</w:t>
      </w:r>
    </w:p>
    <w:p w:rsidR="00E15BAC" w:rsidRPr="00E15BAC" w:rsidRDefault="00E15BAC" w:rsidP="00E15BAC">
      <w:pPr>
        <w:widowControl w:val="0"/>
        <w:tabs>
          <w:tab w:val="left" w:pos="554"/>
        </w:tabs>
        <w:spacing w:after="0" w:line="240" w:lineRule="auto"/>
        <w:ind w:firstLine="708"/>
        <w:jc w:val="both"/>
        <w:rPr>
          <w:rFonts w:ascii="Times New Roman" w:hAnsi="Times New Roman"/>
          <w:color w:val="000000"/>
          <w:sz w:val="24"/>
          <w:szCs w:val="24"/>
        </w:rPr>
      </w:pPr>
      <w:r w:rsidRPr="00E15BAC">
        <w:rPr>
          <w:rFonts w:ascii="Times New Roman" w:hAnsi="Times New Roman"/>
          <w:color w:val="000000"/>
          <w:sz w:val="24"/>
          <w:szCs w:val="24"/>
        </w:rPr>
        <w:t>  возможность получать полную, актуальную и достоверную информацию о порядке предоставления муниципальной услуги;</w:t>
      </w:r>
    </w:p>
    <w:p w:rsidR="00E15BAC" w:rsidRPr="00E15BAC" w:rsidRDefault="00E15BAC" w:rsidP="00E15BAC">
      <w:pPr>
        <w:widowControl w:val="0"/>
        <w:tabs>
          <w:tab w:val="left" w:pos="554"/>
          <w:tab w:val="left" w:pos="851"/>
        </w:tabs>
        <w:spacing w:after="0" w:line="240" w:lineRule="auto"/>
        <w:ind w:firstLine="708"/>
        <w:jc w:val="both"/>
        <w:rPr>
          <w:rFonts w:ascii="Times New Roman" w:hAnsi="Times New Roman"/>
          <w:color w:val="000000"/>
          <w:sz w:val="24"/>
          <w:szCs w:val="24"/>
        </w:rPr>
      </w:pPr>
      <w:r w:rsidRPr="00E15BAC">
        <w:rPr>
          <w:rFonts w:ascii="Times New Roman" w:hAnsi="Times New Roman"/>
          <w:color w:val="000000"/>
          <w:sz w:val="24"/>
          <w:szCs w:val="24"/>
        </w:rPr>
        <w:t>  возможность получать информацию о результате предоставления муниципальной услуги;</w:t>
      </w:r>
    </w:p>
    <w:p w:rsidR="00E15BAC" w:rsidRPr="00E15BAC" w:rsidRDefault="00E15BAC" w:rsidP="00E15BAC">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5BAC">
        <w:rPr>
          <w:rFonts w:ascii="Times New Roman" w:eastAsia="Calibri" w:hAnsi="Times New Roman" w:cs="Times New Roman"/>
          <w:sz w:val="24"/>
          <w:szCs w:val="24"/>
          <w:lang w:eastAsia="ru-RU"/>
        </w:rPr>
        <w:t>  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r w:rsidRPr="00E15BAC">
        <w:rPr>
          <w:rFonts w:ascii="Times New Roman" w:eastAsia="Times New Roman" w:hAnsi="Times New Roman" w:cs="Times New Roman"/>
          <w:sz w:val="24"/>
          <w:szCs w:val="24"/>
          <w:lang w:eastAsia="ru-RU"/>
        </w:rPr>
        <w:t xml:space="preserve"> </w:t>
      </w:r>
    </w:p>
    <w:p w:rsidR="00E15BAC" w:rsidRPr="00E15BAC" w:rsidRDefault="00E15BAC" w:rsidP="00E15BAC">
      <w:pPr>
        <w:autoSpaceDE w:val="0"/>
        <w:autoSpaceDN w:val="0"/>
        <w:spacing w:after="0" w:line="240" w:lineRule="auto"/>
        <w:ind w:firstLine="709"/>
        <w:jc w:val="both"/>
        <w:rPr>
          <w:rFonts w:ascii="Times New Roman" w:eastAsia="Times New Roman" w:hAnsi="Times New Roman" w:cs="Times New Roman"/>
          <w:bCs/>
          <w:color w:val="000000"/>
          <w:sz w:val="24"/>
          <w:szCs w:val="24"/>
          <w:lang w:eastAsia="ru-RU"/>
        </w:rPr>
      </w:pPr>
      <w:r w:rsidRPr="00E15BAC">
        <w:rPr>
          <w:rFonts w:ascii="Times New Roman" w:eastAsia="Times New Roman" w:hAnsi="Times New Roman" w:cs="Times New Roman"/>
          <w:sz w:val="24"/>
          <w:szCs w:val="24"/>
          <w:lang w:eastAsia="ru-RU"/>
        </w:rPr>
        <w:t xml:space="preserve">Показатели доступности муниципальной услуги - это обеспечение открытости деятельности Администрации </w:t>
      </w:r>
      <w:r w:rsidR="00AC582A">
        <w:rPr>
          <w:rFonts w:ascii="Times New Roman" w:eastAsia="Times New Roman" w:hAnsi="Times New Roman" w:cs="Times New Roman"/>
          <w:sz w:val="24"/>
          <w:szCs w:val="24"/>
          <w:lang w:eastAsia="ru-RU"/>
        </w:rPr>
        <w:t>Александровского</w:t>
      </w:r>
      <w:r w:rsidRPr="00E15BAC">
        <w:rPr>
          <w:rFonts w:ascii="Times New Roman" w:eastAsia="Times New Roman" w:hAnsi="Times New Roman" w:cs="Times New Roman"/>
          <w:sz w:val="24"/>
          <w:szCs w:val="24"/>
          <w:lang w:eastAsia="ru-RU"/>
        </w:rPr>
        <w:t xml:space="preserve"> сельского  поселения и МФЦ, общедоступности муниципальных информационных ресурсов, создание условий для эффективного взаимодействия между Администрацией </w:t>
      </w:r>
      <w:r w:rsidR="00AC582A">
        <w:rPr>
          <w:rFonts w:ascii="Times New Roman" w:eastAsia="Times New Roman" w:hAnsi="Times New Roman" w:cs="Times New Roman"/>
          <w:sz w:val="24"/>
          <w:szCs w:val="24"/>
          <w:lang w:eastAsia="ru-RU"/>
        </w:rPr>
        <w:t>Александровского</w:t>
      </w:r>
      <w:r w:rsidRPr="00E15BAC">
        <w:rPr>
          <w:rFonts w:ascii="Times New Roman" w:eastAsia="Times New Roman" w:hAnsi="Times New Roman" w:cs="Times New Roman"/>
          <w:sz w:val="24"/>
          <w:szCs w:val="24"/>
          <w:lang w:eastAsia="ru-RU"/>
        </w:rPr>
        <w:t xml:space="preserve"> сельского  поселения, МФЦ и получателями муниципальной услуги,</w:t>
      </w:r>
      <w:r w:rsidRPr="00E15BAC">
        <w:rPr>
          <w:rFonts w:ascii="Times New Roman" w:eastAsia="Times New Roman" w:hAnsi="Times New Roman" w:cs="Times New Roman"/>
          <w:bCs/>
          <w:color w:val="000000"/>
          <w:sz w:val="24"/>
          <w:szCs w:val="24"/>
          <w:lang w:eastAsia="ru-RU"/>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E15BAC" w:rsidRPr="00E15BAC" w:rsidRDefault="00E15BAC" w:rsidP="00E15BA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000000"/>
          <w:sz w:val="24"/>
          <w:szCs w:val="24"/>
          <w:lang w:eastAsia="ru-RU"/>
        </w:rPr>
      </w:pPr>
      <w:r w:rsidRPr="00E15BAC">
        <w:rPr>
          <w:rFonts w:ascii="Times New Roman" w:eastAsia="Times New Roman" w:hAnsi="Times New Roman" w:cs="Times New Roman"/>
          <w:bCs/>
          <w:color w:val="000000"/>
          <w:sz w:val="24"/>
          <w:szCs w:val="24"/>
          <w:lang w:eastAsia="ru-RU"/>
        </w:rPr>
        <w:t xml:space="preserve">допуск на объекты </w:t>
      </w:r>
      <w:proofErr w:type="spellStart"/>
      <w:r w:rsidRPr="00E15BAC">
        <w:rPr>
          <w:rFonts w:ascii="Times New Roman" w:eastAsia="Times New Roman" w:hAnsi="Times New Roman" w:cs="Times New Roman"/>
          <w:bCs/>
          <w:color w:val="000000"/>
          <w:sz w:val="24"/>
          <w:szCs w:val="24"/>
          <w:lang w:eastAsia="ru-RU"/>
        </w:rPr>
        <w:t>сурдопереводчика</w:t>
      </w:r>
      <w:proofErr w:type="spellEnd"/>
      <w:r w:rsidRPr="00E15BAC">
        <w:rPr>
          <w:rFonts w:ascii="Times New Roman" w:eastAsia="Times New Roman" w:hAnsi="Times New Roman" w:cs="Times New Roman"/>
          <w:bCs/>
          <w:color w:val="000000"/>
          <w:sz w:val="24"/>
          <w:szCs w:val="24"/>
          <w:lang w:eastAsia="ru-RU"/>
        </w:rPr>
        <w:t xml:space="preserve"> и </w:t>
      </w:r>
      <w:proofErr w:type="spellStart"/>
      <w:r w:rsidRPr="00E15BAC">
        <w:rPr>
          <w:rFonts w:ascii="Times New Roman" w:eastAsia="Times New Roman" w:hAnsi="Times New Roman" w:cs="Times New Roman"/>
          <w:bCs/>
          <w:color w:val="000000"/>
          <w:sz w:val="24"/>
          <w:szCs w:val="24"/>
          <w:lang w:eastAsia="ru-RU"/>
        </w:rPr>
        <w:t>тифлосурдопереводчика</w:t>
      </w:r>
      <w:proofErr w:type="spellEnd"/>
      <w:r w:rsidRPr="00E15BAC">
        <w:rPr>
          <w:rFonts w:ascii="Times New Roman" w:eastAsia="Times New Roman" w:hAnsi="Times New Roman" w:cs="Times New Roman"/>
          <w:bCs/>
          <w:color w:val="000000"/>
          <w:sz w:val="24"/>
          <w:szCs w:val="24"/>
          <w:lang w:eastAsia="ru-RU"/>
        </w:rPr>
        <w:t>;</w:t>
      </w:r>
    </w:p>
    <w:p w:rsidR="00E15BAC" w:rsidRPr="00E15BAC" w:rsidRDefault="00E15BAC" w:rsidP="00E15BA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000000"/>
          <w:sz w:val="24"/>
          <w:szCs w:val="24"/>
          <w:lang w:eastAsia="ru-RU"/>
        </w:rPr>
      </w:pPr>
      <w:r w:rsidRPr="00E15BAC">
        <w:rPr>
          <w:rFonts w:ascii="Times New Roman" w:eastAsia="Times New Roman" w:hAnsi="Times New Roman" w:cs="Times New Roman"/>
          <w:bCs/>
          <w:color w:val="000000"/>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15BAC" w:rsidRPr="00E15BAC" w:rsidRDefault="00E15BAC" w:rsidP="00E15BA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000000"/>
          <w:sz w:val="24"/>
          <w:szCs w:val="24"/>
          <w:lang w:eastAsia="ru-RU"/>
        </w:rPr>
      </w:pPr>
      <w:r w:rsidRPr="00E15BAC">
        <w:rPr>
          <w:rFonts w:ascii="Times New Roman" w:eastAsia="Times New Roman" w:hAnsi="Times New Roman" w:cs="Times New Roman"/>
          <w:bCs/>
          <w:color w:val="000000"/>
          <w:sz w:val="24"/>
          <w:szCs w:val="24"/>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15BAC" w:rsidRPr="00E15BAC" w:rsidRDefault="00E15BAC" w:rsidP="00E15BAC">
      <w:pPr>
        <w:widowControl w:val="0"/>
        <w:tabs>
          <w:tab w:val="left" w:pos="554"/>
        </w:tabs>
        <w:spacing w:after="0" w:line="240" w:lineRule="auto"/>
        <w:ind w:firstLine="708"/>
        <w:jc w:val="both"/>
        <w:rPr>
          <w:rFonts w:ascii="Times New Roman" w:eastAsia="Calibri" w:hAnsi="Times New Roman"/>
          <w:color w:val="000000"/>
          <w:sz w:val="24"/>
          <w:szCs w:val="24"/>
        </w:rPr>
      </w:pPr>
      <w:r w:rsidRPr="00E15BAC">
        <w:rPr>
          <w:rFonts w:ascii="Times New Roman" w:hAnsi="Times New Roman"/>
          <w:color w:val="000000"/>
          <w:sz w:val="24"/>
          <w:szCs w:val="24"/>
        </w:rPr>
        <w:t> Основные требования к качеству предоставления муниципальной услуги:</w:t>
      </w:r>
    </w:p>
    <w:p w:rsidR="00E15BAC" w:rsidRPr="00E15BAC" w:rsidRDefault="00E15BAC" w:rsidP="00E15BAC">
      <w:pPr>
        <w:widowControl w:val="0"/>
        <w:tabs>
          <w:tab w:val="left" w:pos="554"/>
        </w:tabs>
        <w:spacing w:after="0" w:line="240" w:lineRule="auto"/>
        <w:ind w:firstLine="708"/>
        <w:jc w:val="both"/>
        <w:rPr>
          <w:rFonts w:ascii="Times New Roman" w:hAnsi="Times New Roman"/>
          <w:color w:val="000000"/>
          <w:sz w:val="24"/>
          <w:szCs w:val="24"/>
        </w:rPr>
      </w:pPr>
      <w:r w:rsidRPr="00E15BAC">
        <w:rPr>
          <w:rFonts w:ascii="Times New Roman" w:hAnsi="Times New Roman"/>
          <w:color w:val="000000"/>
          <w:sz w:val="24"/>
          <w:szCs w:val="24"/>
        </w:rPr>
        <w:t>  своевременность предоставления муниципальной услуги;</w:t>
      </w:r>
    </w:p>
    <w:p w:rsidR="00E15BAC" w:rsidRPr="00E15BAC" w:rsidRDefault="00E15BAC" w:rsidP="00E15BAC">
      <w:pPr>
        <w:widowControl w:val="0"/>
        <w:tabs>
          <w:tab w:val="left" w:pos="554"/>
          <w:tab w:val="left" w:pos="851"/>
        </w:tabs>
        <w:spacing w:after="0" w:line="240" w:lineRule="auto"/>
        <w:ind w:firstLine="708"/>
        <w:jc w:val="both"/>
        <w:rPr>
          <w:rFonts w:ascii="Times New Roman" w:hAnsi="Times New Roman"/>
          <w:color w:val="000000"/>
          <w:sz w:val="24"/>
          <w:szCs w:val="24"/>
        </w:rPr>
      </w:pPr>
      <w:r w:rsidRPr="00E15BAC">
        <w:rPr>
          <w:rFonts w:ascii="Times New Roman" w:hAnsi="Times New Roman"/>
          <w:color w:val="000000"/>
          <w:sz w:val="24"/>
          <w:szCs w:val="24"/>
        </w:rPr>
        <w:lastRenderedPageBreak/>
        <w:t>  достоверность и полнота информирования заявителя о ходе рассмотрения его обращения;</w:t>
      </w:r>
    </w:p>
    <w:p w:rsidR="00E15BAC" w:rsidRPr="00E15BAC" w:rsidRDefault="00E15BAC" w:rsidP="00E15BAC">
      <w:pPr>
        <w:widowControl w:val="0"/>
        <w:tabs>
          <w:tab w:val="left" w:pos="554"/>
          <w:tab w:val="left" w:pos="851"/>
        </w:tabs>
        <w:spacing w:after="0" w:line="240" w:lineRule="auto"/>
        <w:ind w:firstLine="708"/>
        <w:jc w:val="both"/>
        <w:rPr>
          <w:rFonts w:ascii="Times New Roman" w:hAnsi="Times New Roman"/>
          <w:color w:val="000000"/>
          <w:sz w:val="24"/>
          <w:szCs w:val="24"/>
        </w:rPr>
      </w:pPr>
      <w:r w:rsidRPr="00E15BAC">
        <w:rPr>
          <w:rFonts w:ascii="Times New Roman" w:hAnsi="Times New Roman"/>
          <w:color w:val="000000"/>
          <w:sz w:val="24"/>
          <w:szCs w:val="24"/>
        </w:rPr>
        <w:t>  создание комфортных условий при предоставлении муниципальной услуги;</w:t>
      </w:r>
    </w:p>
    <w:p w:rsidR="00E15BAC" w:rsidRPr="00E15BAC" w:rsidRDefault="00E15BAC" w:rsidP="00E15BAC">
      <w:pPr>
        <w:widowControl w:val="0"/>
        <w:tabs>
          <w:tab w:val="left" w:pos="554"/>
        </w:tabs>
        <w:spacing w:after="0" w:line="240" w:lineRule="auto"/>
        <w:ind w:firstLine="708"/>
        <w:jc w:val="both"/>
        <w:rPr>
          <w:rFonts w:ascii="Times New Roman" w:hAnsi="Times New Roman"/>
          <w:color w:val="000000"/>
          <w:sz w:val="24"/>
          <w:szCs w:val="24"/>
        </w:rPr>
      </w:pPr>
      <w:r w:rsidRPr="00E15BAC">
        <w:rPr>
          <w:rFonts w:ascii="Times New Roman" w:hAnsi="Times New Roman"/>
          <w:color w:val="000000"/>
          <w:sz w:val="24"/>
          <w:szCs w:val="24"/>
        </w:rPr>
        <w:t>  удобство и доступность получения заявителем информации о порядке предоставления муниципальной услуги.</w:t>
      </w:r>
    </w:p>
    <w:p w:rsidR="00E15BAC" w:rsidRPr="00E15BAC" w:rsidRDefault="00E15BAC" w:rsidP="00E15BAC">
      <w:pPr>
        <w:widowControl w:val="0"/>
        <w:tabs>
          <w:tab w:val="left" w:pos="554"/>
        </w:tabs>
        <w:spacing w:after="0" w:line="240" w:lineRule="auto"/>
        <w:jc w:val="both"/>
        <w:rPr>
          <w:rFonts w:ascii="Times New Roman" w:hAnsi="Times New Roman"/>
          <w:color w:val="000000"/>
          <w:sz w:val="24"/>
          <w:szCs w:val="24"/>
        </w:rPr>
      </w:pPr>
      <w:r w:rsidRPr="00E15BAC">
        <w:rPr>
          <w:rFonts w:ascii="Times New Roman" w:hAnsi="Times New Roman"/>
          <w:color w:val="000000"/>
          <w:sz w:val="24"/>
          <w:szCs w:val="24"/>
        </w:rPr>
        <w:t xml:space="preserve">            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E15BAC" w:rsidRPr="00E15BAC" w:rsidRDefault="00E15BAC" w:rsidP="00E15BAC">
      <w:pPr>
        <w:widowControl w:val="0"/>
        <w:tabs>
          <w:tab w:val="left" w:pos="554"/>
        </w:tabs>
        <w:spacing w:after="0" w:line="240" w:lineRule="auto"/>
        <w:ind w:firstLine="708"/>
        <w:jc w:val="both"/>
        <w:rPr>
          <w:rFonts w:ascii="Times New Roman" w:hAnsi="Times New Roman"/>
          <w:color w:val="000000"/>
          <w:sz w:val="24"/>
          <w:szCs w:val="24"/>
        </w:rPr>
      </w:pPr>
      <w:r w:rsidRPr="00E15BAC">
        <w:rPr>
          <w:rFonts w:ascii="Times New Roman" w:hAnsi="Times New Roman"/>
          <w:color w:val="000000"/>
          <w:sz w:val="24"/>
          <w:szCs w:val="24"/>
        </w:rPr>
        <w:t xml:space="preserve"> Предоставление муниципальной услуги:</w:t>
      </w:r>
    </w:p>
    <w:p w:rsidR="00E15BAC" w:rsidRPr="00E15BAC" w:rsidRDefault="00E15BAC" w:rsidP="00E15BAC">
      <w:pPr>
        <w:widowControl w:val="0"/>
        <w:tabs>
          <w:tab w:val="left" w:pos="554"/>
          <w:tab w:val="left" w:pos="851"/>
        </w:tabs>
        <w:spacing w:after="0" w:line="240" w:lineRule="auto"/>
        <w:ind w:firstLine="708"/>
        <w:jc w:val="both"/>
        <w:rPr>
          <w:rFonts w:ascii="Times New Roman" w:hAnsi="Times New Roman"/>
          <w:color w:val="000000"/>
          <w:sz w:val="24"/>
          <w:szCs w:val="24"/>
        </w:rPr>
      </w:pPr>
      <w:r w:rsidRPr="00E15BAC">
        <w:rPr>
          <w:rFonts w:ascii="Times New Roman" w:hAnsi="Times New Roman"/>
          <w:color w:val="000000"/>
          <w:sz w:val="24"/>
          <w:szCs w:val="24"/>
        </w:rPr>
        <w:t>  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E15BAC" w:rsidRPr="00E15BAC" w:rsidRDefault="00E15BAC" w:rsidP="00E15BAC">
      <w:pPr>
        <w:widowControl w:val="0"/>
        <w:tabs>
          <w:tab w:val="left" w:pos="554"/>
          <w:tab w:val="left" w:pos="851"/>
        </w:tabs>
        <w:spacing w:after="0" w:line="240" w:lineRule="auto"/>
        <w:ind w:firstLine="708"/>
        <w:jc w:val="both"/>
        <w:rPr>
          <w:rFonts w:ascii="Times New Roman" w:hAnsi="Times New Roman"/>
          <w:color w:val="000000"/>
          <w:sz w:val="24"/>
          <w:szCs w:val="24"/>
        </w:rPr>
      </w:pPr>
      <w:r w:rsidRPr="00E15BAC">
        <w:rPr>
          <w:rFonts w:ascii="Times New Roman" w:hAnsi="Times New Roman"/>
          <w:color w:val="000000"/>
          <w:sz w:val="24"/>
          <w:szCs w:val="24"/>
        </w:rPr>
        <w:t xml:space="preserve">  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E15BAC" w:rsidRPr="00E15BAC" w:rsidRDefault="00E15BAC" w:rsidP="00E15BAC">
      <w:pPr>
        <w:widowControl w:val="0"/>
        <w:tabs>
          <w:tab w:val="left" w:pos="554"/>
          <w:tab w:val="left" w:pos="709"/>
        </w:tabs>
        <w:spacing w:after="0" w:line="240" w:lineRule="auto"/>
        <w:ind w:firstLine="708"/>
        <w:jc w:val="both"/>
        <w:rPr>
          <w:rFonts w:ascii="Times New Roman" w:hAnsi="Times New Roman"/>
          <w:color w:val="000000"/>
          <w:sz w:val="24"/>
          <w:szCs w:val="24"/>
        </w:rPr>
      </w:pPr>
      <w:r w:rsidRPr="00E15BAC">
        <w:rPr>
          <w:rFonts w:ascii="Times New Roman" w:hAnsi="Times New Roman"/>
          <w:color w:val="000000"/>
          <w:sz w:val="24"/>
          <w:szCs w:val="24"/>
        </w:rPr>
        <w:t>Возможность получения сведений о ходе предоставления муниципальной услуги реализуется по номерам телефонов, адресам электронной почты.</w:t>
      </w:r>
    </w:p>
    <w:p w:rsidR="00E15BAC" w:rsidRPr="00E15BAC" w:rsidRDefault="00E15BAC" w:rsidP="00E15BAC">
      <w:pPr>
        <w:widowControl w:val="0"/>
        <w:tabs>
          <w:tab w:val="left" w:pos="554"/>
          <w:tab w:val="left" w:pos="1134"/>
        </w:tabs>
        <w:spacing w:after="0" w:line="240" w:lineRule="auto"/>
        <w:ind w:firstLine="708"/>
        <w:jc w:val="both"/>
        <w:rPr>
          <w:rFonts w:ascii="Times New Roman" w:hAnsi="Times New Roman"/>
          <w:b/>
          <w:color w:val="000000"/>
          <w:sz w:val="24"/>
          <w:szCs w:val="24"/>
        </w:rPr>
      </w:pPr>
    </w:p>
    <w:p w:rsidR="00E15BAC" w:rsidRPr="00E15BAC" w:rsidRDefault="00E15BAC" w:rsidP="00E15BAC">
      <w:pPr>
        <w:widowControl w:val="0"/>
        <w:tabs>
          <w:tab w:val="left" w:pos="554"/>
          <w:tab w:val="left" w:pos="1134"/>
        </w:tabs>
        <w:spacing w:after="0" w:line="240" w:lineRule="auto"/>
        <w:ind w:firstLine="708"/>
        <w:jc w:val="both"/>
        <w:rPr>
          <w:rFonts w:ascii="Times New Roman" w:hAnsi="Times New Roman"/>
          <w:b/>
          <w:color w:val="000000"/>
          <w:sz w:val="28"/>
          <w:szCs w:val="28"/>
        </w:rPr>
      </w:pPr>
      <w:r w:rsidRPr="00E15BAC">
        <w:rPr>
          <w:rFonts w:ascii="Times New Roman" w:hAnsi="Times New Roman"/>
          <w:b/>
          <w:color w:val="000000"/>
          <w:sz w:val="24"/>
          <w:szCs w:val="24"/>
        </w:rPr>
        <w:t>2.14.</w:t>
      </w:r>
      <w:r w:rsidRPr="00E15BAC">
        <w:rPr>
          <w:rFonts w:ascii="Times New Roman" w:hAnsi="Times New Roman"/>
          <w:b/>
          <w:color w:val="000000"/>
          <w:sz w:val="28"/>
          <w:szCs w:val="28"/>
        </w:rPr>
        <w:t> </w:t>
      </w:r>
      <w:r w:rsidRPr="00E15BAC">
        <w:rPr>
          <w:rFonts w:ascii="Times New Roman" w:hAnsi="Times New Roman"/>
          <w:b/>
          <w:color w:val="000000"/>
          <w:sz w:val="24"/>
          <w:szCs w:val="24"/>
        </w:rPr>
        <w:t>Иные требования, учитывающие особенности предоставления муниципальных услуг.</w:t>
      </w:r>
    </w:p>
    <w:p w:rsidR="00E15BAC" w:rsidRPr="00E15BAC" w:rsidRDefault="00E15BAC" w:rsidP="00E15BAC">
      <w:pPr>
        <w:autoSpaceDE w:val="0"/>
        <w:autoSpaceDN w:val="0"/>
        <w:spacing w:after="0" w:line="240" w:lineRule="auto"/>
        <w:ind w:firstLine="708"/>
        <w:jc w:val="both"/>
        <w:rPr>
          <w:rFonts w:ascii="Times New Roman" w:eastAsia="Calibri" w:hAnsi="Times New Roman" w:cs="Times New Roman"/>
          <w:sz w:val="24"/>
          <w:szCs w:val="28"/>
          <w:lang w:eastAsia="ru-RU"/>
        </w:rPr>
      </w:pPr>
      <w:r w:rsidRPr="00E15BAC">
        <w:rPr>
          <w:rFonts w:ascii="Times New Roman" w:eastAsia="Calibri" w:hAnsi="Times New Roman" w:cs="Times New Roman"/>
          <w:color w:val="000000"/>
          <w:sz w:val="24"/>
          <w:szCs w:val="28"/>
          <w:lang w:eastAsia="ru-RU"/>
        </w:rPr>
        <w:t xml:space="preserve">    Предоставление муниципальной услуги через МФЦ осуществляется при наличии соглашения о взаимодействии</w:t>
      </w:r>
      <w:r w:rsidRPr="00E15BAC">
        <w:rPr>
          <w:rFonts w:ascii="Times New Roman" w:eastAsia="Calibri" w:hAnsi="Times New Roman" w:cs="Times New Roman"/>
          <w:sz w:val="24"/>
          <w:szCs w:val="28"/>
          <w:lang w:eastAsia="ru-RU"/>
        </w:rPr>
        <w:t>.</w:t>
      </w:r>
    </w:p>
    <w:p w:rsidR="00E15BAC" w:rsidRPr="00E15BAC" w:rsidRDefault="00E15BAC" w:rsidP="00E15BAC">
      <w:pPr>
        <w:autoSpaceDE w:val="0"/>
        <w:autoSpaceDN w:val="0"/>
        <w:spacing w:after="0" w:line="240" w:lineRule="auto"/>
        <w:ind w:firstLine="708"/>
        <w:jc w:val="both"/>
        <w:rPr>
          <w:rFonts w:ascii="Times New Roman" w:eastAsia="Calibri" w:hAnsi="Times New Roman" w:cs="Times New Roman"/>
          <w:sz w:val="24"/>
          <w:szCs w:val="28"/>
          <w:lang w:eastAsia="ru-RU"/>
        </w:rPr>
      </w:pPr>
      <w:r w:rsidRPr="00E15BAC">
        <w:rPr>
          <w:rFonts w:ascii="Times New Roman" w:eastAsia="Calibri" w:hAnsi="Times New Roman" w:cs="Times New Roman"/>
          <w:sz w:val="24"/>
          <w:szCs w:val="28"/>
          <w:lang w:eastAsia="ru-RU"/>
        </w:rPr>
        <w:t>В МФЦ заявление и пакет документов принимает специалист МФЦ.</w:t>
      </w:r>
    </w:p>
    <w:p w:rsidR="00E15BAC" w:rsidRPr="00E15BAC" w:rsidRDefault="00E15BAC" w:rsidP="00E15BAC">
      <w:pPr>
        <w:tabs>
          <w:tab w:val="left" w:pos="872"/>
        </w:tabs>
        <w:autoSpaceDE w:val="0"/>
        <w:autoSpaceDN w:val="0"/>
        <w:spacing w:after="0" w:line="240" w:lineRule="auto"/>
        <w:ind w:firstLine="708"/>
        <w:jc w:val="both"/>
        <w:rPr>
          <w:rFonts w:ascii="Times New Roman" w:eastAsia="Calibri" w:hAnsi="Times New Roman" w:cs="Times New Roman"/>
          <w:sz w:val="24"/>
          <w:szCs w:val="28"/>
          <w:lang w:eastAsia="ru-RU"/>
        </w:rPr>
      </w:pPr>
      <w:r w:rsidRPr="00E15BAC">
        <w:rPr>
          <w:rFonts w:ascii="Times New Roman" w:eastAsia="Calibri" w:hAnsi="Times New Roman" w:cs="Times New Roman"/>
          <w:sz w:val="24"/>
          <w:szCs w:val="28"/>
          <w:lang w:eastAsia="ru-RU"/>
        </w:rPr>
        <w:t>При предоставлении документов в МФЦ копии заверяются специалистом, принимающим документ, при предъявлении оригиналов.</w:t>
      </w:r>
    </w:p>
    <w:p w:rsidR="00E15BAC" w:rsidRPr="00E15BAC" w:rsidRDefault="00E15BAC" w:rsidP="00E15BAC">
      <w:pPr>
        <w:autoSpaceDE w:val="0"/>
        <w:autoSpaceDN w:val="0"/>
        <w:spacing w:after="0" w:line="240" w:lineRule="auto"/>
        <w:jc w:val="both"/>
        <w:rPr>
          <w:rFonts w:ascii="Times New Roman" w:eastAsia="Calibri" w:hAnsi="Times New Roman" w:cs="Times New Roman"/>
          <w:sz w:val="24"/>
          <w:szCs w:val="28"/>
          <w:lang w:eastAsia="ru-RU"/>
        </w:rPr>
      </w:pPr>
      <w:r w:rsidRPr="00E15BAC">
        <w:rPr>
          <w:rFonts w:ascii="Times New Roman" w:eastAsia="Calibri" w:hAnsi="Times New Roman" w:cs="Times New Roman"/>
          <w:sz w:val="24"/>
          <w:szCs w:val="28"/>
          <w:lang w:eastAsia="ru-RU"/>
        </w:rPr>
        <w:t xml:space="preserve">             При отправке по почте заявление и пакет документов в адрес </w:t>
      </w:r>
      <w:r w:rsidR="00AC582A">
        <w:rPr>
          <w:rFonts w:ascii="Times New Roman" w:eastAsia="Calibri" w:hAnsi="Times New Roman" w:cs="Times New Roman"/>
          <w:sz w:val="24"/>
          <w:szCs w:val="28"/>
          <w:lang w:eastAsia="ru-RU"/>
        </w:rPr>
        <w:t>Администрации</w:t>
      </w:r>
      <w:r w:rsidRPr="00E15BAC">
        <w:rPr>
          <w:rFonts w:ascii="Times New Roman" w:eastAsia="Calibri" w:hAnsi="Times New Roman" w:cs="Times New Roman"/>
          <w:sz w:val="24"/>
          <w:szCs w:val="28"/>
          <w:lang w:eastAsia="ru-RU"/>
        </w:rPr>
        <w:t xml:space="preserve"> направляются почтовым отправлением с уведомлением о вручении.</w:t>
      </w:r>
    </w:p>
    <w:p w:rsidR="00E15BAC" w:rsidRPr="00E15BAC" w:rsidRDefault="00E15BAC" w:rsidP="00E15BAC">
      <w:pPr>
        <w:autoSpaceDE w:val="0"/>
        <w:autoSpaceDN w:val="0"/>
        <w:spacing w:after="0" w:line="240" w:lineRule="auto"/>
        <w:ind w:firstLine="708"/>
        <w:jc w:val="both"/>
        <w:rPr>
          <w:rFonts w:ascii="Times New Roman" w:eastAsia="Calibri" w:hAnsi="Times New Roman" w:cs="Times New Roman"/>
          <w:sz w:val="24"/>
          <w:szCs w:val="28"/>
          <w:lang w:eastAsia="ru-RU"/>
        </w:rPr>
      </w:pPr>
      <w:r w:rsidRPr="00E15BAC">
        <w:rPr>
          <w:rFonts w:ascii="Times New Roman" w:eastAsia="Calibri" w:hAnsi="Times New Roman" w:cs="Times New Roman"/>
          <w:sz w:val="24"/>
          <w:szCs w:val="28"/>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E15BAC" w:rsidRPr="00E15BAC" w:rsidRDefault="00E15BAC" w:rsidP="00E15BAC">
      <w:pPr>
        <w:autoSpaceDE w:val="0"/>
        <w:autoSpaceDN w:val="0"/>
        <w:spacing w:after="0" w:line="240" w:lineRule="auto"/>
        <w:ind w:firstLine="708"/>
        <w:jc w:val="both"/>
        <w:rPr>
          <w:rFonts w:ascii="Times New Roman" w:eastAsia="Calibri" w:hAnsi="Times New Roman" w:cs="Times New Roman"/>
          <w:sz w:val="24"/>
          <w:szCs w:val="24"/>
          <w:lang w:eastAsia="ru-RU"/>
        </w:rPr>
      </w:pPr>
      <w:r w:rsidRPr="00E15BAC">
        <w:rPr>
          <w:rFonts w:ascii="Times New Roman" w:eastAsia="Calibri" w:hAnsi="Times New Roman" w:cs="Times New Roman"/>
          <w:sz w:val="24"/>
          <w:szCs w:val="28"/>
          <w:lang w:eastAsia="ru-RU"/>
        </w:rPr>
        <w:t xml:space="preserve">  </w:t>
      </w:r>
      <w:r w:rsidRPr="00E15BAC">
        <w:rPr>
          <w:rFonts w:ascii="Times New Roman" w:eastAsia="Calibri" w:hAnsi="Times New Roman" w:cs="Times New Roman"/>
          <w:sz w:val="24"/>
          <w:szCs w:val="24"/>
          <w:lang w:eastAsia="ru-RU"/>
        </w:rPr>
        <w:t>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E15BAC" w:rsidRPr="00E15BAC" w:rsidRDefault="00E15BAC" w:rsidP="00E15BAC">
      <w:pPr>
        <w:autoSpaceDE w:val="0"/>
        <w:autoSpaceDN w:val="0"/>
        <w:spacing w:after="0" w:line="240" w:lineRule="auto"/>
        <w:ind w:firstLine="709"/>
        <w:jc w:val="both"/>
        <w:rPr>
          <w:rFonts w:ascii="Times New Roman" w:eastAsia="Calibri" w:hAnsi="Times New Roman" w:cs="Times New Roman"/>
          <w:sz w:val="24"/>
          <w:szCs w:val="28"/>
          <w:lang w:eastAsia="ru-RU"/>
        </w:rPr>
      </w:pPr>
      <w:r w:rsidRPr="00E15BAC">
        <w:rPr>
          <w:rFonts w:ascii="Times New Roman" w:eastAsia="Calibri" w:hAnsi="Times New Roman" w:cs="Times New Roman"/>
          <w:sz w:val="24"/>
          <w:szCs w:val="28"/>
          <w:lang w:eastAsia="ru-RU"/>
        </w:rPr>
        <w:t xml:space="preserve">  </w:t>
      </w:r>
      <w:proofErr w:type="gramStart"/>
      <w:r w:rsidRPr="00E15BAC">
        <w:rPr>
          <w:rFonts w:ascii="Times New Roman" w:eastAsia="Calibri" w:hAnsi="Times New Roman" w:cs="Times New Roman"/>
          <w:sz w:val="24"/>
          <w:szCs w:val="28"/>
          <w:lang w:eastAsia="ru-RU"/>
        </w:rPr>
        <w:t xml:space="preserve">Требования к заявлению, направляемому </w:t>
      </w:r>
      <w:r w:rsidRPr="00E15BAC">
        <w:rPr>
          <w:rFonts w:ascii="Times New Roman" w:eastAsia="Calibri" w:hAnsi="Times New Roman" w:cs="Times New Roman"/>
          <w:iCs/>
          <w:sz w:val="24"/>
          <w:szCs w:val="28"/>
          <w:lang w:eastAsia="ru-RU"/>
        </w:rPr>
        <w:t>в форме электронного документа,</w:t>
      </w:r>
      <w:r w:rsidRPr="00E15BAC">
        <w:rPr>
          <w:rFonts w:ascii="Times New Roman" w:eastAsia="Calibri" w:hAnsi="Times New Roman" w:cs="Times New Roman"/>
          <w:sz w:val="24"/>
          <w:szCs w:val="28"/>
          <w:lang w:eastAsia="ru-RU"/>
        </w:rPr>
        <w:t xml:space="preserve"> и пакету документов, прилагаемых к заявлению аналогичны требованиям к заявлению, поданном на бумажном носителе.</w:t>
      </w:r>
      <w:proofErr w:type="gramEnd"/>
    </w:p>
    <w:p w:rsidR="00E15BAC" w:rsidRPr="00E15BAC" w:rsidRDefault="00E15BAC" w:rsidP="00E15BAC">
      <w:pPr>
        <w:autoSpaceDE w:val="0"/>
        <w:autoSpaceDN w:val="0"/>
        <w:spacing w:after="0" w:line="240" w:lineRule="auto"/>
        <w:ind w:firstLine="709"/>
        <w:jc w:val="both"/>
        <w:rPr>
          <w:rFonts w:ascii="Times New Roman" w:eastAsia="Calibri" w:hAnsi="Times New Roman" w:cs="Times New Roman"/>
          <w:sz w:val="24"/>
          <w:szCs w:val="28"/>
          <w:lang w:eastAsia="ru-RU"/>
        </w:rPr>
      </w:pPr>
      <w:r w:rsidRPr="00E15BAC">
        <w:rPr>
          <w:rFonts w:ascii="Times New Roman" w:eastAsia="Calibri" w:hAnsi="Times New Roman" w:cs="Times New Roman"/>
          <w:sz w:val="24"/>
          <w:szCs w:val="28"/>
          <w:lang w:eastAsia="ru-RU"/>
        </w:rPr>
        <w:t xml:space="preserve">  Заявление в форме электронного документа подписывается по выбору заявителя  электронной подписью заявителя (представителя заявителя);</w:t>
      </w:r>
    </w:p>
    <w:p w:rsidR="00E15BAC" w:rsidRPr="00E15BAC" w:rsidRDefault="00E15BAC" w:rsidP="00E15BAC">
      <w:pPr>
        <w:autoSpaceDE w:val="0"/>
        <w:autoSpaceDN w:val="0"/>
        <w:spacing w:after="0" w:line="240" w:lineRule="auto"/>
        <w:ind w:firstLine="709"/>
        <w:jc w:val="both"/>
        <w:rPr>
          <w:rFonts w:ascii="Times New Roman" w:eastAsia="Calibri" w:hAnsi="Times New Roman" w:cs="Times New Roman"/>
          <w:sz w:val="24"/>
          <w:szCs w:val="28"/>
          <w:lang w:eastAsia="ru-RU"/>
        </w:rPr>
      </w:pPr>
      <w:r w:rsidRPr="00E15BAC">
        <w:rPr>
          <w:rFonts w:ascii="Times New Roman" w:eastAsia="Calibri" w:hAnsi="Times New Roman" w:cs="Times New Roman"/>
          <w:sz w:val="24"/>
          <w:szCs w:val="28"/>
          <w:lang w:eastAsia="ru-RU"/>
        </w:rPr>
        <w:t>  усиленной квалифицированной электронной подписью заявителя (представителя заявителя).</w:t>
      </w:r>
    </w:p>
    <w:p w:rsidR="00E15BAC" w:rsidRPr="00E15BAC" w:rsidRDefault="00E15BAC" w:rsidP="00E15BA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
    <w:p w:rsidR="00E15BAC" w:rsidRPr="00E15BAC" w:rsidRDefault="00E15BAC" w:rsidP="00E15BA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E15BAC">
        <w:rPr>
          <w:rFonts w:ascii="Times New Roman" w:eastAsia="Calibri" w:hAnsi="Times New Roman" w:cs="Times New Roman"/>
          <w:sz w:val="24"/>
          <w:szCs w:val="28"/>
          <w:lang w:eastAsia="ru-RU"/>
        </w:rPr>
        <w:t> </w:t>
      </w:r>
      <w:proofErr w:type="gramStart"/>
      <w:r w:rsidRPr="00E15BAC">
        <w:rPr>
          <w:rFonts w:ascii="Times New Roman" w:eastAsia="Calibri" w:hAnsi="Times New Roman" w:cs="Times New Roman"/>
          <w:sz w:val="24"/>
          <w:szCs w:val="28"/>
          <w:lang w:eastAsia="ru-RU"/>
        </w:rPr>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E15BAC" w:rsidRPr="00E15BAC" w:rsidRDefault="00E15BAC" w:rsidP="00E15BA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15BAC">
        <w:rPr>
          <w:rFonts w:ascii="Times New Roman" w:eastAsia="Times New Roman" w:hAnsi="Times New Roman" w:cs="Times New Roman"/>
          <w:sz w:val="24"/>
          <w:szCs w:val="24"/>
          <w:lang w:eastAsia="ru-RU"/>
        </w:rPr>
        <w:t xml:space="preserve">   Заявление</w:t>
      </w:r>
      <w:r w:rsidRPr="00E15BAC">
        <w:rPr>
          <w:rFonts w:ascii="Times New Roman" w:eastAsia="Times New Roman" w:hAnsi="Times New Roman" w:cs="Times New Roman"/>
          <w:iCs/>
          <w:sz w:val="24"/>
          <w:szCs w:val="24"/>
          <w:lang w:eastAsia="ru-RU"/>
        </w:rPr>
        <w:t xml:space="preserve"> и пакет документов, </w:t>
      </w:r>
      <w:proofErr w:type="gramStart"/>
      <w:r w:rsidRPr="00E15BAC">
        <w:rPr>
          <w:rFonts w:ascii="Times New Roman" w:eastAsia="Times New Roman" w:hAnsi="Times New Roman" w:cs="Times New Roman"/>
          <w:iCs/>
          <w:sz w:val="24"/>
          <w:szCs w:val="24"/>
          <w:lang w:eastAsia="ru-RU"/>
        </w:rPr>
        <w:t>представленные</w:t>
      </w:r>
      <w:proofErr w:type="gramEnd"/>
      <w:r w:rsidRPr="00E15BAC">
        <w:rPr>
          <w:rFonts w:ascii="Times New Roman" w:eastAsia="Times New Roman" w:hAnsi="Times New Roman" w:cs="Times New Roman"/>
          <w:iCs/>
          <w:sz w:val="24"/>
          <w:szCs w:val="24"/>
          <w:lang w:eastAsia="ru-RU"/>
        </w:rPr>
        <w:t xml:space="preserve"> с нарушением требований, не рассматриваются.</w:t>
      </w:r>
    </w:p>
    <w:p w:rsidR="00E15BAC" w:rsidRPr="00E15BAC" w:rsidRDefault="00E15BAC" w:rsidP="00E15BA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E15BAC">
        <w:rPr>
          <w:rFonts w:ascii="Times New Roman" w:eastAsia="Calibri" w:hAnsi="Times New Roman" w:cs="Times New Roman"/>
          <w:sz w:val="24"/>
          <w:szCs w:val="28"/>
          <w:lang w:eastAsia="ru-RU"/>
        </w:rPr>
        <w:t xml:space="preserve">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15BAC" w:rsidRPr="00E15BAC" w:rsidRDefault="00E15BAC" w:rsidP="00E15BAC">
      <w:pPr>
        <w:autoSpaceDE w:val="0"/>
        <w:autoSpaceDN w:val="0"/>
        <w:spacing w:after="0" w:line="240" w:lineRule="auto"/>
        <w:ind w:firstLine="709"/>
        <w:jc w:val="both"/>
        <w:rPr>
          <w:rFonts w:ascii="Times New Roman" w:eastAsia="Calibri" w:hAnsi="Times New Roman" w:cs="Times New Roman"/>
          <w:sz w:val="24"/>
          <w:szCs w:val="28"/>
          <w:lang w:eastAsia="ru-RU"/>
        </w:rPr>
      </w:pPr>
      <w:r w:rsidRPr="00E15BAC">
        <w:rPr>
          <w:rFonts w:ascii="Times New Roman" w:eastAsia="Calibri" w:hAnsi="Times New Roman" w:cs="Times New Roman"/>
          <w:sz w:val="24"/>
          <w:szCs w:val="28"/>
          <w:lang w:eastAsia="ru-RU"/>
        </w:rPr>
        <w:lastRenderedPageBreak/>
        <w:t xml:space="preserve">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E15BAC" w:rsidRPr="00E15BAC" w:rsidRDefault="00E15BAC" w:rsidP="00E15BAC">
      <w:pPr>
        <w:spacing w:after="0" w:line="240" w:lineRule="auto"/>
        <w:ind w:left="1985" w:hanging="1985"/>
        <w:jc w:val="both"/>
        <w:rPr>
          <w:rFonts w:ascii="Times New Roman" w:eastAsia="Calibri" w:hAnsi="Times New Roman" w:cs="Times New Roman"/>
          <w:b/>
          <w:bCs/>
          <w:sz w:val="24"/>
          <w:szCs w:val="24"/>
          <w:lang w:eastAsia="ru-RU"/>
        </w:rPr>
      </w:pPr>
    </w:p>
    <w:p w:rsidR="004571CC" w:rsidRPr="004571CC" w:rsidRDefault="004571CC" w:rsidP="004571CC">
      <w:pPr>
        <w:spacing w:after="0" w:line="240" w:lineRule="auto"/>
        <w:ind w:left="1985" w:hanging="1985"/>
        <w:jc w:val="both"/>
        <w:rPr>
          <w:rFonts w:ascii="Times New Roman" w:eastAsia="Calibri" w:hAnsi="Times New Roman" w:cs="Times New Roman"/>
          <w:b/>
          <w:bCs/>
          <w:sz w:val="24"/>
          <w:szCs w:val="24"/>
          <w:lang w:eastAsia="ru-RU"/>
        </w:rPr>
      </w:pPr>
    </w:p>
    <w:p w:rsidR="004571CC" w:rsidRPr="00AC582A" w:rsidRDefault="004571CC" w:rsidP="004571CC">
      <w:pPr>
        <w:widowControl w:val="0"/>
        <w:autoSpaceDE w:val="0"/>
        <w:autoSpaceDN w:val="0"/>
        <w:adjustRightInd w:val="0"/>
        <w:spacing w:after="0" w:line="240" w:lineRule="auto"/>
        <w:ind w:firstLine="540"/>
        <w:jc w:val="center"/>
        <w:rPr>
          <w:rFonts w:ascii="Arial" w:eastAsia="Calibri" w:hAnsi="Arial" w:cs="Arial"/>
          <w:b/>
          <w:sz w:val="24"/>
          <w:szCs w:val="24"/>
          <w:lang w:eastAsia="ru-RU"/>
        </w:rPr>
      </w:pPr>
      <w:r w:rsidRPr="00AC582A">
        <w:rPr>
          <w:rFonts w:ascii="Times New Roman" w:eastAsia="Calibri" w:hAnsi="Times New Roman" w:cs="Times New Roman"/>
          <w:b/>
          <w:sz w:val="24"/>
          <w:szCs w:val="24"/>
          <w:lang w:eastAsia="ru-RU"/>
        </w:rPr>
        <w:t>Раздел 3</w:t>
      </w:r>
      <w:r w:rsidRPr="00AC582A">
        <w:rPr>
          <w:rFonts w:ascii="Times New Roman" w:eastAsia="Calibri" w:hAnsi="Times New Roman" w:cs="Times New Roman"/>
          <w:sz w:val="24"/>
          <w:szCs w:val="24"/>
          <w:lang w:eastAsia="ru-RU"/>
        </w:rPr>
        <w:t>. </w:t>
      </w:r>
      <w:r w:rsidRPr="00AC582A">
        <w:rPr>
          <w:rFonts w:ascii="Times New Roman" w:eastAsia="Calibri" w:hAnsi="Times New Roman" w:cs="Times New Roman"/>
          <w:b/>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71CC" w:rsidRPr="004571CC" w:rsidRDefault="004571CC" w:rsidP="004571CC">
      <w:pPr>
        <w:widowControl w:val="0"/>
        <w:tabs>
          <w:tab w:val="left" w:pos="554"/>
        </w:tabs>
        <w:spacing w:after="0" w:line="240" w:lineRule="auto"/>
        <w:ind w:firstLine="471"/>
        <w:jc w:val="right"/>
        <w:rPr>
          <w:rFonts w:ascii="Times New Roman" w:eastAsia="Times New Roman" w:hAnsi="Times New Roman" w:cs="Times New Roman"/>
          <w:color w:val="000000"/>
          <w:sz w:val="28"/>
          <w:szCs w:val="28"/>
          <w:lang w:eastAsia="ru-RU"/>
        </w:rPr>
      </w:pPr>
    </w:p>
    <w:p w:rsidR="004571CC" w:rsidRPr="004571CC" w:rsidRDefault="004571CC" w:rsidP="004571CC">
      <w:pPr>
        <w:widowControl w:val="0"/>
        <w:tabs>
          <w:tab w:val="left" w:pos="554"/>
          <w:tab w:val="left" w:pos="993"/>
        </w:tabs>
        <w:spacing w:after="0" w:line="240" w:lineRule="auto"/>
        <w:ind w:firstLine="709"/>
        <w:jc w:val="both"/>
        <w:rPr>
          <w:rFonts w:ascii="Times New Roman" w:eastAsia="Times New Roman" w:hAnsi="Times New Roman" w:cs="Times New Roman"/>
          <w:b/>
          <w:color w:val="000000"/>
          <w:sz w:val="24"/>
          <w:szCs w:val="24"/>
          <w:lang w:eastAsia="ru-RU"/>
        </w:rPr>
      </w:pPr>
      <w:r w:rsidRPr="004571CC">
        <w:rPr>
          <w:rFonts w:ascii="Times New Roman" w:eastAsia="Times New Roman" w:hAnsi="Times New Roman" w:cs="Times New Roman"/>
          <w:b/>
          <w:color w:val="000000"/>
          <w:sz w:val="24"/>
          <w:szCs w:val="24"/>
          <w:lang w:eastAsia="ru-RU"/>
        </w:rPr>
        <w:t>3.1. Исчерпывающий перечень административных процедур при предоставлении муниципальной услуги.</w:t>
      </w:r>
    </w:p>
    <w:p w:rsidR="004571CC" w:rsidRPr="004571CC" w:rsidRDefault="004571CC" w:rsidP="004571CC">
      <w:pPr>
        <w:widowControl w:val="0"/>
        <w:tabs>
          <w:tab w:val="left" w:pos="554"/>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Муниципальная услуга «Передача в муниципальную собственность ранее приватизированных жилых помещений »  включает в себя следующие административные процедуры:</w:t>
      </w:r>
    </w:p>
    <w:p w:rsidR="004571CC" w:rsidRPr="004571CC" w:rsidRDefault="004571CC" w:rsidP="004571CC">
      <w:pPr>
        <w:autoSpaceDE w:val="0"/>
        <w:autoSpaceDN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3.2. В МФЦ</w:t>
      </w:r>
      <w:proofErr w:type="gramStart"/>
      <w:r w:rsidRPr="004571CC">
        <w:rPr>
          <w:rFonts w:ascii="Times New Roman" w:eastAsia="Calibri" w:hAnsi="Times New Roman" w:cs="Times New Roman"/>
          <w:sz w:val="24"/>
          <w:szCs w:val="24"/>
          <w:lang w:eastAsia="ru-RU"/>
        </w:rPr>
        <w:t xml:space="preserve"> </w:t>
      </w:r>
      <w:r w:rsidRPr="004571CC">
        <w:rPr>
          <w:rFonts w:ascii="Times New Roman" w:eastAsia="Calibri" w:hAnsi="Times New Roman" w:cs="Times New Roman"/>
          <w:sz w:val="24"/>
          <w:szCs w:val="28"/>
          <w:lang w:eastAsia="ru-RU"/>
        </w:rPr>
        <w:t>:</w:t>
      </w:r>
      <w:proofErr w:type="gramEnd"/>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прием и регистрация заявок и пакета документов;</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color w:val="000000"/>
          <w:sz w:val="28"/>
          <w:szCs w:val="28"/>
          <w:lang w:eastAsia="ru-RU"/>
        </w:rPr>
        <w:t>  </w:t>
      </w:r>
      <w:r w:rsidRPr="004571CC">
        <w:rPr>
          <w:rFonts w:ascii="Times New Roman" w:eastAsia="Times New Roman" w:hAnsi="Times New Roman" w:cs="Times New Roman"/>
          <w:color w:val="000000"/>
          <w:sz w:val="24"/>
          <w:szCs w:val="24"/>
          <w:lang w:eastAsia="ru-RU"/>
        </w:rPr>
        <w:t xml:space="preserve">выдача документов заявителю (в соответствии со способом получения документов, </w:t>
      </w:r>
      <w:r w:rsidRPr="004571CC">
        <w:rPr>
          <w:rFonts w:ascii="Times New Roman" w:eastAsia="Times New Roman" w:hAnsi="Times New Roman" w:cs="Times New Roman"/>
          <w:sz w:val="24"/>
          <w:szCs w:val="24"/>
          <w:lang w:eastAsia="ru-RU"/>
        </w:rPr>
        <w:t>указанным в заявлении).</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 xml:space="preserve">3.2.1. Административная процедура – прием и регистрация заявления </w:t>
      </w:r>
      <w:r w:rsidRPr="004571CC">
        <w:rPr>
          <w:rFonts w:ascii="Times New Roman" w:eastAsia="Times New Roman" w:hAnsi="Times New Roman" w:cs="Times New Roman"/>
          <w:color w:val="000000"/>
          <w:sz w:val="24"/>
          <w:szCs w:val="24"/>
          <w:lang w:eastAsia="ru-RU"/>
        </w:rPr>
        <w:br/>
        <w:t>и пакета документов.</w:t>
      </w:r>
    </w:p>
    <w:p w:rsidR="004571CC" w:rsidRPr="004571CC" w:rsidRDefault="004571CC" w:rsidP="004571CC">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3.2.1.1. Прием и регистрация заявления и пакета документов при обращении заявителя в МФЦ.</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Специалист МФЦ, ответственный за прием документов:</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устанавливает личность заявителя, в том числе проверяет наличие документа, удостоверяющего личность;</w:t>
      </w:r>
    </w:p>
    <w:p w:rsidR="004571CC" w:rsidRPr="004571CC" w:rsidRDefault="004571CC" w:rsidP="004571CC">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  проверяет полномочия представителя заявителя действовать </w:t>
      </w:r>
      <w:r w:rsidRPr="004571CC">
        <w:rPr>
          <w:rFonts w:ascii="Times New Roman" w:eastAsia="Calibri" w:hAnsi="Times New Roman" w:cs="Times New Roman"/>
          <w:sz w:val="24"/>
          <w:szCs w:val="28"/>
          <w:lang w:eastAsia="ru-RU"/>
        </w:rPr>
        <w:br/>
        <w:t>от его имени;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  проверяет соответствие в заявлении данных (сведений) с данными (сведениями), содержащимися в представленных (предъявленных) документах, </w:t>
      </w:r>
    </w:p>
    <w:p w:rsidR="004571CC" w:rsidRPr="004571CC" w:rsidRDefault="004571CC" w:rsidP="004571CC">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проверяет наличие всех документов,  необходимых для предоставления услуги;</w:t>
      </w:r>
    </w:p>
    <w:p w:rsidR="004571CC" w:rsidRPr="004571CC" w:rsidRDefault="004571CC" w:rsidP="004571CC">
      <w:pPr>
        <w:tabs>
          <w:tab w:val="left" w:pos="872"/>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4571CC" w:rsidRPr="004571CC" w:rsidRDefault="004571CC" w:rsidP="004571CC">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roofErr w:type="gramStart"/>
      <w:r w:rsidRPr="004571CC">
        <w:rPr>
          <w:rFonts w:ascii="Times New Roman" w:eastAsia="Calibri" w:hAnsi="Times New Roman" w:cs="Times New Roman"/>
          <w:sz w:val="24"/>
          <w:szCs w:val="28"/>
          <w:lang w:eastAsia="ru-RU"/>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lastRenderedPageBreak/>
        <w:t xml:space="preserve">Прием, регистрация, учет заявления и пакета документов специалистами МФЦ, </w:t>
      </w:r>
      <w:proofErr w:type="gramStart"/>
      <w:r w:rsidRPr="004571CC">
        <w:rPr>
          <w:rFonts w:ascii="Times New Roman" w:eastAsia="Calibri" w:hAnsi="Times New Roman" w:cs="Times New Roman"/>
          <w:sz w:val="24"/>
          <w:szCs w:val="28"/>
          <w:lang w:eastAsia="ru-RU"/>
        </w:rPr>
        <w:t>в</w:t>
      </w:r>
      <w:proofErr w:type="gramEnd"/>
      <w:r w:rsidRPr="004571CC">
        <w:rPr>
          <w:rFonts w:ascii="Times New Roman" w:eastAsia="Calibri" w:hAnsi="Times New Roman" w:cs="Times New Roman"/>
          <w:sz w:val="24"/>
          <w:szCs w:val="28"/>
          <w:lang w:eastAsia="ru-RU"/>
        </w:rPr>
        <w:t xml:space="preserve"> также </w:t>
      </w:r>
      <w:proofErr w:type="gramStart"/>
      <w:r w:rsidRPr="004571CC">
        <w:rPr>
          <w:rFonts w:ascii="Times New Roman" w:eastAsia="Calibri" w:hAnsi="Times New Roman" w:cs="Times New Roman"/>
          <w:sz w:val="24"/>
          <w:szCs w:val="28"/>
          <w:lang w:eastAsia="ru-RU"/>
        </w:rPr>
        <w:t>передача</w:t>
      </w:r>
      <w:proofErr w:type="gramEnd"/>
      <w:r w:rsidRPr="004571CC">
        <w:rPr>
          <w:rFonts w:ascii="Times New Roman" w:eastAsia="Calibri" w:hAnsi="Times New Roman" w:cs="Times New Roman"/>
          <w:sz w:val="24"/>
          <w:szCs w:val="28"/>
          <w:lang w:eastAsia="ru-RU"/>
        </w:rPr>
        <w:t xml:space="preserve"> документов в Администрацию Александровского сельского поселения, осуществляется в соответствии с соглашением о взаимодействии.</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Доведение исполнения процедуры до ответственного исполнителя Администрации Александровского сельского поселения осуществляется в порядке общего делопроизводства.</w:t>
      </w:r>
    </w:p>
    <w:p w:rsidR="004571CC" w:rsidRPr="004571CC" w:rsidRDefault="004571CC" w:rsidP="004571CC">
      <w:pPr>
        <w:widowControl w:val="0"/>
        <w:suppressAutoHyphens/>
        <w:autoSpaceDE w:val="0"/>
        <w:autoSpaceDN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3.2.1.2. Прием и регистрация заявления и пакета документов при направлении заявления и пакета документов по почте в адрес Администрации Александровского сельского поселения.</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Регистрация полученного по почте заявления и пакета документов осуществляется специалистом Администрации Александровского сельского поселения, ответственным за делопроизводство. Доведение исполнение услуги до исполнителя Администрации Александровского сельского поселения осуществляется в порядке общего делопроизводства.</w:t>
      </w:r>
    </w:p>
    <w:p w:rsidR="004571CC" w:rsidRPr="004571CC" w:rsidRDefault="004571CC" w:rsidP="004571CC">
      <w:pPr>
        <w:widowControl w:val="0"/>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3.2.1.3. Прием и регистрация заявления и пакета документов при направлении с использованием Портала </w:t>
      </w:r>
      <w:proofErr w:type="spellStart"/>
      <w:r w:rsidRPr="004571CC">
        <w:rPr>
          <w:rFonts w:ascii="Times New Roman" w:eastAsia="Calibri" w:hAnsi="Times New Roman" w:cs="Times New Roman"/>
          <w:sz w:val="24"/>
          <w:szCs w:val="28"/>
          <w:lang w:eastAsia="ru-RU"/>
        </w:rPr>
        <w:t>госуслуг</w:t>
      </w:r>
      <w:proofErr w:type="spellEnd"/>
      <w:r w:rsidRPr="004571CC">
        <w:rPr>
          <w:rFonts w:ascii="Times New Roman" w:eastAsia="Calibri" w:hAnsi="Times New Roman" w:cs="Times New Roman"/>
          <w:sz w:val="24"/>
          <w:szCs w:val="28"/>
          <w:lang w:eastAsia="ru-RU"/>
        </w:rPr>
        <w:t>.</w:t>
      </w:r>
    </w:p>
    <w:p w:rsidR="004571CC" w:rsidRPr="004571CC" w:rsidRDefault="004571CC" w:rsidP="004571CC">
      <w:pPr>
        <w:widowControl w:val="0"/>
        <w:autoSpaceDE w:val="0"/>
        <w:autoSpaceDN w:val="0"/>
        <w:adjustRightInd w:val="0"/>
        <w:spacing w:after="0" w:line="240" w:lineRule="auto"/>
        <w:ind w:firstLine="700"/>
        <w:jc w:val="both"/>
        <w:rPr>
          <w:rFonts w:ascii="Times New Roman" w:eastAsia="Calibri" w:hAnsi="Times New Roman" w:cs="Times New Roman"/>
          <w:color w:val="000000"/>
          <w:sz w:val="24"/>
          <w:szCs w:val="28"/>
          <w:lang w:eastAsia="ru-RU"/>
        </w:rPr>
      </w:pPr>
      <w:r w:rsidRPr="004571CC">
        <w:rPr>
          <w:rFonts w:ascii="Times New Roman" w:eastAsia="Calibri" w:hAnsi="Times New Roman" w:cs="Times New Roman"/>
          <w:color w:val="000000"/>
          <w:sz w:val="24"/>
          <w:szCs w:val="28"/>
          <w:lang w:eastAsia="ru-RU"/>
        </w:rPr>
        <w:t xml:space="preserve">При направлении документов с использованием Портала </w:t>
      </w:r>
      <w:proofErr w:type="spellStart"/>
      <w:r w:rsidRPr="004571CC">
        <w:rPr>
          <w:rFonts w:ascii="Times New Roman" w:eastAsia="Calibri" w:hAnsi="Times New Roman" w:cs="Times New Roman"/>
          <w:color w:val="000000"/>
          <w:sz w:val="24"/>
          <w:szCs w:val="28"/>
          <w:lang w:eastAsia="ru-RU"/>
        </w:rPr>
        <w:t>госуслуг</w:t>
      </w:r>
      <w:proofErr w:type="spellEnd"/>
      <w:r w:rsidRPr="004571CC">
        <w:rPr>
          <w:rFonts w:ascii="Times New Roman" w:eastAsia="Calibri" w:hAnsi="Times New Roman" w:cs="Times New Roman"/>
          <w:color w:val="000000"/>
          <w:sz w:val="24"/>
          <w:szCs w:val="28"/>
          <w:lang w:eastAsia="ru-RU"/>
        </w:rPr>
        <w:t xml:space="preserve"> регистрация электронного заявления и пакета документов производится </w:t>
      </w:r>
      <w:r w:rsidRPr="004571CC">
        <w:rPr>
          <w:rFonts w:ascii="Times New Roman" w:eastAsia="Calibri" w:hAnsi="Times New Roman" w:cs="Times New Roman"/>
          <w:color w:val="000000"/>
          <w:sz w:val="24"/>
          <w:szCs w:val="28"/>
          <w:lang w:eastAsia="ru-RU"/>
        </w:rPr>
        <w:br/>
        <w:t>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документов производится в первый рабочий день, следующий за праздничным или выходным днем.</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Не позднее дня, следующего за днем</w:t>
      </w:r>
      <w:r w:rsidRPr="004571CC">
        <w:rPr>
          <w:rFonts w:ascii="Times New Roman" w:eastAsia="Calibri" w:hAnsi="Times New Roman" w:cs="Times New Roman"/>
          <w:color w:val="000000"/>
          <w:sz w:val="24"/>
          <w:szCs w:val="28"/>
          <w:lang w:eastAsia="ru-RU"/>
        </w:rPr>
        <w:t xml:space="preserve"> регистрации электронного заявления и пакета документов, специалист Администрации Александровского сельского поселения в карточке заявки определяет регламент, в соответствии с которым выполняется услуга. </w:t>
      </w:r>
      <w:r w:rsidRPr="004571CC">
        <w:rPr>
          <w:rFonts w:ascii="Times New Roman" w:eastAsia="Calibri" w:hAnsi="Times New Roman" w:cs="Times New Roman"/>
          <w:sz w:val="24"/>
          <w:szCs w:val="28"/>
          <w:lang w:eastAsia="ru-RU"/>
        </w:rPr>
        <w:t xml:space="preserve">Доведение исполнения услуги до ответственного исполнителя Администрации Александровского сельского поселения осуществляется в порядке общего делопроизводства. </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3.2.1.4. Прием и регистрация заявления и пакета документов при направлении посредством электронной почты.</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roofErr w:type="gramStart"/>
      <w:r w:rsidRPr="004571CC">
        <w:rPr>
          <w:rFonts w:ascii="Times New Roman" w:eastAsia="Calibri" w:hAnsi="Times New Roman" w:cs="Times New Roman"/>
          <w:sz w:val="24"/>
          <w:szCs w:val="28"/>
          <w:lang w:eastAsia="ru-RU"/>
        </w:rPr>
        <w:t>При направлении заявления и пакета документов в форме электронного документа посредством электронной почты в Администрации Александровского сельского поселения регистрация электронного заявления и пакета документов осуществляется специалистом Администрации Александровского сельского поселения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w:t>
      </w:r>
      <w:proofErr w:type="gramEnd"/>
      <w:r w:rsidRPr="004571CC">
        <w:rPr>
          <w:rFonts w:ascii="Times New Roman" w:eastAsia="Calibri" w:hAnsi="Times New Roman" w:cs="Times New Roman"/>
          <w:sz w:val="24"/>
          <w:szCs w:val="28"/>
          <w:lang w:eastAsia="ru-RU"/>
        </w:rPr>
        <w:t xml:space="preserve"> праздничным или выходным днем.</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Специалист в карточке заявки  определяет регламент, в соответствии с которым выполняется услуга. Специалист Администрации Александровского сельского поселения, ответственный за исполнение услуги, определяется автоматически. Доведение исполнения услуги до ответственного исполнителя Администрации Александровского сельского поселения осуществляется в порядке общего делопроизводства. </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Александровского сельского поселения заявителю по электронной почте не позднее рабочего дня, следующего за днем регистрации заявления в Администрации Александровского сельского поселения.</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3.2.1.5.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Результатом административной процедуры является регистрация заявления и пакета документов и передача ответственному исполнителю Администрации Александровского сельского поселения  заявления и пакета документов о предоставлении муниципальной услуги.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Способом фиксации результата административной процедуры является регистрация заявления и пакета документов.</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lastRenderedPageBreak/>
        <w:t>Максимальный срок исполнения данной административной процедуры -</w:t>
      </w:r>
      <w:r w:rsidRPr="004571CC">
        <w:rPr>
          <w:rFonts w:ascii="Times New Roman" w:eastAsia="Calibri" w:hAnsi="Times New Roman" w:cs="Times New Roman"/>
          <w:sz w:val="24"/>
          <w:szCs w:val="28"/>
          <w:lang w:eastAsia="ru-RU"/>
        </w:rPr>
        <w:br/>
        <w:t>1 день.</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Основанием для начала административной процедуры является поступление в Администрацию Александровского сельского поселения заявления и пакета документов с МФЦ либо по почте, либо в электронной форме.</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Ответственным за исполнение данной административной процедуры является специалист Администрации Александровского сельского поселения.</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571CC">
        <w:rPr>
          <w:rFonts w:ascii="Times New Roman" w:eastAsia="Times New Roman" w:hAnsi="Times New Roman" w:cs="Times New Roman"/>
          <w:color w:val="000000"/>
          <w:sz w:val="24"/>
          <w:szCs w:val="24"/>
          <w:lang w:eastAsia="ru-RU"/>
        </w:rPr>
        <w:t>В случае если заявление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Администрации Александровского сельского поселения в течение недели со дня поступления заявления обеспечивает подготовку, согласование и подписание в адрес заявителя уведомление об отказе в предоставлении муниципальной услуги.</w:t>
      </w:r>
      <w:proofErr w:type="gramEnd"/>
      <w:r w:rsidRPr="004571CC">
        <w:rPr>
          <w:rFonts w:ascii="Times New Roman" w:eastAsia="Times New Roman" w:hAnsi="Times New Roman" w:cs="Times New Roman"/>
          <w:color w:val="000000"/>
          <w:sz w:val="24"/>
          <w:szCs w:val="24"/>
          <w:lang w:eastAsia="ru-RU"/>
        </w:rPr>
        <w:t xml:space="preserve"> В письме должны быть указаны причины отказа. </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Результатом административной процедуры является направление уведомления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регистрация и направление уведомления об отказе в предоставлении муниципальной услуги либо служебная записка в Администрацию Александровского сельского поселения.</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ru-RU"/>
        </w:rPr>
      </w:pPr>
      <w:r w:rsidRPr="004571CC">
        <w:rPr>
          <w:rFonts w:ascii="Times New Roman" w:eastAsia="Calibri" w:hAnsi="Times New Roman" w:cs="Times New Roman"/>
          <w:color w:val="000000"/>
          <w:sz w:val="24"/>
          <w:szCs w:val="28"/>
          <w:lang w:eastAsia="ru-RU"/>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color w:val="000000"/>
          <w:sz w:val="24"/>
          <w:szCs w:val="28"/>
          <w:lang w:eastAsia="ru-RU"/>
        </w:rPr>
        <w:t>3.2.3. Административная процедура – формирование</w:t>
      </w:r>
      <w:r w:rsidRPr="004571CC">
        <w:rPr>
          <w:rFonts w:ascii="Times New Roman" w:eastAsia="Calibri" w:hAnsi="Times New Roman" w:cs="Times New Roman"/>
          <w:sz w:val="24"/>
          <w:szCs w:val="28"/>
          <w:lang w:eastAsia="ru-RU"/>
        </w:rPr>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Основанием для начала административной процедуры является отсутствие в Администрации Александровского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Ответственным за исполнение данной административной процедуры является Администрация Александровского сельского поселения.</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Направление межведомственного запроса осуществляется </w:t>
      </w:r>
      <w:r w:rsidRPr="004571CC">
        <w:rPr>
          <w:rFonts w:ascii="Times New Roman" w:eastAsia="Calibri" w:hAnsi="Times New Roman" w:cs="Times New Roman"/>
          <w:sz w:val="24"/>
          <w:szCs w:val="28"/>
          <w:lang w:eastAsia="ru-RU"/>
        </w:rPr>
        <w:br/>
        <w:t>с использованием единой системы межведомственного электронного взаимодействия либо в виде бумажного документа.</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Для принятия решения  Администрация Александровского сельского поселения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lastRenderedPageBreak/>
        <w:t xml:space="preserve">Результатом административной процедуры является направление </w:t>
      </w:r>
      <w:r w:rsidRPr="004571CC">
        <w:rPr>
          <w:rFonts w:ascii="Times New Roman" w:eastAsia="Calibri" w:hAnsi="Times New Roman" w:cs="Times New Roman"/>
          <w:sz w:val="24"/>
          <w:szCs w:val="28"/>
          <w:lang w:eastAsia="ru-RU"/>
        </w:rPr>
        <w:br/>
        <w:t xml:space="preserve">и получение из государственных органов, органов местного самоуправления </w:t>
      </w:r>
      <w:r w:rsidRPr="004571CC">
        <w:rPr>
          <w:rFonts w:ascii="Times New Roman" w:eastAsia="Calibri" w:hAnsi="Times New Roman" w:cs="Times New Roman"/>
          <w:sz w:val="24"/>
          <w:szCs w:val="28"/>
          <w:lang w:eastAsia="ru-RU"/>
        </w:rPr>
        <w:br/>
        <w:t>и иных организаций запрашиваемых документов и сведений, необходимых для предоставления муниципальной услуги.</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Способом фиксации результата административной процедуры является получение и регистрация запрашиваемых документов.</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Максимальный срок исполнения административной процедуры составляет 5 рабочих дней. </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3.2.4. Административная процедура – подготовка проекта постановления и договора о безвозмездной  передаче жилого помещения в  муниципальную собственность.</w:t>
      </w:r>
    </w:p>
    <w:p w:rsidR="004571CC" w:rsidRPr="004571CC" w:rsidRDefault="004571CC" w:rsidP="004571CC">
      <w:pPr>
        <w:tabs>
          <w:tab w:val="left" w:pos="400"/>
          <w:tab w:val="left" w:pos="80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При правильном заполнении заявления и наличии всех прилагаемых документов, уполномоченный на оказание муниципальной услуги специалист Администрации Александровского сельского поселения,  в течени</w:t>
      </w:r>
      <w:proofErr w:type="gramStart"/>
      <w:r w:rsidRPr="004571CC">
        <w:rPr>
          <w:rFonts w:ascii="Times New Roman" w:eastAsia="Calibri" w:hAnsi="Times New Roman" w:cs="Times New Roman"/>
          <w:sz w:val="24"/>
          <w:szCs w:val="24"/>
          <w:lang w:eastAsia="ru-RU"/>
        </w:rPr>
        <w:t>и</w:t>
      </w:r>
      <w:proofErr w:type="gramEnd"/>
      <w:r w:rsidRPr="004571CC">
        <w:rPr>
          <w:rFonts w:ascii="Times New Roman" w:eastAsia="Calibri" w:hAnsi="Times New Roman" w:cs="Times New Roman"/>
          <w:sz w:val="24"/>
          <w:szCs w:val="24"/>
          <w:lang w:eastAsia="ru-RU"/>
        </w:rPr>
        <w:t xml:space="preserve"> 14-ти календарных дней после получения необходимых для оказания услуги документов, уполномоченный специалист  готовит проект постановления о безвозмездной передаче в  муниципальную собственность ранее приватизированных  жилых помещений, направляет на согласование </w:t>
      </w:r>
      <w:r w:rsidR="008A3226">
        <w:rPr>
          <w:rFonts w:ascii="Times New Roman" w:eastAsia="Calibri" w:hAnsi="Times New Roman" w:cs="Times New Roman"/>
          <w:sz w:val="24"/>
          <w:szCs w:val="24"/>
          <w:lang w:eastAsia="ru-RU"/>
        </w:rPr>
        <w:t>Главе</w:t>
      </w:r>
      <w:r w:rsidRPr="004571CC">
        <w:rPr>
          <w:rFonts w:ascii="Times New Roman" w:eastAsia="Calibri" w:hAnsi="Times New Roman" w:cs="Times New Roman"/>
          <w:sz w:val="24"/>
          <w:szCs w:val="24"/>
          <w:lang w:eastAsia="ru-RU"/>
        </w:rPr>
        <w:t xml:space="preserve"> Александровского сельского поселения. Срок согласования не превышает 7 календарных дней. После проведения согласования, проект постановления направляется в порядк</w:t>
      </w:r>
      <w:r w:rsidR="008A3226">
        <w:rPr>
          <w:rFonts w:ascii="Times New Roman" w:eastAsia="Calibri" w:hAnsi="Times New Roman" w:cs="Times New Roman"/>
          <w:sz w:val="24"/>
          <w:szCs w:val="24"/>
          <w:lang w:eastAsia="ru-RU"/>
        </w:rPr>
        <w:t xml:space="preserve">е делопроизводства на подпись  Главе </w:t>
      </w:r>
      <w:r w:rsidRPr="004571CC">
        <w:rPr>
          <w:rFonts w:ascii="Times New Roman" w:eastAsia="Calibri" w:hAnsi="Times New Roman" w:cs="Times New Roman"/>
          <w:sz w:val="24"/>
          <w:szCs w:val="24"/>
          <w:lang w:eastAsia="ru-RU"/>
        </w:rPr>
        <w:t xml:space="preserve"> Александровского сельского поселения. После подписания постановления, уполномоченный специалист на оказание муниципальной услуги в течени</w:t>
      </w:r>
      <w:proofErr w:type="gramStart"/>
      <w:r w:rsidRPr="004571CC">
        <w:rPr>
          <w:rFonts w:ascii="Times New Roman" w:eastAsia="Calibri" w:hAnsi="Times New Roman" w:cs="Times New Roman"/>
          <w:sz w:val="24"/>
          <w:szCs w:val="24"/>
          <w:lang w:eastAsia="ru-RU"/>
        </w:rPr>
        <w:t>и</w:t>
      </w:r>
      <w:proofErr w:type="gramEnd"/>
      <w:r w:rsidRPr="004571CC">
        <w:rPr>
          <w:rFonts w:ascii="Times New Roman" w:eastAsia="Calibri" w:hAnsi="Times New Roman" w:cs="Times New Roman"/>
          <w:sz w:val="24"/>
          <w:szCs w:val="24"/>
          <w:lang w:eastAsia="ru-RU"/>
        </w:rPr>
        <w:t xml:space="preserve"> 7-ми календарных дней готовит проект договора о безвозмездной передаче  жилого помещения в  муниципальную собственность, направляет на согласование </w:t>
      </w:r>
      <w:r w:rsidR="008A3226">
        <w:rPr>
          <w:rFonts w:ascii="Times New Roman" w:eastAsia="Calibri" w:hAnsi="Times New Roman" w:cs="Times New Roman"/>
          <w:sz w:val="24"/>
          <w:szCs w:val="24"/>
          <w:lang w:eastAsia="ru-RU"/>
        </w:rPr>
        <w:t>Г</w:t>
      </w:r>
      <w:r w:rsidRPr="004571CC">
        <w:rPr>
          <w:rFonts w:ascii="Times New Roman" w:eastAsia="Calibri" w:hAnsi="Times New Roman" w:cs="Times New Roman"/>
          <w:sz w:val="24"/>
          <w:szCs w:val="24"/>
          <w:lang w:eastAsia="ru-RU"/>
        </w:rPr>
        <w:t>лав</w:t>
      </w:r>
      <w:r w:rsidR="008A3226">
        <w:rPr>
          <w:rFonts w:ascii="Times New Roman" w:eastAsia="Calibri" w:hAnsi="Times New Roman" w:cs="Times New Roman"/>
          <w:sz w:val="24"/>
          <w:szCs w:val="24"/>
          <w:lang w:eastAsia="ru-RU"/>
        </w:rPr>
        <w:t>е</w:t>
      </w:r>
      <w:r w:rsidRPr="004571CC">
        <w:rPr>
          <w:rFonts w:ascii="Times New Roman" w:eastAsia="Calibri" w:hAnsi="Times New Roman" w:cs="Times New Roman"/>
          <w:sz w:val="24"/>
          <w:szCs w:val="24"/>
          <w:lang w:eastAsia="ru-RU"/>
        </w:rPr>
        <w:t xml:space="preserve">  Александровского сельского поселения. Срок согласования не превышает 7 календарных дней. После проведения согласования,  проект  </w:t>
      </w:r>
      <w:r w:rsidR="008A3226">
        <w:rPr>
          <w:rFonts w:ascii="Times New Roman" w:eastAsia="Calibri" w:hAnsi="Times New Roman" w:cs="Times New Roman"/>
          <w:sz w:val="24"/>
          <w:szCs w:val="24"/>
          <w:lang w:eastAsia="ru-RU"/>
        </w:rPr>
        <w:t xml:space="preserve">подписывается </w:t>
      </w:r>
      <w:r w:rsidRPr="004571CC">
        <w:rPr>
          <w:rFonts w:ascii="Times New Roman" w:eastAsia="Calibri" w:hAnsi="Times New Roman" w:cs="Times New Roman"/>
          <w:sz w:val="24"/>
          <w:szCs w:val="24"/>
          <w:lang w:eastAsia="ru-RU"/>
        </w:rPr>
        <w:t xml:space="preserve"> </w:t>
      </w:r>
      <w:r w:rsidR="008A3226">
        <w:rPr>
          <w:rFonts w:ascii="Times New Roman" w:eastAsia="Calibri" w:hAnsi="Times New Roman" w:cs="Times New Roman"/>
          <w:sz w:val="24"/>
          <w:szCs w:val="24"/>
          <w:lang w:eastAsia="ru-RU"/>
        </w:rPr>
        <w:t xml:space="preserve">Главой Александровского </w:t>
      </w:r>
      <w:r w:rsidRPr="004571CC">
        <w:rPr>
          <w:rFonts w:ascii="Times New Roman" w:eastAsia="Calibri" w:hAnsi="Times New Roman" w:cs="Times New Roman"/>
          <w:sz w:val="24"/>
          <w:szCs w:val="24"/>
          <w:lang w:eastAsia="ru-RU"/>
        </w:rPr>
        <w:t xml:space="preserve"> сельского</w:t>
      </w:r>
      <w:r w:rsidR="008A3226">
        <w:rPr>
          <w:rFonts w:ascii="Times New Roman" w:eastAsia="Calibri" w:hAnsi="Times New Roman" w:cs="Times New Roman"/>
          <w:sz w:val="24"/>
          <w:szCs w:val="24"/>
          <w:lang w:eastAsia="ru-RU"/>
        </w:rPr>
        <w:t xml:space="preserve"> поселения. Подписанный главой </w:t>
      </w:r>
      <w:r w:rsidRPr="004571CC">
        <w:rPr>
          <w:rFonts w:ascii="Times New Roman" w:eastAsia="Calibri" w:hAnsi="Times New Roman" w:cs="Times New Roman"/>
          <w:sz w:val="24"/>
          <w:szCs w:val="24"/>
          <w:lang w:eastAsia="ru-RU"/>
        </w:rPr>
        <w:t xml:space="preserve"> Александровского сельского поселения договор  в порядке делопроизводства, направляется специалисту Администрации Александровского сельского поселения для передачи заявителю или для передачи в МФЦ (в случае, если заявление поступило в Администрацию Александровского  сельского поселения через МФЦ).</w:t>
      </w:r>
    </w:p>
    <w:p w:rsidR="004571CC" w:rsidRPr="004571CC" w:rsidRDefault="004571CC" w:rsidP="004571CC">
      <w:pPr>
        <w:tabs>
          <w:tab w:val="left" w:pos="400"/>
          <w:tab w:val="left" w:pos="80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После получения подписанного Главой </w:t>
      </w:r>
      <w:r w:rsidR="008A3226">
        <w:rPr>
          <w:rFonts w:ascii="Times New Roman" w:eastAsia="Calibri" w:hAnsi="Times New Roman" w:cs="Times New Roman"/>
          <w:sz w:val="24"/>
          <w:szCs w:val="24"/>
          <w:lang w:eastAsia="ru-RU"/>
        </w:rPr>
        <w:t>Александровского сельского поселения</w:t>
      </w:r>
      <w:r w:rsidRPr="004571CC">
        <w:rPr>
          <w:rFonts w:ascii="Times New Roman" w:eastAsia="Calibri" w:hAnsi="Times New Roman" w:cs="Times New Roman"/>
          <w:sz w:val="24"/>
          <w:szCs w:val="24"/>
          <w:lang w:eastAsia="ru-RU"/>
        </w:rPr>
        <w:t>, специалист Администрации Александровского сельского поселения уведомляет заявителя о необходимости прибыть в Администрацию Александровского сельского поселения для его  получения.</w:t>
      </w:r>
    </w:p>
    <w:p w:rsidR="004571CC" w:rsidRPr="004571CC" w:rsidRDefault="004571CC" w:rsidP="004571CC">
      <w:pPr>
        <w:tabs>
          <w:tab w:val="left" w:pos="-3400"/>
        </w:tabs>
        <w:autoSpaceDE w:val="0"/>
        <w:autoSpaceDN w:val="0"/>
        <w:spacing w:after="0" w:line="240" w:lineRule="auto"/>
        <w:jc w:val="both"/>
        <w:rPr>
          <w:rFonts w:ascii="Times New Roman" w:eastAsia="Calibri" w:hAnsi="Times New Roman" w:cs="Times New Roman"/>
          <w:color w:val="000000"/>
          <w:sz w:val="24"/>
          <w:szCs w:val="24"/>
          <w:lang w:eastAsia="ru-RU"/>
        </w:rPr>
      </w:pPr>
      <w:r w:rsidRPr="004571CC">
        <w:rPr>
          <w:rFonts w:ascii="Times New Roman" w:eastAsia="Calibri" w:hAnsi="Times New Roman" w:cs="Times New Roman"/>
          <w:sz w:val="24"/>
          <w:szCs w:val="24"/>
          <w:lang w:eastAsia="ru-RU"/>
        </w:rPr>
        <w:t>Договор о безвозмездной передаче жилого помещения в собственность</w:t>
      </w:r>
      <w:r w:rsidRPr="004571CC">
        <w:rPr>
          <w:rFonts w:ascii="Times New Roman" w:eastAsia="Calibri" w:hAnsi="Times New Roman" w:cs="Times New Roman"/>
          <w:color w:val="000000"/>
          <w:sz w:val="24"/>
          <w:szCs w:val="24"/>
          <w:lang w:eastAsia="ru-RU"/>
        </w:rPr>
        <w:t xml:space="preserve">, считается заключенным </w:t>
      </w:r>
      <w:proofErr w:type="gramStart"/>
      <w:r w:rsidRPr="004571CC">
        <w:rPr>
          <w:rFonts w:ascii="Times New Roman" w:eastAsia="Calibri" w:hAnsi="Times New Roman" w:cs="Times New Roman"/>
          <w:color w:val="000000"/>
          <w:sz w:val="24"/>
          <w:szCs w:val="24"/>
          <w:lang w:eastAsia="ru-RU"/>
        </w:rPr>
        <w:t>с</w:t>
      </w:r>
      <w:proofErr w:type="gramEnd"/>
      <w:r w:rsidRPr="004571CC">
        <w:rPr>
          <w:rFonts w:ascii="Times New Roman" w:eastAsia="Calibri" w:hAnsi="Times New Roman" w:cs="Times New Roman"/>
          <w:color w:val="000000"/>
          <w:sz w:val="24"/>
          <w:szCs w:val="24"/>
          <w:lang w:eastAsia="ru-RU"/>
        </w:rPr>
        <w:t xml:space="preserve"> даты его государственной регистрации в отделе Управления Федеральной службы государственной регистрации, кадастра и картографии по Ростовской области. В данном случае заявителю выдаются все три экземпляра договора.</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3.2.5. Административная процедура – выдача документов заявителю (в соответствии со способом получения результата, указанным в заявлении).</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sz w:val="24"/>
          <w:szCs w:val="24"/>
          <w:lang w:eastAsia="ru-RU"/>
        </w:rPr>
        <w:t>Основанием для начала административной процедуры является</w:t>
      </w:r>
      <w:r w:rsidRPr="004571CC">
        <w:rPr>
          <w:rFonts w:ascii="Times New Roman" w:eastAsia="Times New Roman" w:hAnsi="Times New Roman" w:cs="Times New Roman"/>
          <w:color w:val="000000"/>
          <w:sz w:val="24"/>
          <w:szCs w:val="24"/>
          <w:lang w:eastAsia="ru-RU"/>
        </w:rPr>
        <w:t xml:space="preserve"> получение специалистом МФЦ, либо специалистом Администрации Александровского сельского поселения документов для выдачи заявителю.</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Ответственными за исполнение данной административной процедуры являются специалист МФЦ, либо специалист Администрации Александровского сельского поселения.</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3.2.5.1. Выдача документов при обращении заявителя в МФЦ.</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В случае согласия заявителя МФЦ уведомляет </w:t>
      </w:r>
      <w:r w:rsidRPr="004571CC">
        <w:rPr>
          <w:rFonts w:ascii="Times New Roman" w:eastAsia="Calibri" w:hAnsi="Times New Roman" w:cs="Times New Roman"/>
          <w:sz w:val="24"/>
          <w:szCs w:val="28"/>
          <w:lang w:val="en-US" w:eastAsia="ru-RU"/>
        </w:rPr>
        <w:t>SMS</w:t>
      </w:r>
      <w:r w:rsidRPr="004571CC">
        <w:rPr>
          <w:rFonts w:ascii="Times New Roman" w:eastAsia="Calibri" w:hAnsi="Times New Roman" w:cs="Times New Roman"/>
          <w:sz w:val="24"/>
          <w:szCs w:val="28"/>
          <w:lang w:eastAsia="ru-RU"/>
        </w:rPr>
        <w:t xml:space="preserve">-сообщением </w:t>
      </w:r>
      <w:r w:rsidRPr="004571CC">
        <w:rPr>
          <w:rFonts w:ascii="Times New Roman" w:eastAsia="Calibri" w:hAnsi="Times New Roman" w:cs="Times New Roman"/>
          <w:sz w:val="24"/>
          <w:szCs w:val="28"/>
          <w:lang w:eastAsia="ru-RU"/>
        </w:rPr>
        <w:br/>
        <w:t>на мобильный номер телефона заявителя о ходе предоставления муниципальной услуги.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Выдача документов осуществляется в следующем порядке:</w:t>
      </w:r>
    </w:p>
    <w:p w:rsidR="004571CC" w:rsidRPr="004571CC" w:rsidRDefault="004571CC" w:rsidP="004571CC">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4571CC" w:rsidRPr="004571CC" w:rsidRDefault="004571CC" w:rsidP="004571CC">
      <w:pPr>
        <w:tabs>
          <w:tab w:val="left" w:pos="851"/>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специалист МФЦ знакомит заявителя с перечнем и содержанием выдаваемых документов;</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lastRenderedPageBreak/>
        <w:t xml:space="preserve">  заявитель подтверждает получение документов личной подписью с расшифровкой в соответствующей графе выписки. </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3.2.5.2. Направление документов по почте.</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В случае указания заявителем способа получения документов по почте специалист Администрации Александровского сельского поселения направляет их заявителю по почте.</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3.2.5.3. Критерием принятия решения при выборе способа направления документов является способ получения документов, указанный в запросе заявителем.</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Результатом административной процедуры является передача заявителю документов.</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 xml:space="preserve">  при выдаче в МФЦ – отметка в выписке из ИИС ЕС МФЦ РО </w:t>
      </w:r>
      <w:r w:rsidRPr="004571CC">
        <w:rPr>
          <w:rFonts w:ascii="Times New Roman" w:eastAsia="Times New Roman" w:hAnsi="Times New Roman" w:cs="Times New Roman"/>
          <w:color w:val="000000"/>
          <w:sz w:val="24"/>
          <w:szCs w:val="24"/>
          <w:lang w:eastAsia="ru-RU"/>
        </w:rPr>
        <w:br/>
        <w:t>о получении заявителем документов;</w:t>
      </w:r>
    </w:p>
    <w:p w:rsidR="004571CC" w:rsidRPr="004571CC" w:rsidRDefault="004571CC" w:rsidP="004571CC">
      <w:pPr>
        <w:widowControl w:val="0"/>
        <w:tabs>
          <w:tab w:val="left" w:pos="554"/>
        </w:tabs>
        <w:spacing w:after="0" w:line="240" w:lineRule="auto"/>
        <w:ind w:firstLine="709"/>
        <w:jc w:val="both"/>
        <w:rPr>
          <w:rFonts w:ascii="Times New Roman" w:eastAsia="Calibri"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  </w:t>
      </w:r>
      <w:r w:rsidRPr="004571CC">
        <w:rPr>
          <w:rFonts w:ascii="Times New Roman" w:eastAsia="Calibri" w:hAnsi="Times New Roman" w:cs="Times New Roman"/>
          <w:color w:val="000000"/>
          <w:sz w:val="24"/>
          <w:szCs w:val="24"/>
          <w:lang w:eastAsia="ru-RU"/>
        </w:rPr>
        <w:t>при направлении почтой – отметка об отправке фиксируется в реестре заказной корреспонденции.</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Calibri" w:hAnsi="Times New Roman" w:cs="Times New Roman"/>
          <w:color w:val="000000"/>
          <w:sz w:val="24"/>
          <w:szCs w:val="24"/>
          <w:lang w:eastAsia="ru-RU"/>
        </w:rPr>
        <w:t>Максимальный</w:t>
      </w:r>
      <w:r w:rsidRPr="004571CC">
        <w:rPr>
          <w:rFonts w:ascii="Times New Roman" w:eastAsia="Times New Roman" w:hAnsi="Times New Roman" w:cs="Times New Roman"/>
          <w:color w:val="000000"/>
          <w:sz w:val="24"/>
          <w:szCs w:val="24"/>
          <w:lang w:eastAsia="ru-RU"/>
        </w:rPr>
        <w:t xml:space="preserve"> срок исполнения данной административной процедуры – 1 рабочий день.</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3.3. Администрацией Александровского сельского поселения  осуществляются административные процедуры: </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прием и регистрация заявок и пакета документов;</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   подготовка </w:t>
      </w:r>
      <w:r w:rsidRPr="004571CC">
        <w:rPr>
          <w:rFonts w:ascii="Times New Roman" w:eastAsia="Calibri" w:hAnsi="Times New Roman" w:cs="Times New Roman"/>
          <w:sz w:val="24"/>
          <w:szCs w:val="24"/>
          <w:lang w:eastAsia="ru-RU"/>
        </w:rPr>
        <w:t>проекта постановления и договора  о безвозмездной  передаче в муниципальную собственность ранее приватизированных жилых помещений;</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4571CC">
        <w:rPr>
          <w:rFonts w:ascii="Times New Roman" w:eastAsia="Times New Roman" w:hAnsi="Times New Roman" w:cs="Times New Roman"/>
          <w:color w:val="000000"/>
          <w:sz w:val="24"/>
          <w:szCs w:val="24"/>
          <w:lang w:eastAsia="ru-RU"/>
        </w:rPr>
        <w:t xml:space="preserve">  выдача документов (в соответствии со способом получения документов, </w:t>
      </w:r>
      <w:r w:rsidRPr="004571CC">
        <w:rPr>
          <w:rFonts w:ascii="Times New Roman" w:eastAsia="Times New Roman" w:hAnsi="Times New Roman" w:cs="Times New Roman"/>
          <w:sz w:val="24"/>
          <w:szCs w:val="24"/>
          <w:lang w:eastAsia="ru-RU"/>
        </w:rPr>
        <w:t>указанным в заявлении);</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 xml:space="preserve">3.3.1. Административная процедура – прием и регистрация заявления </w:t>
      </w:r>
      <w:r w:rsidRPr="004571CC">
        <w:rPr>
          <w:rFonts w:ascii="Times New Roman" w:eastAsia="Times New Roman" w:hAnsi="Times New Roman" w:cs="Times New Roman"/>
          <w:color w:val="000000"/>
          <w:sz w:val="24"/>
          <w:szCs w:val="24"/>
          <w:lang w:eastAsia="ru-RU"/>
        </w:rPr>
        <w:br/>
        <w:t>и пакета документов.</w:t>
      </w:r>
    </w:p>
    <w:p w:rsidR="004571CC" w:rsidRPr="004571CC" w:rsidRDefault="004571CC" w:rsidP="004571CC">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3.3.1.1. Прием и регистрация заявления и пакета документов при обращении заявителя в МФЦ.</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Исполнитель, ответственный за прием документов:</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устанавливает личность заявителя, в том числе проверяет наличие документа, удостоверяющего личность;</w:t>
      </w:r>
    </w:p>
    <w:p w:rsidR="004571CC" w:rsidRPr="004571CC" w:rsidRDefault="004571CC" w:rsidP="004571CC">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  проверяет полномочия представителя заявителя действовать </w:t>
      </w:r>
      <w:r w:rsidRPr="004571CC">
        <w:rPr>
          <w:rFonts w:ascii="Times New Roman" w:eastAsia="Calibri" w:hAnsi="Times New Roman" w:cs="Times New Roman"/>
          <w:sz w:val="24"/>
          <w:szCs w:val="28"/>
          <w:lang w:eastAsia="ru-RU"/>
        </w:rPr>
        <w:br/>
        <w:t>от его имени;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проверяет соответствие в заявлении данных (сведений) с данными (сведениями), содержащимися в представленных (предъявленных) документах;</w:t>
      </w:r>
    </w:p>
    <w:p w:rsidR="004571CC" w:rsidRPr="004571CC" w:rsidRDefault="004571CC" w:rsidP="004571CC">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проверяет наличие всех документов, указанных в  административном регламенте, необходимых для предоставления услуги;</w:t>
      </w:r>
    </w:p>
    <w:p w:rsidR="004571CC" w:rsidRPr="004571CC" w:rsidRDefault="004571CC" w:rsidP="004571CC">
      <w:pPr>
        <w:tabs>
          <w:tab w:val="left" w:pos="872"/>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4571CC" w:rsidRPr="004571CC" w:rsidRDefault="004571CC" w:rsidP="004571CC">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lastRenderedPageBreak/>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Доведение исполнения процедуры до ответственного исполнителя Администрации Александровского сельского поселения осуществляется в порядке общего делопроизводства.</w:t>
      </w:r>
    </w:p>
    <w:p w:rsidR="004571CC" w:rsidRPr="004571CC" w:rsidRDefault="004571CC" w:rsidP="004571CC">
      <w:pPr>
        <w:widowControl w:val="0"/>
        <w:suppressAutoHyphens/>
        <w:autoSpaceDE w:val="0"/>
        <w:autoSpaceDN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3.3.1.2. Прием и регистрация заявления и пакета документов при направлении заявления и пакета документов по почте.</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Регистрация полученного по почте заявления и пакета документов осуществляется исполнителем, ответственным за делопроизводство. Доведение исполнение услуги до исполнителя Администрации Александровского сельского поселения осуществляется в порядке общего делопроизводства.</w:t>
      </w:r>
    </w:p>
    <w:p w:rsidR="004571CC" w:rsidRPr="004571CC" w:rsidRDefault="004571CC" w:rsidP="004571CC">
      <w:pPr>
        <w:widowControl w:val="0"/>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3.3.1.3. Прием и регистрация заявления и пакета документов при направлении с использованием Портала </w:t>
      </w:r>
      <w:proofErr w:type="spellStart"/>
      <w:r w:rsidRPr="004571CC">
        <w:rPr>
          <w:rFonts w:ascii="Times New Roman" w:eastAsia="Calibri" w:hAnsi="Times New Roman" w:cs="Times New Roman"/>
          <w:sz w:val="24"/>
          <w:szCs w:val="28"/>
          <w:lang w:eastAsia="ru-RU"/>
        </w:rPr>
        <w:t>госуслуг</w:t>
      </w:r>
      <w:proofErr w:type="spellEnd"/>
      <w:r w:rsidRPr="004571CC">
        <w:rPr>
          <w:rFonts w:ascii="Times New Roman" w:eastAsia="Calibri" w:hAnsi="Times New Roman" w:cs="Times New Roman"/>
          <w:sz w:val="24"/>
          <w:szCs w:val="28"/>
          <w:lang w:eastAsia="ru-RU"/>
        </w:rPr>
        <w:t>.</w:t>
      </w:r>
    </w:p>
    <w:p w:rsidR="004571CC" w:rsidRPr="004571CC" w:rsidRDefault="004571CC" w:rsidP="004571CC">
      <w:pPr>
        <w:widowControl w:val="0"/>
        <w:autoSpaceDE w:val="0"/>
        <w:autoSpaceDN w:val="0"/>
        <w:adjustRightInd w:val="0"/>
        <w:spacing w:after="0" w:line="240" w:lineRule="auto"/>
        <w:ind w:firstLine="700"/>
        <w:jc w:val="both"/>
        <w:rPr>
          <w:rFonts w:ascii="Times New Roman" w:eastAsia="Calibri" w:hAnsi="Times New Roman" w:cs="Times New Roman"/>
          <w:color w:val="000000"/>
          <w:sz w:val="24"/>
          <w:szCs w:val="28"/>
          <w:lang w:eastAsia="ru-RU"/>
        </w:rPr>
      </w:pPr>
      <w:proofErr w:type="gramStart"/>
      <w:r w:rsidRPr="004571CC">
        <w:rPr>
          <w:rFonts w:ascii="Times New Roman" w:eastAsia="Calibri" w:hAnsi="Times New Roman" w:cs="Times New Roman"/>
          <w:color w:val="000000"/>
          <w:sz w:val="24"/>
          <w:szCs w:val="28"/>
          <w:lang w:eastAsia="ru-RU"/>
        </w:rPr>
        <w:t xml:space="preserve">При направлении документов с использованием Портала </w:t>
      </w:r>
      <w:proofErr w:type="spellStart"/>
      <w:r w:rsidRPr="004571CC">
        <w:rPr>
          <w:rFonts w:ascii="Times New Roman" w:eastAsia="Calibri" w:hAnsi="Times New Roman" w:cs="Times New Roman"/>
          <w:color w:val="000000"/>
          <w:sz w:val="24"/>
          <w:szCs w:val="28"/>
          <w:lang w:eastAsia="ru-RU"/>
        </w:rPr>
        <w:t>госуслуг</w:t>
      </w:r>
      <w:proofErr w:type="spellEnd"/>
      <w:r w:rsidRPr="004571CC">
        <w:rPr>
          <w:rFonts w:ascii="Times New Roman" w:eastAsia="Calibri" w:hAnsi="Times New Roman" w:cs="Times New Roman"/>
          <w:color w:val="000000"/>
          <w:sz w:val="24"/>
          <w:szCs w:val="28"/>
          <w:lang w:eastAsia="ru-RU"/>
        </w:rPr>
        <w:t xml:space="preserve"> регистрация электронного заявления и пакета документов производится </w:t>
      </w:r>
      <w:r w:rsidRPr="004571CC">
        <w:rPr>
          <w:rFonts w:ascii="Times New Roman" w:eastAsia="Calibri" w:hAnsi="Times New Roman" w:cs="Times New Roman"/>
          <w:color w:val="000000"/>
          <w:sz w:val="24"/>
          <w:szCs w:val="28"/>
          <w:lang w:eastAsia="ru-RU"/>
        </w:rPr>
        <w:br/>
        <w:t>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Доведение исполнения услуги до ответственного исполнителя Администрации Александровского сельского поселения осуществляется в порядке общего делопроизводства. </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3.3.1.4. Прием и регистрация заявления и пакета документов при направлении посредством электронной почты.</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proofErr w:type="gramStart"/>
      <w:r w:rsidRPr="004571CC">
        <w:rPr>
          <w:rFonts w:ascii="Times New Roman" w:eastAsia="Calibri" w:hAnsi="Times New Roman" w:cs="Times New Roman"/>
          <w:sz w:val="24"/>
          <w:szCs w:val="28"/>
          <w:lang w:eastAsia="ru-RU"/>
        </w:rPr>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Доведение исполнения услуги до ответственного исполнителя Администрации Александровского сельского поселения осуществляется в порядке общего делопроизводства. </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3.3.1.5.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Результатом административной процедуры является регистрация заявления и пакета документов и передача ответственному исполнителю Администрации Александровского сельского поселения заявления и пакета документов для проведения мероприятий по оценке объекта.</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Способом фиксации результата административной процедуры является регистрация заявления и пакета документов.</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Максимальный срок исполнения данной административной процедуры -</w:t>
      </w:r>
      <w:r w:rsidRPr="004571CC">
        <w:rPr>
          <w:rFonts w:ascii="Times New Roman" w:eastAsia="Calibri" w:hAnsi="Times New Roman" w:cs="Times New Roman"/>
          <w:sz w:val="24"/>
          <w:szCs w:val="28"/>
          <w:lang w:eastAsia="ru-RU"/>
        </w:rPr>
        <w:br/>
        <w:t>1 день.</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color w:val="000000"/>
          <w:sz w:val="24"/>
          <w:szCs w:val="28"/>
          <w:lang w:eastAsia="ru-RU"/>
        </w:rPr>
        <w:t>3.3.2. Административная процедура – формирование</w:t>
      </w:r>
      <w:r w:rsidRPr="004571CC">
        <w:rPr>
          <w:rFonts w:ascii="Times New Roman" w:eastAsia="Calibri" w:hAnsi="Times New Roman" w:cs="Times New Roman"/>
          <w:sz w:val="24"/>
          <w:szCs w:val="28"/>
          <w:lang w:eastAsia="ru-RU"/>
        </w:rPr>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i/>
          <w:sz w:val="24"/>
          <w:szCs w:val="28"/>
          <w:lang w:eastAsia="ru-RU"/>
        </w:rPr>
      </w:pPr>
      <w:r w:rsidRPr="004571CC">
        <w:rPr>
          <w:rFonts w:ascii="Times New Roman" w:eastAsia="Calibri" w:hAnsi="Times New Roman" w:cs="Times New Roman"/>
          <w:sz w:val="24"/>
          <w:szCs w:val="28"/>
          <w:lang w:eastAsia="ru-RU"/>
        </w:rPr>
        <w:lastRenderedPageBreak/>
        <w:t>Ответственным за исполнение данной административной процедуры  является специалист Администрации Александровского сельского поселения</w:t>
      </w:r>
      <w:r w:rsidRPr="004571CC">
        <w:rPr>
          <w:rFonts w:ascii="Times New Roman" w:eastAsia="Calibri" w:hAnsi="Times New Roman" w:cs="Times New Roman"/>
          <w:i/>
          <w:sz w:val="24"/>
          <w:szCs w:val="28"/>
          <w:lang w:eastAsia="ru-RU"/>
        </w:rPr>
        <w:t>.</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571CC" w:rsidRPr="004571CC" w:rsidRDefault="004571CC" w:rsidP="004571CC">
      <w:pPr>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Для принятия решения о заключении договора аренды муниципального имущества (за исключением земельных участков) без проведения торгов муниципальное учреждение (предприятие), либо администрация района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 xml:space="preserve">Результатом административной процедуры является направление </w:t>
      </w:r>
      <w:r w:rsidRPr="004571CC">
        <w:rPr>
          <w:rFonts w:ascii="Times New Roman" w:eastAsia="Calibri" w:hAnsi="Times New Roman" w:cs="Times New Roman"/>
          <w:sz w:val="24"/>
          <w:szCs w:val="28"/>
          <w:lang w:eastAsia="ru-RU"/>
        </w:rPr>
        <w:br/>
        <w:t xml:space="preserve">и получение из государственных органов, органов местного самоуправления </w:t>
      </w:r>
      <w:r w:rsidRPr="004571CC">
        <w:rPr>
          <w:rFonts w:ascii="Times New Roman" w:eastAsia="Calibri" w:hAnsi="Times New Roman" w:cs="Times New Roman"/>
          <w:sz w:val="24"/>
          <w:szCs w:val="28"/>
          <w:lang w:eastAsia="ru-RU"/>
        </w:rPr>
        <w:br/>
        <w:t>и иных организаций запрашиваемых документов и сведений, необходимых для предоставления муниципальной услуги.</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Способом фиксации результата административной процедуры является получение и регистрация запрашиваемых документов.</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8"/>
          <w:lang w:eastAsia="ru-RU"/>
        </w:rPr>
      </w:pPr>
      <w:r w:rsidRPr="004571CC">
        <w:rPr>
          <w:rFonts w:ascii="Times New Roman" w:eastAsia="Calibri" w:hAnsi="Times New Roman" w:cs="Times New Roman"/>
          <w:sz w:val="24"/>
          <w:szCs w:val="28"/>
          <w:lang w:eastAsia="ru-RU"/>
        </w:rPr>
        <w:t>Максимальный срок исполнения административной процедуры составляет 5 рабочих дней.</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3.3.3.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и возврат заявления с представленным пакетом документов.</w:t>
      </w:r>
    </w:p>
    <w:p w:rsidR="004571CC" w:rsidRPr="004571CC" w:rsidRDefault="004571CC" w:rsidP="004571CC">
      <w:pPr>
        <w:tabs>
          <w:tab w:val="left" w:pos="1418"/>
        </w:tabs>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Основанием для начала административной процедуры является поступление в Администрацию Александровского сельского поселения заявления и пакета документов.</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Ответственным за исполнение данной административной процедуры является специалист Администрации Александровского сельского поселения.</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4571CC">
        <w:rPr>
          <w:rFonts w:ascii="Times New Roman" w:eastAsia="Times New Roman" w:hAnsi="Times New Roman" w:cs="Times New Roman"/>
          <w:color w:val="000000"/>
          <w:sz w:val="24"/>
          <w:szCs w:val="24"/>
          <w:lang w:eastAsia="ru-RU"/>
        </w:rPr>
        <w:t>документы, предоставляемые в соответствии с  административным регламентом Администрации Александровского сельского поселения в течение недели со дня поступления заявления обеспечивает</w:t>
      </w:r>
      <w:proofErr w:type="gramEnd"/>
      <w:r w:rsidRPr="004571CC">
        <w:rPr>
          <w:rFonts w:ascii="Times New Roman" w:eastAsia="Times New Roman" w:hAnsi="Times New Roman" w:cs="Times New Roman"/>
          <w:color w:val="000000"/>
          <w:sz w:val="24"/>
          <w:szCs w:val="24"/>
          <w:lang w:eastAsia="ru-RU"/>
        </w:rPr>
        <w:t xml:space="preserve"> подготовку, письма об отказе. В письме должны быть указаны причины отказа. </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Критерием принятия решения об отказе  является наличие либо отсутствие оснований, предусмотренных настоящим пунктом административного регламента.</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регистрация и направление письма об отказе в предоставлении муниципальной услуги.</w:t>
      </w:r>
    </w:p>
    <w:p w:rsidR="004571CC" w:rsidRPr="004571CC" w:rsidRDefault="004571CC" w:rsidP="004571CC">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571CC">
        <w:rPr>
          <w:rFonts w:ascii="Times New Roman" w:eastAsia="Calibri" w:hAnsi="Times New Roman" w:cs="Times New Roman"/>
          <w:color w:val="000000"/>
          <w:sz w:val="24"/>
          <w:szCs w:val="24"/>
          <w:lang w:eastAsia="ru-RU"/>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3.3.4. Административная процедура – </w:t>
      </w:r>
      <w:r w:rsidRPr="004571CC">
        <w:rPr>
          <w:rFonts w:ascii="Times New Roman" w:eastAsia="Times New Roman" w:hAnsi="Times New Roman" w:cs="Times New Roman"/>
          <w:color w:val="000000"/>
          <w:sz w:val="24"/>
          <w:szCs w:val="28"/>
          <w:lang w:eastAsia="ru-RU"/>
        </w:rPr>
        <w:t xml:space="preserve">подготовка </w:t>
      </w:r>
      <w:r w:rsidRPr="004571CC">
        <w:rPr>
          <w:rFonts w:ascii="Times New Roman" w:eastAsia="Times New Roman" w:hAnsi="Times New Roman" w:cs="Times New Roman"/>
          <w:color w:val="000000"/>
          <w:sz w:val="24"/>
          <w:szCs w:val="24"/>
          <w:lang w:eastAsia="ru-RU"/>
        </w:rPr>
        <w:t>проекта постановления и договора  о безвозмездной  передаче в  муниципальную собственность  ранее приватизированных жилых помещений.</w:t>
      </w:r>
    </w:p>
    <w:p w:rsidR="004571CC" w:rsidRPr="004571CC" w:rsidRDefault="004571CC" w:rsidP="004571CC">
      <w:pPr>
        <w:tabs>
          <w:tab w:val="left" w:pos="400"/>
          <w:tab w:val="left" w:pos="80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При правильном заполнении заявления и наличии всех прилагаемых документов, уполномоченный на оказание муниципальной услуги специалист Администрации Александровского сельского поселения,  в течени</w:t>
      </w:r>
      <w:proofErr w:type="gramStart"/>
      <w:r w:rsidRPr="004571CC">
        <w:rPr>
          <w:rFonts w:ascii="Times New Roman" w:eastAsia="Calibri" w:hAnsi="Times New Roman" w:cs="Times New Roman"/>
          <w:sz w:val="24"/>
          <w:szCs w:val="24"/>
          <w:lang w:eastAsia="ru-RU"/>
        </w:rPr>
        <w:t>и</w:t>
      </w:r>
      <w:proofErr w:type="gramEnd"/>
      <w:r w:rsidRPr="004571CC">
        <w:rPr>
          <w:rFonts w:ascii="Times New Roman" w:eastAsia="Calibri" w:hAnsi="Times New Roman" w:cs="Times New Roman"/>
          <w:sz w:val="24"/>
          <w:szCs w:val="24"/>
          <w:lang w:eastAsia="ru-RU"/>
        </w:rPr>
        <w:t xml:space="preserve"> 14-ти календарных дней после получения </w:t>
      </w:r>
      <w:r w:rsidRPr="004571CC">
        <w:rPr>
          <w:rFonts w:ascii="Times New Roman" w:eastAsia="Calibri" w:hAnsi="Times New Roman" w:cs="Times New Roman"/>
          <w:sz w:val="24"/>
          <w:szCs w:val="24"/>
          <w:lang w:eastAsia="ru-RU"/>
        </w:rPr>
        <w:lastRenderedPageBreak/>
        <w:t>необходимых для оказания услуги документов, уполномоченный специалист  готовит проект постановления о безвозмездной  передаче в  муниципальную собственность  ранее приватизированных жилых помещений, направляет на согласование, начальнику финансово-экономического управления</w:t>
      </w:r>
      <w:r w:rsidR="00552F7E">
        <w:rPr>
          <w:rFonts w:ascii="Times New Roman" w:eastAsia="Calibri" w:hAnsi="Times New Roman" w:cs="Times New Roman"/>
          <w:sz w:val="24"/>
          <w:szCs w:val="24"/>
          <w:lang w:eastAsia="ru-RU"/>
        </w:rPr>
        <w:t xml:space="preserve">. </w:t>
      </w:r>
      <w:r w:rsidRPr="004571CC">
        <w:rPr>
          <w:rFonts w:ascii="Times New Roman" w:eastAsia="Calibri" w:hAnsi="Times New Roman" w:cs="Times New Roman"/>
          <w:sz w:val="24"/>
          <w:szCs w:val="24"/>
          <w:lang w:eastAsia="ru-RU"/>
        </w:rPr>
        <w:t xml:space="preserve">Срок согласования не превышает 7 календарных дней. После проведения согласования, проект постановления направляется в порядке делопроизводства на подпись  </w:t>
      </w:r>
      <w:r w:rsidR="00B342E9">
        <w:rPr>
          <w:rFonts w:ascii="Times New Roman" w:eastAsia="Calibri" w:hAnsi="Times New Roman" w:cs="Times New Roman"/>
          <w:sz w:val="24"/>
          <w:szCs w:val="24"/>
          <w:lang w:eastAsia="ru-RU"/>
        </w:rPr>
        <w:t>Главе</w:t>
      </w:r>
      <w:r w:rsidRPr="004571CC">
        <w:rPr>
          <w:rFonts w:ascii="Times New Roman" w:eastAsia="Calibri" w:hAnsi="Times New Roman" w:cs="Times New Roman"/>
          <w:sz w:val="24"/>
          <w:szCs w:val="24"/>
          <w:lang w:eastAsia="ru-RU"/>
        </w:rPr>
        <w:t xml:space="preserve"> Александровского сельского поселения. После подписания постановления, уполномоченный специалист на оказание муниципальной услуги в течени</w:t>
      </w:r>
      <w:proofErr w:type="gramStart"/>
      <w:r w:rsidRPr="004571CC">
        <w:rPr>
          <w:rFonts w:ascii="Times New Roman" w:eastAsia="Calibri" w:hAnsi="Times New Roman" w:cs="Times New Roman"/>
          <w:sz w:val="24"/>
          <w:szCs w:val="24"/>
          <w:lang w:eastAsia="ru-RU"/>
        </w:rPr>
        <w:t>и</w:t>
      </w:r>
      <w:proofErr w:type="gramEnd"/>
      <w:r w:rsidRPr="004571CC">
        <w:rPr>
          <w:rFonts w:ascii="Times New Roman" w:eastAsia="Calibri" w:hAnsi="Times New Roman" w:cs="Times New Roman"/>
          <w:sz w:val="24"/>
          <w:szCs w:val="24"/>
          <w:lang w:eastAsia="ru-RU"/>
        </w:rPr>
        <w:t xml:space="preserve"> 7-ми календарных дней готовит проект договора о безвозмездной передаче в  муниципальную собственность  ранее приватизированных жилых помещений  направляет на согласование начальнику финансово-экономического управления</w:t>
      </w:r>
      <w:r w:rsidR="00552F7E">
        <w:rPr>
          <w:rFonts w:ascii="Times New Roman" w:eastAsia="Calibri" w:hAnsi="Times New Roman" w:cs="Times New Roman"/>
          <w:sz w:val="24"/>
          <w:szCs w:val="24"/>
          <w:lang w:eastAsia="ru-RU"/>
        </w:rPr>
        <w:t>.</w:t>
      </w:r>
      <w:r w:rsidRPr="004571CC">
        <w:rPr>
          <w:rFonts w:ascii="Times New Roman" w:eastAsia="Calibri" w:hAnsi="Times New Roman" w:cs="Times New Roman"/>
          <w:sz w:val="24"/>
          <w:szCs w:val="24"/>
          <w:lang w:eastAsia="ru-RU"/>
        </w:rPr>
        <w:t xml:space="preserve"> Срок согласования не превышает 7 календарных дней. После проведения согласования,  проект  направляется на подпись </w:t>
      </w:r>
      <w:r w:rsidR="00B342E9">
        <w:rPr>
          <w:rFonts w:ascii="Times New Roman" w:eastAsia="Calibri" w:hAnsi="Times New Roman" w:cs="Times New Roman"/>
          <w:sz w:val="24"/>
          <w:szCs w:val="24"/>
          <w:lang w:eastAsia="ru-RU"/>
        </w:rPr>
        <w:t xml:space="preserve">Главе </w:t>
      </w:r>
      <w:r w:rsidRPr="004571CC">
        <w:rPr>
          <w:rFonts w:ascii="Times New Roman" w:eastAsia="Calibri" w:hAnsi="Times New Roman" w:cs="Times New Roman"/>
          <w:sz w:val="24"/>
          <w:szCs w:val="24"/>
          <w:lang w:eastAsia="ru-RU"/>
        </w:rPr>
        <w:t xml:space="preserve">Александровского сельского поселения. Подписанный </w:t>
      </w:r>
      <w:r w:rsidR="00B342E9">
        <w:rPr>
          <w:rFonts w:ascii="Times New Roman" w:eastAsia="Calibri" w:hAnsi="Times New Roman" w:cs="Times New Roman"/>
          <w:sz w:val="24"/>
          <w:szCs w:val="24"/>
          <w:lang w:eastAsia="ru-RU"/>
        </w:rPr>
        <w:t xml:space="preserve">Главой </w:t>
      </w:r>
      <w:r w:rsidRPr="004571CC">
        <w:rPr>
          <w:rFonts w:ascii="Times New Roman" w:eastAsia="Calibri" w:hAnsi="Times New Roman" w:cs="Times New Roman"/>
          <w:sz w:val="24"/>
          <w:szCs w:val="24"/>
          <w:lang w:eastAsia="ru-RU"/>
        </w:rPr>
        <w:t xml:space="preserve"> Александровского сельского поселения договор  в порядке делопроизводства, направляется специалисту Администрации Александровского сельского поселения для передачи заявителю.</w:t>
      </w:r>
    </w:p>
    <w:p w:rsidR="004571CC" w:rsidRPr="004571CC" w:rsidRDefault="004571CC" w:rsidP="004571CC">
      <w:pPr>
        <w:tabs>
          <w:tab w:val="left" w:pos="400"/>
          <w:tab w:val="left" w:pos="800"/>
        </w:tabs>
        <w:autoSpaceDE w:val="0"/>
        <w:autoSpaceDN w:val="0"/>
        <w:spacing w:after="0" w:line="240" w:lineRule="auto"/>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После получения подписанного главой района договора, специалист Администрации Александровского сельского поселения уведомляет заявителя о необходимости прибыть в Администрацию Александровского сельского поселения для его  получения.</w:t>
      </w:r>
    </w:p>
    <w:p w:rsidR="004571CC" w:rsidRPr="004571CC" w:rsidRDefault="004571CC" w:rsidP="004571CC">
      <w:pPr>
        <w:tabs>
          <w:tab w:val="left" w:pos="-3400"/>
        </w:tabs>
        <w:autoSpaceDE w:val="0"/>
        <w:autoSpaceDN w:val="0"/>
        <w:spacing w:after="0" w:line="240" w:lineRule="auto"/>
        <w:jc w:val="both"/>
        <w:rPr>
          <w:rFonts w:ascii="Times New Roman" w:eastAsia="Calibri" w:hAnsi="Times New Roman" w:cs="Times New Roman"/>
          <w:color w:val="000000"/>
          <w:sz w:val="24"/>
          <w:szCs w:val="24"/>
          <w:lang w:eastAsia="ru-RU"/>
        </w:rPr>
      </w:pPr>
      <w:r w:rsidRPr="004571CC">
        <w:rPr>
          <w:rFonts w:ascii="Times New Roman" w:eastAsia="Calibri" w:hAnsi="Times New Roman" w:cs="Times New Roman"/>
          <w:sz w:val="24"/>
          <w:szCs w:val="24"/>
          <w:lang w:eastAsia="ru-RU"/>
        </w:rPr>
        <w:t>Договор на   передачу в  муниципальную собственность  ранее приватизированных жилых помещений</w:t>
      </w:r>
      <w:r w:rsidRPr="004571CC">
        <w:rPr>
          <w:rFonts w:ascii="Times New Roman" w:eastAsia="Calibri" w:hAnsi="Times New Roman" w:cs="Times New Roman"/>
          <w:color w:val="000000"/>
          <w:sz w:val="24"/>
          <w:szCs w:val="24"/>
          <w:lang w:eastAsia="ru-RU"/>
        </w:rPr>
        <w:t xml:space="preserve">, считается заключенным </w:t>
      </w:r>
      <w:proofErr w:type="gramStart"/>
      <w:r w:rsidRPr="004571CC">
        <w:rPr>
          <w:rFonts w:ascii="Times New Roman" w:eastAsia="Calibri" w:hAnsi="Times New Roman" w:cs="Times New Roman"/>
          <w:color w:val="000000"/>
          <w:sz w:val="24"/>
          <w:szCs w:val="24"/>
          <w:lang w:eastAsia="ru-RU"/>
        </w:rPr>
        <w:t>с</w:t>
      </w:r>
      <w:proofErr w:type="gramEnd"/>
      <w:r w:rsidRPr="004571CC">
        <w:rPr>
          <w:rFonts w:ascii="Times New Roman" w:eastAsia="Calibri" w:hAnsi="Times New Roman" w:cs="Times New Roman"/>
          <w:color w:val="000000"/>
          <w:sz w:val="24"/>
          <w:szCs w:val="24"/>
          <w:lang w:eastAsia="ru-RU"/>
        </w:rPr>
        <w:t xml:space="preserve"> даты его государственной регистрации в отделе Управления Федеральной службы государственной регистрации, кадастра и картографии по Ростовской области. В данном случае заявителю выдаются все три экземпляра договора.</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3.3.5. Административная процедура – выдача документов (в соответствии со способом получения результата, указанным в заявлении).</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sz w:val="24"/>
          <w:szCs w:val="24"/>
          <w:lang w:eastAsia="ru-RU"/>
        </w:rPr>
        <w:t>Основанием для начала административной процедуры является</w:t>
      </w:r>
      <w:r w:rsidRPr="004571CC">
        <w:rPr>
          <w:rFonts w:ascii="Times New Roman" w:eastAsia="Times New Roman" w:hAnsi="Times New Roman" w:cs="Times New Roman"/>
          <w:color w:val="000000"/>
          <w:sz w:val="24"/>
          <w:szCs w:val="24"/>
          <w:lang w:eastAsia="ru-RU"/>
        </w:rPr>
        <w:t xml:space="preserve"> подготовка договора  о  передаче в  муниципальную собственность  ранее приватизированных жилых помещений.</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 xml:space="preserve">Ответственным за исполнение данной административной процедуры является специалист Администрации сельского поселения. </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Критерием принятия решения при выборе способа направления документов является способ получения документов, указанный в запросе заявителем.</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Результатом административной процедуры является передача заявителю документов.</w:t>
      </w:r>
    </w:p>
    <w:p w:rsidR="004571CC" w:rsidRPr="004571CC" w:rsidRDefault="004571CC" w:rsidP="004571CC">
      <w:pPr>
        <w:widowControl w:val="0"/>
        <w:tabs>
          <w:tab w:val="left" w:pos="554"/>
        </w:tabs>
        <w:spacing w:after="0" w:line="240" w:lineRule="auto"/>
        <w:ind w:firstLine="709"/>
        <w:jc w:val="both"/>
        <w:rPr>
          <w:rFonts w:ascii="Times New Roman" w:eastAsia="Calibri" w:hAnsi="Times New Roman" w:cs="Times New Roman"/>
          <w:color w:val="000000"/>
          <w:sz w:val="24"/>
          <w:szCs w:val="24"/>
          <w:lang w:eastAsia="ru-RU"/>
        </w:rPr>
      </w:pPr>
      <w:r w:rsidRPr="004571CC">
        <w:rPr>
          <w:rFonts w:ascii="Times New Roman" w:eastAsia="Times New Roman" w:hAnsi="Times New Roman" w:cs="Times New Roman"/>
          <w:color w:val="000000"/>
          <w:sz w:val="24"/>
          <w:szCs w:val="24"/>
          <w:lang w:eastAsia="ru-RU"/>
        </w:rPr>
        <w:t xml:space="preserve">Способом фиксации результата административной процедуры является </w:t>
      </w:r>
      <w:r w:rsidRPr="004571CC">
        <w:rPr>
          <w:rFonts w:ascii="Times New Roman" w:eastAsia="Calibri" w:hAnsi="Times New Roman" w:cs="Times New Roman"/>
          <w:color w:val="000000"/>
          <w:sz w:val="24"/>
          <w:szCs w:val="24"/>
          <w:lang w:eastAsia="ru-RU"/>
        </w:rPr>
        <w:t>отметка заявителя о получении документов.</w:t>
      </w:r>
    </w:p>
    <w:p w:rsidR="004571CC" w:rsidRPr="004571CC" w:rsidRDefault="004571CC" w:rsidP="004571CC">
      <w:pPr>
        <w:widowControl w:val="0"/>
        <w:tabs>
          <w:tab w:val="left" w:pos="554"/>
        </w:tabs>
        <w:spacing w:after="0" w:line="240" w:lineRule="auto"/>
        <w:ind w:firstLine="709"/>
        <w:jc w:val="both"/>
        <w:rPr>
          <w:rFonts w:ascii="Times New Roman" w:eastAsia="Times New Roman" w:hAnsi="Times New Roman" w:cs="Times New Roman"/>
          <w:color w:val="000000"/>
          <w:sz w:val="24"/>
          <w:szCs w:val="24"/>
          <w:lang w:eastAsia="ru-RU"/>
        </w:rPr>
      </w:pPr>
      <w:r w:rsidRPr="004571CC">
        <w:rPr>
          <w:rFonts w:ascii="Times New Roman" w:eastAsia="Calibri" w:hAnsi="Times New Roman" w:cs="Times New Roman"/>
          <w:color w:val="000000"/>
          <w:sz w:val="24"/>
          <w:szCs w:val="24"/>
          <w:lang w:eastAsia="ru-RU"/>
        </w:rPr>
        <w:t>Максимальный</w:t>
      </w:r>
      <w:r w:rsidRPr="004571CC">
        <w:rPr>
          <w:rFonts w:ascii="Times New Roman" w:eastAsia="Times New Roman" w:hAnsi="Times New Roman" w:cs="Times New Roman"/>
          <w:color w:val="000000"/>
          <w:sz w:val="24"/>
          <w:szCs w:val="24"/>
          <w:lang w:eastAsia="ru-RU"/>
        </w:rPr>
        <w:t xml:space="preserve"> срок исполнения данной административной процедуры – 1 день.</w:t>
      </w:r>
    </w:p>
    <w:p w:rsidR="004571CC" w:rsidRPr="004571CC" w:rsidRDefault="004571CC" w:rsidP="004571CC">
      <w:pPr>
        <w:spacing w:after="0" w:line="240" w:lineRule="auto"/>
        <w:jc w:val="both"/>
        <w:rPr>
          <w:rFonts w:ascii="Times New Roman" w:eastAsia="Calibri" w:hAnsi="Times New Roman" w:cs="Times New Roman"/>
          <w:b/>
          <w:sz w:val="24"/>
          <w:szCs w:val="24"/>
          <w:lang w:eastAsia="ru-RU"/>
        </w:rPr>
      </w:pPr>
    </w:p>
    <w:p w:rsidR="004571CC" w:rsidRPr="00552F7E" w:rsidRDefault="004571CC" w:rsidP="004571CC">
      <w:pPr>
        <w:widowControl w:val="0"/>
        <w:tabs>
          <w:tab w:val="left" w:pos="9585"/>
        </w:tabs>
        <w:autoSpaceDE w:val="0"/>
        <w:autoSpaceDN w:val="0"/>
        <w:spacing w:after="0" w:line="240" w:lineRule="auto"/>
        <w:ind w:firstLine="709"/>
        <w:jc w:val="center"/>
        <w:rPr>
          <w:rFonts w:ascii="Times New Roman" w:eastAsia="Calibri" w:hAnsi="Times New Roman" w:cs="Times New Roman"/>
          <w:b/>
          <w:sz w:val="24"/>
          <w:szCs w:val="24"/>
          <w:lang w:eastAsia="ru-RU"/>
        </w:rPr>
      </w:pPr>
      <w:r w:rsidRPr="00552F7E">
        <w:rPr>
          <w:rFonts w:ascii="Times New Roman" w:eastAsia="Calibri" w:hAnsi="Times New Roman" w:cs="Times New Roman"/>
          <w:b/>
          <w:sz w:val="24"/>
          <w:szCs w:val="24"/>
          <w:lang w:eastAsia="ru-RU"/>
        </w:rPr>
        <w:t xml:space="preserve">Раздел 4. Формы </w:t>
      </w:r>
      <w:proofErr w:type="gramStart"/>
      <w:r w:rsidRPr="00552F7E">
        <w:rPr>
          <w:rFonts w:ascii="Times New Roman" w:eastAsia="Calibri" w:hAnsi="Times New Roman" w:cs="Times New Roman"/>
          <w:b/>
          <w:sz w:val="24"/>
          <w:szCs w:val="24"/>
          <w:lang w:eastAsia="ru-RU"/>
        </w:rPr>
        <w:t>контроля за</w:t>
      </w:r>
      <w:proofErr w:type="gramEnd"/>
      <w:r w:rsidRPr="00552F7E">
        <w:rPr>
          <w:rFonts w:ascii="Times New Roman" w:eastAsia="Calibri" w:hAnsi="Times New Roman" w:cs="Times New Roman"/>
          <w:b/>
          <w:sz w:val="24"/>
          <w:szCs w:val="24"/>
          <w:lang w:eastAsia="ru-RU"/>
        </w:rPr>
        <w:t xml:space="preserve"> исполнением административного регламента</w:t>
      </w:r>
    </w:p>
    <w:p w:rsidR="004571CC" w:rsidRPr="004571CC" w:rsidRDefault="004571CC" w:rsidP="004571CC">
      <w:pPr>
        <w:widowControl w:val="0"/>
        <w:tabs>
          <w:tab w:val="left" w:pos="554"/>
        </w:tabs>
        <w:spacing w:after="0" w:line="240" w:lineRule="auto"/>
        <w:ind w:firstLine="471"/>
        <w:jc w:val="both"/>
        <w:rPr>
          <w:rFonts w:ascii="Times New Roman" w:eastAsia="Times New Roman" w:hAnsi="Times New Roman" w:cs="Times New Roman"/>
          <w:color w:val="000000"/>
          <w:sz w:val="28"/>
          <w:szCs w:val="28"/>
          <w:highlight w:val="yellow"/>
          <w:lang w:eastAsia="ru-RU"/>
        </w:rPr>
      </w:pPr>
    </w:p>
    <w:p w:rsidR="004571CC" w:rsidRPr="004571CC" w:rsidRDefault="004571CC" w:rsidP="004571CC">
      <w:pPr>
        <w:widowControl w:val="0"/>
        <w:spacing w:after="0" w:line="240" w:lineRule="auto"/>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4</w:t>
      </w:r>
      <w:r w:rsidRPr="004571CC">
        <w:rPr>
          <w:rFonts w:ascii="Times New Roman" w:eastAsia="Calibri" w:hAnsi="Times New Roman" w:cs="Times New Roman"/>
          <w:b/>
          <w:sz w:val="24"/>
          <w:szCs w:val="24"/>
          <w:lang w:eastAsia="ru-RU"/>
        </w:rPr>
        <w:t>.</w:t>
      </w:r>
      <w:r w:rsidRPr="004571CC">
        <w:rPr>
          <w:rFonts w:ascii="Times New Roman" w:eastAsia="Calibri" w:hAnsi="Times New Roman" w:cs="Times New Roman"/>
          <w:sz w:val="24"/>
          <w:szCs w:val="24"/>
          <w:lang w:eastAsia="ru-RU"/>
        </w:rPr>
        <w:t xml:space="preserve"> 1. Формами </w:t>
      </w:r>
      <w:proofErr w:type="gramStart"/>
      <w:r w:rsidRPr="004571CC">
        <w:rPr>
          <w:rFonts w:ascii="Times New Roman" w:eastAsia="Calibri" w:hAnsi="Times New Roman" w:cs="Times New Roman"/>
          <w:sz w:val="24"/>
          <w:szCs w:val="24"/>
          <w:lang w:eastAsia="ru-RU"/>
        </w:rPr>
        <w:t>контроля за</w:t>
      </w:r>
      <w:proofErr w:type="gramEnd"/>
      <w:r w:rsidRPr="004571CC">
        <w:rPr>
          <w:rFonts w:ascii="Times New Roman" w:eastAsia="Calibri" w:hAnsi="Times New Roman" w:cs="Times New Roman"/>
          <w:sz w:val="24"/>
          <w:szCs w:val="24"/>
          <w:lang w:eastAsia="ru-RU"/>
        </w:rPr>
        <w:t xml:space="preserve"> исполнением административных процедур являются текущие и периодические проверки.</w:t>
      </w:r>
    </w:p>
    <w:p w:rsidR="004571CC" w:rsidRPr="004571CC" w:rsidRDefault="004571CC" w:rsidP="004571C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571CC">
        <w:rPr>
          <w:rFonts w:ascii="Times New Roman" w:eastAsia="Calibri" w:hAnsi="Times New Roman" w:cs="Times New Roman"/>
          <w:color w:val="000000"/>
          <w:sz w:val="24"/>
          <w:szCs w:val="24"/>
          <w:lang w:eastAsia="ru-RU"/>
        </w:rPr>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специалистом Администрации Александровского  сельского поселения при выполнении ими административных действий.</w:t>
      </w:r>
    </w:p>
    <w:p w:rsidR="004571CC" w:rsidRPr="004571CC" w:rsidRDefault="004571CC" w:rsidP="004571C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571CC">
        <w:rPr>
          <w:rFonts w:ascii="Times New Roman" w:eastAsia="Calibri" w:hAnsi="Times New Roman" w:cs="Times New Roman"/>
          <w:color w:val="000000"/>
          <w:sz w:val="24"/>
          <w:szCs w:val="24"/>
          <w:lang w:eastAsia="ru-RU"/>
        </w:rPr>
        <w:t>4.2.</w:t>
      </w:r>
      <w:r w:rsidRPr="004571CC">
        <w:rPr>
          <w:rFonts w:ascii="Times New Roman" w:eastAsia="Calibri"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552F7E">
        <w:rPr>
          <w:rFonts w:ascii="Times New Roman" w:eastAsia="Calibri" w:hAnsi="Times New Roman" w:cs="Times New Roman"/>
          <w:color w:val="000000"/>
          <w:sz w:val="24"/>
          <w:szCs w:val="24"/>
          <w:lang w:eastAsia="ru-RU"/>
        </w:rPr>
        <w:t xml:space="preserve">Главой </w:t>
      </w:r>
      <w:r w:rsidRPr="004571CC">
        <w:rPr>
          <w:rFonts w:ascii="Times New Roman" w:eastAsia="Calibri" w:hAnsi="Times New Roman" w:cs="Times New Roman"/>
          <w:color w:val="000000"/>
          <w:sz w:val="24"/>
          <w:szCs w:val="24"/>
          <w:lang w:eastAsia="ru-RU"/>
        </w:rPr>
        <w:t xml:space="preserve">Александровского сельского поселения Ростовской области. </w:t>
      </w:r>
    </w:p>
    <w:p w:rsidR="004571CC" w:rsidRPr="004571CC" w:rsidRDefault="004571CC" w:rsidP="004571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4.3.</w:t>
      </w:r>
      <w:r w:rsidRPr="004571CC">
        <w:rPr>
          <w:rFonts w:ascii="Times New Roman" w:eastAsia="Calibri" w:hAnsi="Times New Roman" w:cs="Times New Roman"/>
          <w:lang w:eastAsia="ru-RU"/>
        </w:rPr>
        <w:t> </w:t>
      </w:r>
      <w:r w:rsidRPr="004571CC">
        <w:rPr>
          <w:rFonts w:ascii="Times New Roman" w:eastAsia="Calibri" w:hAnsi="Times New Roman" w:cs="Times New Roman"/>
          <w:sz w:val="24"/>
          <w:szCs w:val="24"/>
          <w:lang w:eastAsia="ru-RU"/>
        </w:rPr>
        <w:t xml:space="preserve">Текущий контроль исполнения административного регламента осуществляет </w:t>
      </w:r>
      <w:r w:rsidR="00B342E9">
        <w:rPr>
          <w:rFonts w:ascii="Times New Roman" w:eastAsia="Calibri" w:hAnsi="Times New Roman" w:cs="Times New Roman"/>
          <w:sz w:val="24"/>
          <w:szCs w:val="24"/>
          <w:lang w:eastAsia="ru-RU"/>
        </w:rPr>
        <w:t>Главой А</w:t>
      </w:r>
      <w:r w:rsidR="00552F7E" w:rsidRPr="00552F7E">
        <w:rPr>
          <w:rFonts w:ascii="Times New Roman" w:eastAsia="Calibri" w:hAnsi="Times New Roman" w:cs="Times New Roman"/>
          <w:sz w:val="24"/>
          <w:szCs w:val="24"/>
          <w:lang w:eastAsia="ru-RU"/>
        </w:rPr>
        <w:t>лександровского сельского поселения</w:t>
      </w:r>
      <w:r w:rsidRPr="00552F7E">
        <w:rPr>
          <w:rFonts w:ascii="Times New Roman" w:eastAsia="Calibri" w:hAnsi="Times New Roman" w:cs="Times New Roman"/>
          <w:sz w:val="24"/>
          <w:szCs w:val="24"/>
          <w:lang w:eastAsia="ru-RU"/>
        </w:rPr>
        <w:t xml:space="preserve"> </w:t>
      </w:r>
      <w:r w:rsidRPr="004571CC">
        <w:rPr>
          <w:rFonts w:ascii="Times New Roman" w:eastAsia="Calibri" w:hAnsi="Times New Roman" w:cs="Times New Roman"/>
          <w:sz w:val="24"/>
          <w:szCs w:val="24"/>
          <w:lang w:eastAsia="ru-RU"/>
        </w:rPr>
        <w:t xml:space="preserve">в процессе </w:t>
      </w:r>
      <w:proofErr w:type="gramStart"/>
      <w:r w:rsidRPr="004571CC">
        <w:rPr>
          <w:rFonts w:ascii="Times New Roman" w:eastAsia="Calibri" w:hAnsi="Times New Roman" w:cs="Times New Roman"/>
          <w:sz w:val="24"/>
          <w:szCs w:val="24"/>
          <w:lang w:eastAsia="ru-RU"/>
        </w:rPr>
        <w:t>подготовки проекта постановления Администрации Александровского сельского поселения</w:t>
      </w:r>
      <w:proofErr w:type="gramEnd"/>
      <w:r w:rsidRPr="004571CC">
        <w:rPr>
          <w:rFonts w:ascii="Times New Roman" w:eastAsia="Calibri" w:hAnsi="Times New Roman" w:cs="Times New Roman"/>
          <w:sz w:val="24"/>
          <w:szCs w:val="24"/>
          <w:lang w:eastAsia="ru-RU"/>
        </w:rPr>
        <w:t xml:space="preserve"> или в процессе подготовки ответа об отказе в предоставлении муниципальной услуги</w:t>
      </w:r>
      <w:r w:rsidRPr="004571CC">
        <w:rPr>
          <w:rFonts w:ascii="Times New Roman" w:eastAsia="Calibri" w:hAnsi="Times New Roman" w:cs="Times New Roman"/>
          <w:lang w:eastAsia="ru-RU"/>
        </w:rPr>
        <w:t>.</w:t>
      </w:r>
    </w:p>
    <w:p w:rsidR="004571CC" w:rsidRPr="004571CC" w:rsidRDefault="004571CC" w:rsidP="004571CC">
      <w:pPr>
        <w:autoSpaceDE w:val="0"/>
        <w:autoSpaceDN w:val="0"/>
        <w:snapToGrid w:val="0"/>
        <w:spacing w:after="0" w:line="228" w:lineRule="auto"/>
        <w:ind w:firstLine="708"/>
        <w:jc w:val="both"/>
        <w:rPr>
          <w:rFonts w:ascii="Times New Roman" w:eastAsia="Calibri" w:hAnsi="Times New Roman" w:cs="Times New Roman"/>
          <w:color w:val="000000"/>
          <w:sz w:val="24"/>
          <w:szCs w:val="24"/>
          <w:lang w:eastAsia="ru-RU"/>
        </w:rPr>
      </w:pPr>
      <w:r w:rsidRPr="004571CC">
        <w:rPr>
          <w:rFonts w:ascii="Times New Roman" w:eastAsia="Calibri" w:hAnsi="Times New Roman" w:cs="Times New Roman"/>
          <w:color w:val="000000"/>
          <w:sz w:val="24"/>
          <w:szCs w:val="24"/>
          <w:lang w:eastAsia="ru-RU"/>
        </w:rPr>
        <w:t xml:space="preserve">4.4.Периодический контроль порядка, полноты и качества предоставления муниципальных услуг осуществляется посредством проведения внутренних аудитов </w:t>
      </w:r>
      <w:r w:rsidRPr="004571CC">
        <w:rPr>
          <w:rFonts w:ascii="Times New Roman" w:eastAsia="Calibri" w:hAnsi="Times New Roman" w:cs="Times New Roman"/>
          <w:color w:val="000000"/>
          <w:sz w:val="24"/>
          <w:szCs w:val="24"/>
          <w:lang w:eastAsia="ru-RU"/>
        </w:rPr>
        <w:lastRenderedPageBreak/>
        <w:t xml:space="preserve">должностными лицами Администрации Александровского сельского поселения Ростовской области. </w:t>
      </w:r>
    </w:p>
    <w:p w:rsidR="004571CC" w:rsidRPr="004571CC" w:rsidRDefault="004571CC" w:rsidP="004571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4.5. Текущий контроль осуществляется путём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4571CC" w:rsidRPr="004571CC" w:rsidRDefault="004571CC" w:rsidP="004571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4.6.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571CC" w:rsidRPr="004571CC" w:rsidRDefault="004571CC" w:rsidP="004571CC">
      <w:pPr>
        <w:autoSpaceDE w:val="0"/>
        <w:autoSpaceDN w:val="0"/>
        <w:spacing w:after="0" w:line="240" w:lineRule="auto"/>
        <w:ind w:firstLine="708"/>
        <w:jc w:val="both"/>
        <w:rPr>
          <w:rFonts w:ascii="Times New Roman" w:eastAsia="Calibri" w:hAnsi="Times New Roman" w:cs="Times New Roman"/>
          <w:bCs/>
          <w:color w:val="000000"/>
          <w:sz w:val="24"/>
          <w:szCs w:val="24"/>
          <w:lang w:eastAsia="ru-RU"/>
        </w:rPr>
      </w:pPr>
      <w:r w:rsidRPr="004571CC">
        <w:rPr>
          <w:rFonts w:ascii="Times New Roman" w:eastAsia="Calibri" w:hAnsi="Times New Roman" w:cs="Times New Roman"/>
          <w:sz w:val="24"/>
          <w:szCs w:val="24"/>
          <w:lang w:eastAsia="ru-RU"/>
        </w:rPr>
        <w:t xml:space="preserve"> 4.7. По результатам проведенных проверок в случае выявления нарушений, з</w:t>
      </w:r>
      <w:r w:rsidRPr="004571CC">
        <w:rPr>
          <w:rFonts w:ascii="Times New Roman" w:eastAsia="Calibri" w:hAnsi="Times New Roman" w:cs="Times New Roman"/>
          <w:bCs/>
          <w:color w:val="000000"/>
          <w:sz w:val="24"/>
          <w:szCs w:val="24"/>
          <w:lang w:eastAsia="ru-RU"/>
        </w:rPr>
        <w:t xml:space="preserve">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муниципальные служащие Администрации Александровского сельского поселения, сотрудники МФЦ несут ответственность в соответствии с действующим законодательством. </w:t>
      </w:r>
    </w:p>
    <w:p w:rsidR="004571CC" w:rsidRPr="004571CC" w:rsidRDefault="004571CC" w:rsidP="004571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4.8. Уполномоченный специалист Администрации Александровского сельского поселения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4571CC" w:rsidRPr="004571CC" w:rsidRDefault="004571CC" w:rsidP="004571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571CC">
        <w:rPr>
          <w:rFonts w:ascii="Times New Roman" w:eastAsia="Calibri" w:hAnsi="Times New Roman" w:cs="Times New Roman"/>
          <w:sz w:val="24"/>
          <w:szCs w:val="24"/>
          <w:lang w:eastAsia="ru-RU"/>
        </w:rPr>
        <w:t xml:space="preserve"> 4.9.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4571CC" w:rsidRPr="004571CC" w:rsidRDefault="004571CC" w:rsidP="004571CC">
      <w:pPr>
        <w:suppressAutoHyphens/>
        <w:autoSpaceDE w:val="0"/>
        <w:autoSpaceDN w:val="0"/>
        <w:spacing w:after="0" w:line="230" w:lineRule="auto"/>
        <w:ind w:firstLine="708"/>
        <w:jc w:val="center"/>
        <w:rPr>
          <w:rFonts w:ascii="Times New Roman" w:eastAsia="Calibri" w:hAnsi="Times New Roman" w:cs="Times New Roman"/>
          <w:sz w:val="24"/>
          <w:szCs w:val="24"/>
          <w:lang w:eastAsia="ru-RU"/>
        </w:rPr>
      </w:pPr>
    </w:p>
    <w:p w:rsidR="005541EC" w:rsidRPr="005541EC" w:rsidRDefault="005541EC" w:rsidP="005541EC">
      <w:pPr>
        <w:suppressAutoHyphens/>
        <w:autoSpaceDE w:val="0"/>
        <w:autoSpaceDN w:val="0"/>
        <w:spacing w:after="0" w:line="228" w:lineRule="auto"/>
        <w:ind w:firstLine="708"/>
        <w:jc w:val="center"/>
        <w:rPr>
          <w:rFonts w:ascii="Times New Roman" w:eastAsia="Calibri" w:hAnsi="Times New Roman" w:cs="Times New Roman"/>
          <w:b/>
          <w:sz w:val="24"/>
          <w:szCs w:val="24"/>
          <w:lang w:eastAsia="ru-RU"/>
        </w:rPr>
      </w:pPr>
      <w:r w:rsidRPr="005541EC">
        <w:rPr>
          <w:rFonts w:ascii="Times New Roman" w:eastAsia="Calibri" w:hAnsi="Times New Roman" w:cs="Times New Roman"/>
          <w:b/>
          <w:sz w:val="24"/>
          <w:szCs w:val="24"/>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541EC" w:rsidRPr="005541EC" w:rsidRDefault="005541EC" w:rsidP="005541EC">
      <w:pPr>
        <w:suppressAutoHyphens/>
        <w:autoSpaceDE w:val="0"/>
        <w:autoSpaceDN w:val="0"/>
        <w:spacing w:after="0" w:line="228" w:lineRule="auto"/>
        <w:jc w:val="both"/>
        <w:rPr>
          <w:rFonts w:ascii="Times New Roman" w:eastAsia="Calibri" w:hAnsi="Times New Roman" w:cs="Times New Roman"/>
          <w:b/>
          <w:sz w:val="24"/>
          <w:szCs w:val="24"/>
          <w:lang w:eastAsia="ru-RU"/>
        </w:rPr>
      </w:pP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5.1. 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bCs/>
          <w:color w:val="000000"/>
          <w:sz w:val="24"/>
          <w:szCs w:val="24"/>
          <w:lang w:eastAsia="ru-RU"/>
        </w:rPr>
        <w:t>Заявитель вправе подать жалобу на решение и (или) действие (бездействие)</w:t>
      </w:r>
      <w:r w:rsidRPr="005541EC">
        <w:rPr>
          <w:rFonts w:ascii="Times New Roman" w:eastAsia="Calibri" w:hAnsi="Times New Roman" w:cs="Times New Roman"/>
          <w:sz w:val="24"/>
          <w:szCs w:val="24"/>
          <w:lang w:eastAsia="ru-RU"/>
        </w:rPr>
        <w:t xml:space="preserve"> Администрации </w:t>
      </w:r>
      <w:r>
        <w:rPr>
          <w:rFonts w:ascii="Times New Roman" w:eastAsia="Calibri" w:hAnsi="Times New Roman" w:cs="Times New Roman"/>
          <w:sz w:val="24"/>
          <w:szCs w:val="24"/>
          <w:lang w:eastAsia="ru-RU"/>
        </w:rPr>
        <w:t>Александровского</w:t>
      </w:r>
      <w:r w:rsidRPr="005541EC">
        <w:rPr>
          <w:rFonts w:ascii="Times New Roman" w:eastAsia="Calibri" w:hAnsi="Times New Roman" w:cs="Times New Roman"/>
          <w:sz w:val="24"/>
          <w:szCs w:val="24"/>
          <w:lang w:eastAsia="ru-RU"/>
        </w:rPr>
        <w:t xml:space="preserve"> сельского поселения</w:t>
      </w:r>
      <w:r w:rsidRPr="005541EC">
        <w:rPr>
          <w:rFonts w:ascii="Times New Roman" w:eastAsia="Calibri" w:hAnsi="Times New Roman" w:cs="Times New Roman"/>
          <w:bCs/>
          <w:color w:val="000000"/>
          <w:sz w:val="24"/>
          <w:szCs w:val="24"/>
          <w:lang w:eastAsia="ru-RU"/>
        </w:rPr>
        <w:t xml:space="preserve">, МФЦ, а также их должностных лиц, повлекшее за собой нарушение его прав при предоставлении </w:t>
      </w:r>
      <w:r w:rsidRPr="005541EC">
        <w:rPr>
          <w:rFonts w:ascii="Times New Roman" w:eastAsia="Calibri" w:hAnsi="Times New Roman" w:cs="Times New Roman"/>
          <w:sz w:val="24"/>
          <w:szCs w:val="24"/>
          <w:lang w:eastAsia="ru-RU"/>
        </w:rPr>
        <w:t>муниципальной услуги.</w:t>
      </w: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5.2. Предмет жалобы.</w:t>
      </w: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Заявитель может обратиться с жалобой, в том числе в следующих случаях:</w:t>
      </w: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нарушение срока регистрации заявки (обращения, запроса) заявителя о предоставлении муниципальной услуги;</w:t>
      </w: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нарушение срока предоставления муниципальной услуги;</w:t>
      </w:r>
    </w:p>
    <w:p w:rsidR="005541EC" w:rsidRPr="005541EC" w:rsidRDefault="005541EC" w:rsidP="005541EC">
      <w:pPr>
        <w:tabs>
          <w:tab w:val="left" w:pos="851"/>
        </w:tabs>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41EC" w:rsidRPr="005541EC" w:rsidRDefault="005541EC" w:rsidP="005541EC">
      <w:pPr>
        <w:tabs>
          <w:tab w:val="left" w:pos="851"/>
        </w:tabs>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w:t>
      </w:r>
      <w:proofErr w:type="gramStart"/>
      <w:r w:rsidRPr="005541EC">
        <w:rPr>
          <w:rFonts w:ascii="Times New Roman" w:eastAsia="Calibri"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roofErr w:type="gramEnd"/>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lastRenderedPageBreak/>
        <w:t>  </w:t>
      </w:r>
      <w:proofErr w:type="gramStart"/>
      <w:r w:rsidRPr="005541EC">
        <w:rPr>
          <w:rFonts w:ascii="Times New Roman" w:eastAsia="Calibri"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41EC" w:rsidRPr="005541EC" w:rsidRDefault="005541EC" w:rsidP="005541EC">
      <w:pPr>
        <w:tabs>
          <w:tab w:val="left" w:pos="1134"/>
        </w:tabs>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специалиста МФЦ – директору  МФЦ;</w:t>
      </w: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xml:space="preserve">  специалиста </w:t>
      </w:r>
      <w:r>
        <w:rPr>
          <w:rFonts w:ascii="Times New Roman" w:eastAsia="Calibri" w:hAnsi="Times New Roman" w:cs="Times New Roman"/>
          <w:sz w:val="24"/>
          <w:szCs w:val="24"/>
          <w:lang w:eastAsia="ru-RU"/>
        </w:rPr>
        <w:t>Администрации</w:t>
      </w:r>
      <w:r w:rsidRPr="005541EC">
        <w:rPr>
          <w:rFonts w:ascii="Times New Roman" w:eastAsia="Calibri" w:hAnsi="Times New Roman" w:cs="Times New Roman"/>
          <w:sz w:val="24"/>
          <w:szCs w:val="24"/>
          <w:lang w:eastAsia="ru-RU"/>
        </w:rPr>
        <w:t> – </w:t>
      </w:r>
      <w:r>
        <w:rPr>
          <w:rFonts w:ascii="Times New Roman" w:eastAsia="Calibri" w:hAnsi="Times New Roman" w:cs="Times New Roman"/>
          <w:sz w:val="24"/>
          <w:szCs w:val="24"/>
          <w:lang w:eastAsia="ru-RU"/>
        </w:rPr>
        <w:t>Главе</w:t>
      </w:r>
      <w:r w:rsidRPr="005541EC">
        <w:rPr>
          <w:rFonts w:ascii="Times New Roman" w:eastAsia="Calibri" w:hAnsi="Times New Roman" w:cs="Times New Roman"/>
          <w:sz w:val="24"/>
          <w:szCs w:val="24"/>
          <w:lang w:eastAsia="ru-RU"/>
        </w:rPr>
        <w:t xml:space="preserve"> Администрации;</w:t>
      </w:r>
    </w:p>
    <w:p w:rsidR="005541EC" w:rsidRPr="005541EC" w:rsidRDefault="005541EC" w:rsidP="005541EC">
      <w:pPr>
        <w:suppressAutoHyphens/>
        <w:autoSpaceDE w:val="0"/>
        <w:autoSpaceDN w:val="0"/>
        <w:spacing w:after="0" w:line="228" w:lineRule="auto"/>
        <w:ind w:firstLine="708"/>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xml:space="preserve">  </w:t>
      </w:r>
      <w:r w:rsidRPr="005541EC">
        <w:rPr>
          <w:rFonts w:ascii="Times New Roman" w:eastAsia="Calibri" w:hAnsi="Times New Roman" w:cs="Times New Roman"/>
          <w:bCs/>
          <w:color w:val="000000"/>
          <w:sz w:val="24"/>
          <w:szCs w:val="24"/>
          <w:lang w:eastAsia="ru-RU"/>
        </w:rPr>
        <w:t xml:space="preserve">Жалоба на нарушение порядка предоставления муниципальной услуги, выразившееся в неправомерных решениях и действиях (бездействии) сотрудников МФЦ, рассматривается </w:t>
      </w:r>
      <w:r w:rsidRPr="005541EC">
        <w:rPr>
          <w:rFonts w:ascii="Times New Roman" w:eastAsia="Calibri" w:hAnsi="Times New Roman" w:cs="Times New Roman"/>
          <w:sz w:val="24"/>
          <w:szCs w:val="24"/>
          <w:lang w:eastAsia="ru-RU"/>
        </w:rPr>
        <w:t>руководителем МФЦ</w:t>
      </w:r>
    </w:p>
    <w:p w:rsidR="005541EC" w:rsidRPr="005541EC" w:rsidRDefault="005541EC" w:rsidP="005541EC">
      <w:pPr>
        <w:suppressAutoHyphens/>
        <w:autoSpaceDE w:val="0"/>
        <w:autoSpaceDN w:val="0"/>
        <w:spacing w:after="0" w:line="228" w:lineRule="auto"/>
        <w:jc w:val="both"/>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xml:space="preserve">           5.4. Порядок подачи и рассмотрения жалобы.</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xml:space="preserve"> Жалоба может быть подана заявителем через МФЦ. При поступлении жалобы в МФЦ при обжаловании действия (бездействия) специалиста Администрации МФЦ обеспечивает ее передачу в Администрацию сельского поселения. Жалоба может быть направлена по почте, электронной почтой, с использованием информационно-телекоммуникационной сети «Интернет»: официального сайта Администрации  </w:t>
      </w:r>
      <w:r>
        <w:rPr>
          <w:rFonts w:ascii="Times New Roman" w:hAnsi="Times New Roman"/>
          <w:color w:val="000000"/>
          <w:sz w:val="24"/>
          <w:szCs w:val="24"/>
        </w:rPr>
        <w:t>Александров</w:t>
      </w:r>
      <w:r w:rsidR="00B342E9">
        <w:rPr>
          <w:rFonts w:ascii="Times New Roman" w:hAnsi="Times New Roman"/>
          <w:color w:val="000000"/>
          <w:sz w:val="24"/>
          <w:szCs w:val="24"/>
        </w:rPr>
        <w:t>с</w:t>
      </w:r>
      <w:bookmarkStart w:id="0" w:name="_GoBack"/>
      <w:bookmarkEnd w:id="0"/>
      <w:r>
        <w:rPr>
          <w:rFonts w:ascii="Times New Roman" w:hAnsi="Times New Roman"/>
          <w:color w:val="000000"/>
          <w:sz w:val="24"/>
          <w:szCs w:val="24"/>
        </w:rPr>
        <w:t>кого</w:t>
      </w:r>
      <w:r w:rsidRPr="005541EC">
        <w:rPr>
          <w:rFonts w:ascii="Times New Roman" w:hAnsi="Times New Roman"/>
          <w:color w:val="000000"/>
          <w:sz w:val="24"/>
          <w:szCs w:val="24"/>
        </w:rPr>
        <w:t xml:space="preserve"> сельского поселения, а также может быть принята при личном приеме заявителя.</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Жалоба должна содержать:</w:t>
      </w:r>
    </w:p>
    <w:p w:rsidR="005541EC" w:rsidRPr="005541EC" w:rsidRDefault="005541EC" w:rsidP="005541EC">
      <w:pPr>
        <w:widowControl w:val="0"/>
        <w:tabs>
          <w:tab w:val="left" w:pos="554"/>
          <w:tab w:val="left" w:pos="851"/>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w:t>
      </w:r>
      <w:proofErr w:type="gramStart"/>
      <w:r w:rsidRPr="005541EC">
        <w:rPr>
          <w:rFonts w:ascii="Times New Roman" w:hAnsi="Times New Roman"/>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41EC" w:rsidRPr="005541EC" w:rsidRDefault="005541EC" w:rsidP="005541EC">
      <w:pPr>
        <w:widowControl w:val="0"/>
        <w:tabs>
          <w:tab w:val="left" w:pos="554"/>
          <w:tab w:val="left" w:pos="851"/>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сведения об обжалуемых решениях и действиях (бездействии) специалистов Администрации сельского поселения  или их должностных лиц;</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xml:space="preserve">  доводы, на основании которых заявитель не согласен с решением и действием (бездействием) специалистов Администрации </w:t>
      </w:r>
      <w:r>
        <w:rPr>
          <w:rFonts w:ascii="Times New Roman" w:hAnsi="Times New Roman"/>
          <w:color w:val="000000"/>
          <w:sz w:val="24"/>
          <w:szCs w:val="24"/>
        </w:rPr>
        <w:t>Александровского</w:t>
      </w:r>
      <w:r w:rsidRPr="005541EC">
        <w:rPr>
          <w:rFonts w:ascii="Times New Roman" w:hAnsi="Times New Roman"/>
          <w:color w:val="000000"/>
          <w:sz w:val="24"/>
          <w:szCs w:val="24"/>
        </w:rPr>
        <w:t xml:space="preserve"> сельского поселения, или их должностных лиц;</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xml:space="preserve">  личную подпись заявителя, либо его уполномоченного представителя. </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5.5. Сроки рассмотрения жалобы.</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proofErr w:type="gramStart"/>
      <w:r w:rsidRPr="005541EC">
        <w:rPr>
          <w:rFonts w:ascii="Times New Roman" w:hAnsi="Times New Roman"/>
          <w:color w:val="000000"/>
          <w:sz w:val="24"/>
          <w:szCs w:val="24"/>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541EC">
        <w:rPr>
          <w:rFonts w:ascii="Times New Roman" w:hAnsi="Times New Roman"/>
          <w:color w:val="000000"/>
          <w:sz w:val="24"/>
          <w:szCs w:val="24"/>
        </w:rPr>
        <w:t xml:space="preserve"> ее регистрации, если иные сокращенные сроки не установлены Правительством Российской Федерации.</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Жалоба подлежит регистрации не позднее следующего рабочего дня  с момента ее поступления.</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xml:space="preserve">5.6. Перечень оснований для приостановления рассмотрения жалобы   в случае, если </w:t>
      </w:r>
      <w:r w:rsidRPr="005541EC">
        <w:rPr>
          <w:rFonts w:ascii="Times New Roman" w:hAnsi="Times New Roman"/>
          <w:color w:val="000000"/>
          <w:sz w:val="24"/>
          <w:szCs w:val="24"/>
        </w:rPr>
        <w:lastRenderedPageBreak/>
        <w:t>возможность приостановления предусмотрена законодательством Российской Федерации.</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5.7. Результат рассмотрения жалобы.</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об удовлетворении жалобы;</w:t>
      </w:r>
    </w:p>
    <w:p w:rsidR="005541EC" w:rsidRPr="005541EC" w:rsidRDefault="005541EC" w:rsidP="005541EC">
      <w:pPr>
        <w:widowControl w:val="0"/>
        <w:tabs>
          <w:tab w:val="left" w:pos="554"/>
          <w:tab w:val="left" w:pos="851"/>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xml:space="preserve">  об отказе в удовлетворении жалобы </w:t>
      </w:r>
    </w:p>
    <w:p w:rsidR="005541EC" w:rsidRPr="005541EC" w:rsidRDefault="005541EC" w:rsidP="005541EC">
      <w:pPr>
        <w:widowControl w:val="0"/>
        <w:tabs>
          <w:tab w:val="left" w:pos="554"/>
          <w:tab w:val="left" w:pos="851"/>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Решение по результатам рассмотрения жалобы принимается в форме акта органа, уполномоченного на ее рассмотрение.</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5.8. Порядок информирования заявителя о результатах рассмотрения жалобы.</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В ответе по результатам рассмотрения жалобы указываются:</w:t>
      </w:r>
    </w:p>
    <w:p w:rsidR="005541EC" w:rsidRPr="005541EC" w:rsidRDefault="005541EC" w:rsidP="005541EC">
      <w:pPr>
        <w:widowControl w:val="0"/>
        <w:tabs>
          <w:tab w:val="left" w:pos="554"/>
          <w:tab w:val="left" w:pos="851"/>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w:t>
      </w:r>
      <w:proofErr w:type="gramStart"/>
      <w:r w:rsidRPr="005541EC">
        <w:rPr>
          <w:rFonts w:ascii="Times New Roman" w:hAnsi="Times New Roman"/>
          <w:color w:val="000000"/>
          <w:sz w:val="24"/>
          <w:szCs w:val="24"/>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номер, дата, место принятия решения, включая сведения о должностном лице, решение или действие (бездействие) которого обжалуются;</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фамилия, имя, отчество (последнее – при наличии) или наименование заявителя;</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основания для принятия решения по жалобе;</w:t>
      </w:r>
    </w:p>
    <w:p w:rsidR="005541EC" w:rsidRPr="005541EC" w:rsidRDefault="005541EC" w:rsidP="005541EC">
      <w:pPr>
        <w:widowControl w:val="0"/>
        <w:tabs>
          <w:tab w:val="left" w:pos="-1985"/>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принятое по жалобе решение;</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сведения о порядке обжалования принятого по жалобе решения.</w:t>
      </w:r>
    </w:p>
    <w:p w:rsidR="005541EC" w:rsidRPr="005541EC" w:rsidRDefault="005541EC" w:rsidP="005541EC">
      <w:pPr>
        <w:widowControl w:val="0"/>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 xml:space="preserve">В случае установления в ходе или по результатам </w:t>
      </w:r>
      <w:proofErr w:type="gramStart"/>
      <w:r w:rsidRPr="005541EC">
        <w:rPr>
          <w:rFonts w:ascii="Times New Roman" w:hAnsi="Times New Roman"/>
          <w:color w:val="000000"/>
          <w:sz w:val="24"/>
          <w:szCs w:val="24"/>
        </w:rPr>
        <w:t>рассмотрения жалобы признаков состава административного правонарушения</w:t>
      </w:r>
      <w:proofErr w:type="gramEnd"/>
      <w:r w:rsidRPr="005541EC">
        <w:rPr>
          <w:rFonts w:ascii="Times New Roman" w:hAnsi="Times New Roman"/>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5.9. Порядок обжалования решения по жалобе.</w:t>
      </w:r>
    </w:p>
    <w:p w:rsidR="005541EC" w:rsidRPr="005541EC" w:rsidRDefault="005541EC" w:rsidP="005541EC">
      <w:pPr>
        <w:widowControl w:val="0"/>
        <w:tabs>
          <w:tab w:val="left" w:pos="554"/>
        </w:tabs>
        <w:spacing w:after="0" w:line="240" w:lineRule="auto"/>
        <w:ind w:firstLine="709"/>
        <w:jc w:val="both"/>
        <w:rPr>
          <w:rFonts w:ascii="Times New Roman" w:hAnsi="Times New Roman"/>
          <w:color w:val="000000"/>
          <w:sz w:val="24"/>
          <w:szCs w:val="24"/>
        </w:rPr>
      </w:pPr>
      <w:r w:rsidRPr="005541EC">
        <w:rPr>
          <w:rFonts w:ascii="Times New Roman" w:hAnsi="Times New Roman"/>
          <w:color w:val="000000"/>
          <w:sz w:val="24"/>
          <w:szCs w:val="24"/>
        </w:rPr>
        <w:t>Принятое в соответствии с пунктом 5.7. настоящего административного регламента решение может быть обжаловано в судебном порядке.</w:t>
      </w:r>
    </w:p>
    <w:p w:rsidR="004571CC" w:rsidRDefault="004571C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Pr="004571CC" w:rsidRDefault="005541EC" w:rsidP="004571CC">
      <w:pPr>
        <w:autoSpaceDE w:val="0"/>
        <w:autoSpaceDN w:val="0"/>
        <w:spacing w:after="0" w:line="240" w:lineRule="auto"/>
        <w:rPr>
          <w:rFonts w:ascii="Times New Roman" w:eastAsia="Calibri" w:hAnsi="Times New Roman" w:cs="Times New Roman"/>
          <w:color w:val="000000"/>
          <w:sz w:val="24"/>
          <w:szCs w:val="24"/>
          <w:lang w:eastAsia="ru-RU"/>
        </w:rPr>
      </w:pPr>
    </w:p>
    <w:p w:rsidR="005541EC" w:rsidRPr="005541EC" w:rsidRDefault="005541EC" w:rsidP="005541EC">
      <w:pPr>
        <w:autoSpaceDE w:val="0"/>
        <w:autoSpaceDN w:val="0"/>
        <w:spacing w:after="0" w:line="240" w:lineRule="auto"/>
        <w:ind w:left="6237" w:hanging="16"/>
        <w:jc w:val="right"/>
        <w:rPr>
          <w:rFonts w:ascii="Times New Roman" w:eastAsia="Calibri" w:hAnsi="Times New Roman" w:cs="Times New Roman"/>
          <w:color w:val="000000"/>
          <w:sz w:val="24"/>
          <w:szCs w:val="24"/>
          <w:lang w:eastAsia="ru-RU"/>
        </w:rPr>
      </w:pPr>
      <w:r w:rsidRPr="005541EC">
        <w:rPr>
          <w:rFonts w:ascii="Times New Roman" w:eastAsia="Calibri" w:hAnsi="Times New Roman" w:cs="Times New Roman"/>
          <w:color w:val="000000"/>
          <w:sz w:val="24"/>
          <w:szCs w:val="24"/>
          <w:lang w:eastAsia="ru-RU"/>
        </w:rPr>
        <w:lastRenderedPageBreak/>
        <w:t>Приложение № 1</w:t>
      </w:r>
    </w:p>
    <w:p w:rsidR="005541EC" w:rsidRPr="005541EC" w:rsidRDefault="005541EC" w:rsidP="005541EC">
      <w:pPr>
        <w:autoSpaceDE w:val="0"/>
        <w:autoSpaceDN w:val="0"/>
        <w:spacing w:after="0" w:line="240" w:lineRule="auto"/>
        <w:ind w:left="5070"/>
        <w:jc w:val="right"/>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xml:space="preserve">        к административному регламенту</w:t>
      </w:r>
    </w:p>
    <w:tbl>
      <w:tblPr>
        <w:tblW w:w="0" w:type="auto"/>
        <w:tblLook w:val="04A0" w:firstRow="1" w:lastRow="0" w:firstColumn="1" w:lastColumn="0" w:noHBand="0" w:noVBand="1"/>
      </w:tblPr>
      <w:tblGrid>
        <w:gridCol w:w="4607"/>
        <w:gridCol w:w="4962"/>
      </w:tblGrid>
      <w:tr w:rsidR="005541EC" w:rsidRPr="005541EC" w:rsidTr="005541EC">
        <w:tc>
          <w:tcPr>
            <w:tcW w:w="4607" w:type="dxa"/>
          </w:tcPr>
          <w:p w:rsidR="005541EC" w:rsidRPr="005541EC" w:rsidRDefault="005541EC" w:rsidP="005541EC">
            <w:pPr>
              <w:tabs>
                <w:tab w:val="left" w:pos="5461"/>
              </w:tabs>
              <w:autoSpaceDE w:val="0"/>
              <w:autoSpaceDN w:val="0"/>
              <w:adjustRightInd w:val="0"/>
              <w:spacing w:after="0" w:line="360" w:lineRule="auto"/>
              <w:rPr>
                <w:rFonts w:ascii="Times New Roman" w:eastAsia="Times New Roman" w:hAnsi="Times New Roman" w:cs="Times New Roman"/>
                <w:sz w:val="24"/>
                <w:szCs w:val="24"/>
                <w:lang w:eastAsia="ru-RU"/>
              </w:rPr>
            </w:pPr>
          </w:p>
          <w:p w:rsidR="005541EC" w:rsidRPr="005541EC" w:rsidRDefault="005541EC" w:rsidP="005541EC">
            <w:pPr>
              <w:tabs>
                <w:tab w:val="left" w:pos="5461"/>
              </w:tabs>
              <w:autoSpaceDE w:val="0"/>
              <w:autoSpaceDN w:val="0"/>
              <w:adjustRightInd w:val="0"/>
              <w:spacing w:after="0" w:line="360" w:lineRule="auto"/>
              <w:rPr>
                <w:rFonts w:ascii="Times New Roman" w:eastAsia="Times New Roman" w:hAnsi="Times New Roman" w:cs="Times New Roman"/>
                <w:sz w:val="24"/>
                <w:szCs w:val="24"/>
                <w:lang w:eastAsia="ru-RU"/>
              </w:rPr>
            </w:pPr>
          </w:p>
          <w:p w:rsidR="005541EC" w:rsidRPr="005541EC" w:rsidRDefault="005541EC" w:rsidP="005541EC">
            <w:pPr>
              <w:tabs>
                <w:tab w:val="left" w:pos="5461"/>
              </w:tabs>
              <w:autoSpaceDE w:val="0"/>
              <w:autoSpaceDN w:val="0"/>
              <w:adjustRightInd w:val="0"/>
              <w:spacing w:after="0" w:line="360" w:lineRule="auto"/>
              <w:rPr>
                <w:rFonts w:ascii="Times New Roman" w:eastAsia="Times New Roman" w:hAnsi="Times New Roman" w:cs="Times New Roman"/>
                <w:sz w:val="24"/>
                <w:szCs w:val="24"/>
                <w:lang w:eastAsia="ru-RU"/>
              </w:rPr>
            </w:pPr>
          </w:p>
          <w:p w:rsidR="005541EC" w:rsidRPr="005541EC" w:rsidRDefault="005541EC" w:rsidP="005541EC">
            <w:pPr>
              <w:tabs>
                <w:tab w:val="left" w:pos="5461"/>
              </w:tabs>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4962" w:type="dxa"/>
          </w:tcPr>
          <w:p w:rsidR="005541EC" w:rsidRPr="005541EC" w:rsidRDefault="005541EC" w:rsidP="005541EC">
            <w:pPr>
              <w:autoSpaceDE w:val="0"/>
              <w:autoSpaceDN w:val="0"/>
              <w:spacing w:after="0" w:line="240" w:lineRule="auto"/>
              <w:rPr>
                <w:rFonts w:ascii="Times New Roman" w:eastAsia="Calibri" w:hAnsi="Times New Roman" w:cs="Times New Roman"/>
                <w:sz w:val="24"/>
                <w:szCs w:val="24"/>
                <w:lang w:eastAsia="ru-RU"/>
              </w:rPr>
            </w:pPr>
          </w:p>
          <w:p w:rsidR="005541EC" w:rsidRPr="005541EC" w:rsidRDefault="005541EC" w:rsidP="005541EC">
            <w:pPr>
              <w:autoSpaceDE w:val="0"/>
              <w:autoSpaceDN w:val="0"/>
              <w:spacing w:after="0" w:line="240" w:lineRule="auto"/>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xml:space="preserve">Главе </w:t>
            </w:r>
            <w:r>
              <w:rPr>
                <w:rFonts w:ascii="Times New Roman" w:eastAsia="Calibri" w:hAnsi="Times New Roman" w:cs="Times New Roman"/>
                <w:sz w:val="24"/>
                <w:szCs w:val="24"/>
                <w:lang w:eastAsia="ru-RU"/>
              </w:rPr>
              <w:t>Александровского</w:t>
            </w:r>
          </w:p>
          <w:p w:rsidR="005541EC" w:rsidRPr="005541EC" w:rsidRDefault="005541EC" w:rsidP="005541EC">
            <w:pPr>
              <w:autoSpaceDE w:val="0"/>
              <w:autoSpaceDN w:val="0"/>
              <w:spacing w:after="0" w:line="240" w:lineRule="auto"/>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сельского поселения</w:t>
            </w:r>
          </w:p>
          <w:p w:rsidR="005541EC" w:rsidRPr="005541EC" w:rsidRDefault="005541EC" w:rsidP="005541EC">
            <w:pPr>
              <w:tabs>
                <w:tab w:val="left" w:pos="5461"/>
              </w:tabs>
              <w:autoSpaceDE w:val="0"/>
              <w:autoSpaceDN w:val="0"/>
              <w:spacing w:after="0" w:line="360" w:lineRule="auto"/>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от ___________________________________</w:t>
            </w:r>
          </w:p>
          <w:p w:rsidR="005541EC" w:rsidRPr="005541EC" w:rsidRDefault="005541EC" w:rsidP="005541EC">
            <w:pPr>
              <w:tabs>
                <w:tab w:val="left" w:pos="5461"/>
              </w:tabs>
              <w:autoSpaceDE w:val="0"/>
              <w:autoSpaceDN w:val="0"/>
              <w:spacing w:after="0" w:line="360" w:lineRule="auto"/>
              <w:rPr>
                <w:rFonts w:ascii="Times New Roman" w:eastAsia="Calibri" w:hAnsi="Times New Roman" w:cs="Times New Roman"/>
                <w:sz w:val="24"/>
                <w:szCs w:val="24"/>
                <w:u w:val="single"/>
                <w:lang w:eastAsia="ru-RU"/>
              </w:rPr>
            </w:pPr>
            <w:r w:rsidRPr="005541EC">
              <w:rPr>
                <w:rFonts w:ascii="Times New Roman" w:eastAsia="Calibri" w:hAnsi="Times New Roman" w:cs="Times New Roman"/>
                <w:sz w:val="24"/>
                <w:szCs w:val="24"/>
                <w:lang w:eastAsia="ru-RU"/>
              </w:rPr>
              <w:t xml:space="preserve">адрес регистрации: </w:t>
            </w:r>
            <w:r w:rsidRPr="005541EC">
              <w:rPr>
                <w:rFonts w:ascii="Times New Roman" w:eastAsia="Calibri" w:hAnsi="Times New Roman" w:cs="Times New Roman"/>
                <w:sz w:val="24"/>
                <w:szCs w:val="24"/>
                <w:u w:val="single"/>
                <w:lang w:eastAsia="ru-RU"/>
              </w:rPr>
              <w:t>_____________________</w:t>
            </w:r>
          </w:p>
          <w:p w:rsidR="005541EC" w:rsidRPr="005541EC" w:rsidRDefault="005541EC" w:rsidP="005541EC">
            <w:pPr>
              <w:tabs>
                <w:tab w:val="left" w:pos="5461"/>
              </w:tabs>
              <w:autoSpaceDE w:val="0"/>
              <w:autoSpaceDN w:val="0"/>
              <w:spacing w:after="0" w:line="360" w:lineRule="auto"/>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u w:val="single"/>
                <w:lang w:eastAsia="ru-RU"/>
              </w:rPr>
              <w:t>______________________________________</w:t>
            </w:r>
          </w:p>
          <w:p w:rsidR="005541EC" w:rsidRPr="005541EC" w:rsidRDefault="005541EC" w:rsidP="005541EC">
            <w:pPr>
              <w:tabs>
                <w:tab w:val="left" w:pos="5461"/>
              </w:tabs>
              <w:autoSpaceDE w:val="0"/>
              <w:autoSpaceDN w:val="0"/>
              <w:spacing w:after="0" w:line="360" w:lineRule="auto"/>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тел. +7 (___)_____________</w:t>
            </w:r>
          </w:p>
          <w:p w:rsidR="005541EC" w:rsidRPr="005541EC" w:rsidRDefault="005541EC" w:rsidP="005541EC">
            <w:pPr>
              <w:tabs>
                <w:tab w:val="left" w:pos="5461"/>
              </w:tabs>
              <w:autoSpaceDE w:val="0"/>
              <w:autoSpaceDN w:val="0"/>
              <w:adjustRightInd w:val="0"/>
              <w:spacing w:after="0" w:line="360" w:lineRule="auto"/>
              <w:ind w:left="708" w:hanging="780"/>
              <w:rPr>
                <w:rFonts w:ascii="Times New Roman" w:eastAsia="Times New Roman" w:hAnsi="Times New Roman" w:cs="Times New Roman"/>
                <w:sz w:val="24"/>
                <w:szCs w:val="24"/>
                <w:lang w:eastAsia="ru-RU"/>
              </w:rPr>
            </w:pPr>
          </w:p>
        </w:tc>
      </w:tr>
    </w:tbl>
    <w:p w:rsidR="005541EC" w:rsidRPr="005541EC" w:rsidRDefault="005541EC" w:rsidP="005541EC">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5541EC">
        <w:rPr>
          <w:rFonts w:ascii="Times New Roman" w:eastAsia="Calibri" w:hAnsi="Times New Roman" w:cs="Times New Roman"/>
          <w:bCs/>
          <w:sz w:val="24"/>
          <w:szCs w:val="24"/>
          <w:lang w:eastAsia="ru-RU"/>
        </w:rPr>
        <w:t>ЗАЯВЛЕНИЕ</w:t>
      </w:r>
    </w:p>
    <w:p w:rsidR="005541EC" w:rsidRPr="005541EC" w:rsidRDefault="005541EC" w:rsidP="005541EC">
      <w:pPr>
        <w:autoSpaceDE w:val="0"/>
        <w:autoSpaceDN w:val="0"/>
        <w:adjustRightInd w:val="0"/>
        <w:spacing w:after="0" w:line="240" w:lineRule="auto"/>
        <w:jc w:val="center"/>
        <w:rPr>
          <w:rFonts w:ascii="Times New Roman" w:eastAsia="Calibri" w:hAnsi="Times New Roman" w:cs="Times New Roman"/>
          <w:bCs/>
          <w:sz w:val="24"/>
          <w:szCs w:val="24"/>
          <w:lang w:eastAsia="ru-RU"/>
        </w:rPr>
      </w:pPr>
    </w:p>
    <w:p w:rsidR="005541EC" w:rsidRPr="005541EC" w:rsidRDefault="005541EC" w:rsidP="005541E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541EC">
        <w:rPr>
          <w:rFonts w:ascii="Times New Roman" w:eastAsia="Times New Roman" w:hAnsi="Times New Roman" w:cs="Times New Roman"/>
          <w:sz w:val="24"/>
          <w:szCs w:val="24"/>
          <w:lang w:eastAsia="ru-RU"/>
        </w:rPr>
        <w:t xml:space="preserve">Я, _____________________________ отказываюсь от права собственности </w:t>
      </w:r>
      <w:proofErr w:type="gramStart"/>
      <w:r w:rsidRPr="005541EC">
        <w:rPr>
          <w:rFonts w:ascii="Times New Roman" w:eastAsia="Times New Roman" w:hAnsi="Times New Roman" w:cs="Times New Roman"/>
          <w:sz w:val="24"/>
          <w:szCs w:val="24"/>
          <w:lang w:eastAsia="ru-RU"/>
        </w:rPr>
        <w:t>на</w:t>
      </w:r>
      <w:proofErr w:type="gramEnd"/>
      <w:r w:rsidRPr="005541EC">
        <w:rPr>
          <w:rFonts w:ascii="Times New Roman" w:eastAsia="Times New Roman" w:hAnsi="Times New Roman" w:cs="Times New Roman"/>
          <w:sz w:val="24"/>
          <w:szCs w:val="24"/>
          <w:lang w:eastAsia="ru-RU"/>
        </w:rPr>
        <w:t xml:space="preserve">  </w:t>
      </w:r>
    </w:p>
    <w:p w:rsidR="005541EC" w:rsidRPr="005541EC" w:rsidRDefault="005541EC" w:rsidP="005541EC">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5541EC" w:rsidRPr="005541EC" w:rsidRDefault="005541EC" w:rsidP="005541EC">
      <w:pPr>
        <w:suppressAutoHyphens/>
        <w:autoSpaceDE w:val="0"/>
        <w:autoSpaceDN w:val="0"/>
        <w:adjustRightInd w:val="0"/>
        <w:spacing w:after="0"/>
        <w:rPr>
          <w:rFonts w:ascii="Times New Roman" w:eastAsia="Times New Roman" w:hAnsi="Times New Roman" w:cs="Times New Roman"/>
          <w:sz w:val="24"/>
          <w:szCs w:val="24"/>
          <w:lang w:eastAsia="ru-RU"/>
        </w:rPr>
      </w:pPr>
      <w:r w:rsidRPr="005541EC">
        <w:rPr>
          <w:rFonts w:ascii="Times New Roman" w:eastAsia="Times New Roman" w:hAnsi="Times New Roman" w:cs="Times New Roman"/>
          <w:sz w:val="24"/>
          <w:szCs w:val="24"/>
          <w:lang w:eastAsia="ru-RU"/>
        </w:rPr>
        <w:t>жилое помещение (квартиру, индивидуальный жилой дом), расположенное по адресу: _________________________________________________________________________</w:t>
      </w:r>
    </w:p>
    <w:p w:rsidR="005541EC" w:rsidRPr="005541EC" w:rsidRDefault="005541EC" w:rsidP="005541EC">
      <w:pPr>
        <w:suppressAutoHyphens/>
        <w:autoSpaceDE w:val="0"/>
        <w:autoSpaceDN w:val="0"/>
        <w:adjustRightInd w:val="0"/>
        <w:spacing w:after="0"/>
        <w:rPr>
          <w:rFonts w:ascii="Times New Roman" w:eastAsia="Times New Roman" w:hAnsi="Times New Roman" w:cs="Times New Roman"/>
          <w:sz w:val="24"/>
          <w:szCs w:val="24"/>
          <w:lang w:eastAsia="ru-RU"/>
        </w:rPr>
      </w:pPr>
    </w:p>
    <w:p w:rsidR="005541EC" w:rsidRPr="005541EC" w:rsidRDefault="005541EC" w:rsidP="005541EC">
      <w:pPr>
        <w:suppressAutoHyphens/>
        <w:autoSpaceDE w:val="0"/>
        <w:autoSpaceDN w:val="0"/>
        <w:adjustRightInd w:val="0"/>
        <w:spacing w:after="0"/>
        <w:rPr>
          <w:rFonts w:ascii="Times New Roman" w:eastAsia="Times New Roman" w:hAnsi="Times New Roman" w:cs="Times New Roman"/>
          <w:sz w:val="24"/>
          <w:szCs w:val="24"/>
          <w:lang w:eastAsia="ru-RU"/>
        </w:rPr>
      </w:pPr>
      <w:r w:rsidRPr="005541EC">
        <w:rPr>
          <w:rFonts w:ascii="Times New Roman" w:eastAsia="Times New Roman" w:hAnsi="Times New Roman" w:cs="Times New Roman"/>
          <w:sz w:val="24"/>
          <w:szCs w:val="24"/>
          <w:lang w:eastAsia="ru-RU"/>
        </w:rPr>
        <w:t>в пользу муниципального образования «</w:t>
      </w:r>
      <w:r>
        <w:rPr>
          <w:rFonts w:ascii="Times New Roman" w:eastAsia="Times New Roman" w:hAnsi="Times New Roman" w:cs="Times New Roman"/>
          <w:sz w:val="24"/>
          <w:szCs w:val="24"/>
          <w:lang w:eastAsia="ru-RU"/>
        </w:rPr>
        <w:t xml:space="preserve">Александровское </w:t>
      </w:r>
      <w:r w:rsidRPr="005541EC">
        <w:rPr>
          <w:rFonts w:ascii="Times New Roman" w:eastAsia="Times New Roman" w:hAnsi="Times New Roman" w:cs="Times New Roman"/>
          <w:sz w:val="24"/>
          <w:szCs w:val="24"/>
          <w:lang w:eastAsia="ru-RU"/>
        </w:rPr>
        <w:t>сельское поселение».</w:t>
      </w:r>
    </w:p>
    <w:p w:rsidR="005541EC" w:rsidRPr="005541EC" w:rsidRDefault="005541EC" w:rsidP="005541EC">
      <w:pPr>
        <w:suppressAutoHyphens/>
        <w:autoSpaceDE w:val="0"/>
        <w:autoSpaceDN w:val="0"/>
        <w:adjustRightInd w:val="0"/>
        <w:spacing w:after="0"/>
        <w:rPr>
          <w:rFonts w:ascii="Times New Roman" w:eastAsia="Times New Roman" w:hAnsi="Times New Roman" w:cs="Times New Roman"/>
          <w:sz w:val="24"/>
          <w:szCs w:val="24"/>
          <w:lang w:eastAsia="ru-RU"/>
        </w:rPr>
      </w:pPr>
      <w:r w:rsidRPr="005541EC">
        <w:rPr>
          <w:rFonts w:ascii="Times New Roman" w:eastAsia="Times New Roman" w:hAnsi="Times New Roman" w:cs="Times New Roman"/>
          <w:sz w:val="24"/>
          <w:szCs w:val="24"/>
          <w:lang w:eastAsia="ru-RU"/>
        </w:rPr>
        <w:t xml:space="preserve">     </w:t>
      </w:r>
    </w:p>
    <w:p w:rsidR="005541EC" w:rsidRPr="005541EC" w:rsidRDefault="005541EC" w:rsidP="005541EC">
      <w:pPr>
        <w:suppressAutoHyphens/>
        <w:autoSpaceDE w:val="0"/>
        <w:autoSpaceDN w:val="0"/>
        <w:spacing w:after="0" w:line="240" w:lineRule="auto"/>
        <w:ind w:firstLine="708"/>
        <w:jc w:val="both"/>
        <w:rPr>
          <w:rFonts w:ascii="Times New Roman" w:eastAsia="Calibri" w:hAnsi="Times New Roman" w:cs="Times New Roman"/>
          <w:sz w:val="20"/>
          <w:szCs w:val="20"/>
          <w:lang w:eastAsia="ru-RU"/>
        </w:rPr>
      </w:pPr>
      <w:proofErr w:type="gramStart"/>
      <w:r w:rsidRPr="005541EC">
        <w:rPr>
          <w:rFonts w:ascii="Times New Roman" w:eastAsia="Calibri" w:hAnsi="Times New Roman" w:cs="Times New Roman"/>
          <w:sz w:val="20"/>
          <w:szCs w:val="20"/>
          <w:lang w:eastAsia="ru-RU"/>
        </w:rPr>
        <w:t>Я, ____________________________________, в соответствии с Федеральным законом от 27.07.2006г.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5541EC" w:rsidRPr="005541EC" w:rsidRDefault="005541EC" w:rsidP="005541EC">
      <w:pPr>
        <w:autoSpaceDE w:val="0"/>
        <w:autoSpaceDN w:val="0"/>
        <w:spacing w:after="0" w:line="240" w:lineRule="auto"/>
        <w:rPr>
          <w:rFonts w:ascii="Times New Roman" w:eastAsia="Calibri" w:hAnsi="Times New Roman" w:cs="Times New Roman"/>
          <w:b/>
          <w:sz w:val="24"/>
          <w:szCs w:val="24"/>
          <w:lang w:eastAsia="ru-RU"/>
        </w:rPr>
      </w:pPr>
    </w:p>
    <w:p w:rsidR="005541EC" w:rsidRPr="005541EC" w:rsidRDefault="005541EC" w:rsidP="005541EC">
      <w:pPr>
        <w:autoSpaceDE w:val="0"/>
        <w:autoSpaceDN w:val="0"/>
        <w:spacing w:after="0" w:line="240" w:lineRule="auto"/>
        <w:rPr>
          <w:rFonts w:ascii="Times New Roman" w:eastAsia="Calibri" w:hAnsi="Times New Roman" w:cs="Times New Roman"/>
          <w:b/>
          <w:sz w:val="24"/>
          <w:szCs w:val="24"/>
          <w:lang w:eastAsia="ru-RU"/>
        </w:rPr>
      </w:pPr>
      <w:r w:rsidRPr="005541EC">
        <w:rPr>
          <w:rFonts w:ascii="Times New Roman" w:eastAsia="Calibri" w:hAnsi="Times New Roman" w:cs="Times New Roman"/>
          <w:b/>
          <w:sz w:val="24"/>
          <w:szCs w:val="24"/>
          <w:lang w:eastAsia="ru-RU"/>
        </w:rPr>
        <w:t>Подписи всех участников общей долевой собственности с указанием паспортных данных (несовершеннолетние – свидетельство о рождении)</w:t>
      </w:r>
    </w:p>
    <w:p w:rsidR="005541EC" w:rsidRPr="005541EC" w:rsidRDefault="005541EC" w:rsidP="005541EC">
      <w:pPr>
        <w:autoSpaceDE w:val="0"/>
        <w:autoSpaceDN w:val="0"/>
        <w:spacing w:after="0" w:line="240" w:lineRule="auto"/>
        <w:rPr>
          <w:rFonts w:ascii="Times New Roman" w:eastAsia="Calibri" w:hAnsi="Times New Roman" w:cs="Times New Roman"/>
          <w:lang w:eastAsia="ru-RU"/>
        </w:rPr>
      </w:pPr>
    </w:p>
    <w:p w:rsidR="005541EC" w:rsidRPr="005541EC" w:rsidRDefault="005541EC" w:rsidP="005541EC">
      <w:pPr>
        <w:autoSpaceDE w:val="0"/>
        <w:autoSpaceDN w:val="0"/>
        <w:spacing w:after="0" w:line="240" w:lineRule="auto"/>
        <w:rPr>
          <w:rFonts w:ascii="Times New Roman" w:eastAsia="Calibri" w:hAnsi="Times New Roman" w:cs="Times New Roman"/>
          <w:sz w:val="24"/>
          <w:szCs w:val="24"/>
          <w:lang w:eastAsia="ru-RU"/>
        </w:rPr>
      </w:pPr>
    </w:p>
    <w:p w:rsidR="005541EC" w:rsidRPr="005541EC" w:rsidRDefault="005541EC" w:rsidP="005541EC">
      <w:pPr>
        <w:autoSpaceDE w:val="0"/>
        <w:autoSpaceDN w:val="0"/>
        <w:spacing w:after="0" w:line="240" w:lineRule="auto"/>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ПОДПИСЬ:____________________________________________________</w:t>
      </w:r>
    </w:p>
    <w:p w:rsidR="005541EC" w:rsidRPr="005541EC" w:rsidRDefault="005541EC" w:rsidP="005541EC">
      <w:pPr>
        <w:autoSpaceDE w:val="0"/>
        <w:autoSpaceDN w:val="0"/>
        <w:spacing w:after="0" w:line="240" w:lineRule="auto"/>
        <w:rPr>
          <w:rFonts w:ascii="Times New Roman" w:eastAsia="Calibri" w:hAnsi="Times New Roman" w:cs="Times New Roman"/>
          <w:i/>
          <w:sz w:val="28"/>
          <w:szCs w:val="28"/>
          <w:lang w:eastAsia="ru-RU"/>
        </w:rPr>
      </w:pPr>
    </w:p>
    <w:p w:rsidR="005541EC" w:rsidRPr="005541EC" w:rsidRDefault="005541EC" w:rsidP="005541EC">
      <w:pPr>
        <w:autoSpaceDE w:val="0"/>
        <w:autoSpaceDN w:val="0"/>
        <w:spacing w:after="0" w:line="240" w:lineRule="auto"/>
        <w:rPr>
          <w:rFonts w:ascii="Times New Roman" w:eastAsia="Calibri" w:hAnsi="Times New Roman" w:cs="Times New Roman"/>
          <w:i/>
          <w:lang w:eastAsia="ru-RU"/>
        </w:rPr>
      </w:pPr>
      <w:r w:rsidRPr="005541EC">
        <w:rPr>
          <w:rFonts w:ascii="Times New Roman" w:eastAsia="Calibri" w:hAnsi="Times New Roman" w:cs="Times New Roman"/>
          <w:i/>
          <w:lang w:eastAsia="ru-RU"/>
        </w:rPr>
        <w:t xml:space="preserve">Ростовская область, Азовский район, </w:t>
      </w:r>
      <w:proofErr w:type="gramStart"/>
      <w:r w:rsidRPr="005541EC">
        <w:rPr>
          <w:rFonts w:ascii="Times New Roman" w:eastAsia="Calibri" w:hAnsi="Times New Roman" w:cs="Times New Roman"/>
          <w:i/>
          <w:lang w:eastAsia="ru-RU"/>
        </w:rPr>
        <w:t>с</w:t>
      </w:r>
      <w:proofErr w:type="gramEnd"/>
      <w:r w:rsidRPr="005541EC">
        <w:rPr>
          <w:rFonts w:ascii="Times New Roman" w:eastAsia="Calibri" w:hAnsi="Times New Roman" w:cs="Times New Roman"/>
          <w:i/>
          <w:lang w:eastAsia="ru-RU"/>
        </w:rPr>
        <w:t xml:space="preserve">. </w:t>
      </w:r>
      <w:r>
        <w:rPr>
          <w:rFonts w:ascii="Times New Roman" w:eastAsia="Calibri" w:hAnsi="Times New Roman" w:cs="Times New Roman"/>
          <w:i/>
          <w:lang w:eastAsia="ru-RU"/>
        </w:rPr>
        <w:t xml:space="preserve">Александровка </w:t>
      </w:r>
      <w:r w:rsidRPr="005541EC">
        <w:rPr>
          <w:rFonts w:ascii="Times New Roman" w:eastAsia="Calibri" w:hAnsi="Times New Roman" w:cs="Times New Roman"/>
          <w:i/>
          <w:lang w:eastAsia="ru-RU"/>
        </w:rPr>
        <w:t xml:space="preserve"> Российская Федерация</w:t>
      </w:r>
    </w:p>
    <w:p w:rsidR="005541EC" w:rsidRPr="005541EC" w:rsidRDefault="005541EC" w:rsidP="005541EC">
      <w:pPr>
        <w:autoSpaceDE w:val="0"/>
        <w:autoSpaceDN w:val="0"/>
        <w:spacing w:after="0" w:line="240" w:lineRule="auto"/>
        <w:rPr>
          <w:rFonts w:ascii="Times New Roman" w:eastAsia="Calibri" w:hAnsi="Times New Roman" w:cs="Times New Roman"/>
          <w:i/>
          <w:color w:val="FF0000"/>
          <w:lang w:eastAsia="ru-RU"/>
        </w:rPr>
      </w:pPr>
      <w:r w:rsidRPr="005541EC">
        <w:rPr>
          <w:rFonts w:ascii="Times New Roman" w:eastAsia="Calibri" w:hAnsi="Times New Roman" w:cs="Times New Roman"/>
          <w:i/>
          <w:color w:val="FF0000"/>
          <w:lang w:eastAsia="ru-RU"/>
        </w:rPr>
        <w:t>______________________________________________ дата нотариального действия</w:t>
      </w:r>
    </w:p>
    <w:p w:rsidR="005541EC" w:rsidRPr="005541EC" w:rsidRDefault="005541EC" w:rsidP="005541EC">
      <w:pPr>
        <w:autoSpaceDE w:val="0"/>
        <w:autoSpaceDN w:val="0"/>
        <w:spacing w:after="0" w:line="240" w:lineRule="auto"/>
        <w:rPr>
          <w:rFonts w:ascii="Times New Roman" w:eastAsia="Calibri" w:hAnsi="Times New Roman" w:cs="Times New Roman"/>
          <w:i/>
          <w:lang w:eastAsia="ru-RU"/>
        </w:rPr>
      </w:pPr>
      <w:r w:rsidRPr="005541EC">
        <w:rPr>
          <w:rFonts w:ascii="Times New Roman" w:eastAsia="Calibri" w:hAnsi="Times New Roman" w:cs="Times New Roman"/>
          <w:i/>
          <w:lang w:eastAsia="ru-RU"/>
        </w:rPr>
        <w:t xml:space="preserve">Я, _________________, ведущий специалист администрации </w:t>
      </w:r>
      <w:r>
        <w:rPr>
          <w:rFonts w:ascii="Times New Roman" w:eastAsia="Calibri" w:hAnsi="Times New Roman" w:cs="Times New Roman"/>
          <w:i/>
          <w:lang w:eastAsia="ru-RU"/>
        </w:rPr>
        <w:t xml:space="preserve">Александровского </w:t>
      </w:r>
      <w:r w:rsidRPr="005541EC">
        <w:rPr>
          <w:rFonts w:ascii="Times New Roman" w:eastAsia="Calibri" w:hAnsi="Times New Roman" w:cs="Times New Roman"/>
          <w:i/>
          <w:lang w:eastAsia="ru-RU"/>
        </w:rPr>
        <w:t xml:space="preserve">сельского поселения Азовского района Ростовской области, свидетельствую подлинность подписи гр. ______________, сделанной в моем присутствии. Личность </w:t>
      </w:r>
      <w:proofErr w:type="gramStart"/>
      <w:r w:rsidRPr="005541EC">
        <w:rPr>
          <w:rFonts w:ascii="Times New Roman" w:eastAsia="Calibri" w:hAnsi="Times New Roman" w:cs="Times New Roman"/>
          <w:i/>
          <w:lang w:eastAsia="ru-RU"/>
        </w:rPr>
        <w:t>подписавшего</w:t>
      </w:r>
      <w:proofErr w:type="gramEnd"/>
      <w:r w:rsidRPr="005541EC">
        <w:rPr>
          <w:rFonts w:ascii="Times New Roman" w:eastAsia="Calibri" w:hAnsi="Times New Roman" w:cs="Times New Roman"/>
          <w:i/>
          <w:lang w:eastAsia="ru-RU"/>
        </w:rPr>
        <w:t xml:space="preserve"> документ установлена. Дееспособность проверена.</w:t>
      </w:r>
    </w:p>
    <w:p w:rsidR="005541EC" w:rsidRPr="005541EC" w:rsidRDefault="005541EC" w:rsidP="005541EC">
      <w:pPr>
        <w:autoSpaceDE w:val="0"/>
        <w:autoSpaceDN w:val="0"/>
        <w:spacing w:after="0" w:line="240" w:lineRule="auto"/>
        <w:rPr>
          <w:rFonts w:ascii="Times New Roman" w:eastAsia="Calibri" w:hAnsi="Times New Roman" w:cs="Times New Roman"/>
          <w:i/>
          <w:lang w:eastAsia="ru-RU"/>
        </w:rPr>
      </w:pPr>
      <w:r w:rsidRPr="005541EC">
        <w:rPr>
          <w:rFonts w:ascii="Times New Roman" w:eastAsia="Calibri" w:hAnsi="Times New Roman" w:cs="Times New Roman"/>
          <w:i/>
          <w:lang w:eastAsia="ru-RU"/>
        </w:rPr>
        <w:t xml:space="preserve">             Зарегистрировано в реестре </w:t>
      </w:r>
      <w:proofErr w:type="gramStart"/>
      <w:r w:rsidRPr="005541EC">
        <w:rPr>
          <w:rFonts w:ascii="Times New Roman" w:eastAsia="Calibri" w:hAnsi="Times New Roman" w:cs="Times New Roman"/>
          <w:i/>
          <w:lang w:eastAsia="ru-RU"/>
        </w:rPr>
        <w:t>за</w:t>
      </w:r>
      <w:proofErr w:type="gramEnd"/>
      <w:r w:rsidRPr="005541EC">
        <w:rPr>
          <w:rFonts w:ascii="Times New Roman" w:eastAsia="Calibri" w:hAnsi="Times New Roman" w:cs="Times New Roman"/>
          <w:i/>
          <w:lang w:eastAsia="ru-RU"/>
        </w:rPr>
        <w:t xml:space="preserve"> № _______</w:t>
      </w:r>
    </w:p>
    <w:p w:rsidR="005541EC" w:rsidRPr="005541EC" w:rsidRDefault="005541EC" w:rsidP="005541EC">
      <w:pPr>
        <w:autoSpaceDE w:val="0"/>
        <w:autoSpaceDN w:val="0"/>
        <w:spacing w:after="0" w:line="240" w:lineRule="auto"/>
        <w:rPr>
          <w:rFonts w:ascii="Times New Roman" w:eastAsia="Calibri" w:hAnsi="Times New Roman" w:cs="Times New Roman"/>
          <w:i/>
          <w:lang w:eastAsia="ru-RU"/>
        </w:rPr>
      </w:pPr>
      <w:r w:rsidRPr="005541EC">
        <w:rPr>
          <w:rFonts w:ascii="Times New Roman" w:eastAsia="Calibri" w:hAnsi="Times New Roman" w:cs="Times New Roman"/>
          <w:i/>
          <w:lang w:eastAsia="ru-RU"/>
        </w:rPr>
        <w:t xml:space="preserve">              Взыскано госпошлины</w:t>
      </w:r>
      <w:proofErr w:type="gramStart"/>
      <w:r w:rsidRPr="005541EC">
        <w:rPr>
          <w:rFonts w:ascii="Times New Roman" w:eastAsia="Calibri" w:hAnsi="Times New Roman" w:cs="Times New Roman"/>
          <w:i/>
          <w:lang w:eastAsia="ru-RU"/>
        </w:rPr>
        <w:t xml:space="preserve"> _____(____) </w:t>
      </w:r>
      <w:proofErr w:type="gramEnd"/>
      <w:r w:rsidRPr="005541EC">
        <w:rPr>
          <w:rFonts w:ascii="Times New Roman" w:eastAsia="Calibri" w:hAnsi="Times New Roman" w:cs="Times New Roman"/>
          <w:i/>
          <w:lang w:eastAsia="ru-RU"/>
        </w:rPr>
        <w:t>руб. 00 коп.</w:t>
      </w:r>
    </w:p>
    <w:p w:rsidR="005541EC" w:rsidRPr="005541EC" w:rsidRDefault="005541EC" w:rsidP="005541EC">
      <w:pPr>
        <w:autoSpaceDE w:val="0"/>
        <w:autoSpaceDN w:val="0"/>
        <w:spacing w:after="0" w:line="240" w:lineRule="auto"/>
        <w:rPr>
          <w:rFonts w:ascii="Times New Roman" w:eastAsia="Calibri" w:hAnsi="Times New Roman" w:cs="Times New Roman"/>
          <w:i/>
          <w:lang w:eastAsia="ru-RU"/>
        </w:rPr>
      </w:pPr>
      <w:r w:rsidRPr="005541EC">
        <w:rPr>
          <w:rFonts w:ascii="Times New Roman" w:eastAsia="Calibri" w:hAnsi="Times New Roman" w:cs="Times New Roman"/>
          <w:i/>
          <w:lang w:eastAsia="ru-RU"/>
        </w:rPr>
        <w:t>Ведущий специалист администрации</w:t>
      </w:r>
    </w:p>
    <w:p w:rsidR="005541EC" w:rsidRPr="005541EC" w:rsidRDefault="005541EC" w:rsidP="005541EC">
      <w:pPr>
        <w:autoSpaceDE w:val="0"/>
        <w:autoSpaceDN w:val="0"/>
        <w:spacing w:after="0" w:line="240" w:lineRule="auto"/>
        <w:rPr>
          <w:rFonts w:ascii="Times New Roman" w:eastAsia="Calibri" w:hAnsi="Times New Roman" w:cs="Times New Roman"/>
          <w:i/>
          <w:lang w:eastAsia="ru-RU"/>
        </w:rPr>
      </w:pPr>
      <w:r>
        <w:rPr>
          <w:rFonts w:ascii="Times New Roman" w:eastAsia="Calibri" w:hAnsi="Times New Roman" w:cs="Times New Roman"/>
          <w:i/>
          <w:lang w:eastAsia="ru-RU"/>
        </w:rPr>
        <w:t>Александровского</w:t>
      </w:r>
      <w:r w:rsidRPr="005541EC">
        <w:rPr>
          <w:rFonts w:ascii="Times New Roman" w:eastAsia="Calibri" w:hAnsi="Times New Roman" w:cs="Times New Roman"/>
          <w:i/>
          <w:lang w:eastAsia="ru-RU"/>
        </w:rPr>
        <w:t xml:space="preserve"> сельского поселения</w:t>
      </w:r>
      <w:r w:rsidRPr="005541EC">
        <w:rPr>
          <w:rFonts w:ascii="Times New Roman" w:eastAsia="Calibri" w:hAnsi="Times New Roman" w:cs="Times New Roman"/>
          <w:lang w:eastAsia="ru-RU"/>
        </w:rPr>
        <w:t xml:space="preserve"> </w:t>
      </w:r>
      <w:r w:rsidRPr="005541EC">
        <w:rPr>
          <w:rFonts w:ascii="Times New Roman" w:eastAsia="Calibri" w:hAnsi="Times New Roman" w:cs="Times New Roman"/>
          <w:i/>
          <w:lang w:eastAsia="ru-RU"/>
        </w:rPr>
        <w:t>_________________________/_________</w:t>
      </w:r>
    </w:p>
    <w:p w:rsidR="005541EC" w:rsidRPr="005541EC" w:rsidRDefault="005541EC" w:rsidP="005541EC">
      <w:pPr>
        <w:autoSpaceDE w:val="0"/>
        <w:autoSpaceDN w:val="0"/>
        <w:spacing w:after="0" w:line="240" w:lineRule="auto"/>
        <w:rPr>
          <w:rFonts w:ascii="Times New Roman" w:eastAsia="Calibri" w:hAnsi="Times New Roman" w:cs="Times New Roman"/>
          <w:lang w:eastAsia="ru-RU"/>
        </w:rPr>
      </w:pPr>
    </w:p>
    <w:p w:rsidR="005541EC" w:rsidRPr="005541EC" w:rsidRDefault="005541EC" w:rsidP="005541EC">
      <w:pPr>
        <w:suppressAutoHyphens/>
        <w:autoSpaceDE w:val="0"/>
        <w:autoSpaceDN w:val="0"/>
        <w:spacing w:after="0" w:line="240" w:lineRule="auto"/>
        <w:jc w:val="both"/>
        <w:rPr>
          <w:rFonts w:ascii="Times New Roman" w:eastAsia="Calibri" w:hAnsi="Times New Roman" w:cs="Times New Roman"/>
          <w:sz w:val="24"/>
          <w:szCs w:val="24"/>
          <w:lang w:eastAsia="ru-RU"/>
        </w:rPr>
      </w:pPr>
    </w:p>
    <w:p w:rsidR="005541EC" w:rsidRPr="005541EC" w:rsidRDefault="005541EC" w:rsidP="005541EC">
      <w:pPr>
        <w:suppressAutoHyphens/>
        <w:autoSpaceDE w:val="0"/>
        <w:autoSpaceDN w:val="0"/>
        <w:adjustRightInd w:val="0"/>
        <w:spacing w:after="0" w:line="240" w:lineRule="auto"/>
        <w:rPr>
          <w:rFonts w:ascii="Times New Roman" w:eastAsia="Times New Roman" w:hAnsi="Times New Roman" w:cs="Times New Roman"/>
          <w:lang w:eastAsia="ru-RU"/>
        </w:rPr>
      </w:pPr>
    </w:p>
    <w:p w:rsidR="005541EC" w:rsidRPr="005541EC" w:rsidRDefault="005541EC" w:rsidP="005541EC">
      <w:pPr>
        <w:suppressAutoHyphens/>
        <w:autoSpaceDE w:val="0"/>
        <w:autoSpaceDN w:val="0"/>
        <w:adjustRightInd w:val="0"/>
        <w:spacing w:after="0" w:line="240" w:lineRule="auto"/>
        <w:rPr>
          <w:rFonts w:ascii="Times New Roman" w:eastAsia="Times New Roman" w:hAnsi="Times New Roman" w:cs="Times New Roman"/>
          <w:lang w:eastAsia="ru-RU"/>
        </w:rPr>
      </w:pPr>
    </w:p>
    <w:p w:rsidR="005541EC" w:rsidRPr="005541EC" w:rsidRDefault="005541EC" w:rsidP="005541EC">
      <w:pPr>
        <w:suppressAutoHyphens/>
        <w:autoSpaceDE w:val="0"/>
        <w:autoSpaceDN w:val="0"/>
        <w:adjustRightInd w:val="0"/>
        <w:spacing w:after="0" w:line="240" w:lineRule="auto"/>
        <w:rPr>
          <w:rFonts w:ascii="Times New Roman" w:eastAsia="Times New Roman" w:hAnsi="Times New Roman" w:cs="Times New Roman"/>
          <w:lang w:eastAsia="ru-RU"/>
        </w:rPr>
      </w:pPr>
    </w:p>
    <w:p w:rsidR="005541EC" w:rsidRPr="005541EC" w:rsidRDefault="005541EC" w:rsidP="005541EC">
      <w:pPr>
        <w:autoSpaceDE w:val="0"/>
        <w:autoSpaceDN w:val="0"/>
        <w:spacing w:after="0" w:line="240" w:lineRule="auto"/>
        <w:rPr>
          <w:rFonts w:ascii="Times New Roman" w:eastAsia="Calibri" w:hAnsi="Times New Roman" w:cs="Times New Roman"/>
          <w:sz w:val="24"/>
          <w:szCs w:val="24"/>
          <w:lang w:eastAsia="ru-RU"/>
        </w:rPr>
      </w:pPr>
    </w:p>
    <w:p w:rsidR="005541EC" w:rsidRPr="005541EC" w:rsidRDefault="005541EC" w:rsidP="005541EC">
      <w:pPr>
        <w:autoSpaceDE w:val="0"/>
        <w:autoSpaceDN w:val="0"/>
        <w:spacing w:after="0" w:line="240" w:lineRule="auto"/>
        <w:ind w:left="6237" w:hanging="16"/>
        <w:jc w:val="right"/>
        <w:rPr>
          <w:rFonts w:ascii="Times New Roman" w:eastAsia="Calibri" w:hAnsi="Times New Roman" w:cs="Times New Roman"/>
          <w:color w:val="000000"/>
          <w:sz w:val="24"/>
          <w:szCs w:val="24"/>
          <w:lang w:eastAsia="ru-RU"/>
        </w:rPr>
      </w:pPr>
    </w:p>
    <w:p w:rsidR="005541EC" w:rsidRPr="005541EC" w:rsidRDefault="005541EC" w:rsidP="005541EC">
      <w:pPr>
        <w:spacing w:after="0" w:line="240" w:lineRule="auto"/>
        <w:rPr>
          <w:rFonts w:ascii="Times New Roman" w:eastAsia="Calibri" w:hAnsi="Times New Roman" w:cs="Times New Roman"/>
          <w:color w:val="000000"/>
          <w:sz w:val="24"/>
          <w:szCs w:val="24"/>
          <w:lang w:eastAsia="ru-RU"/>
        </w:rPr>
        <w:sectPr w:rsidR="005541EC" w:rsidRPr="005541EC">
          <w:pgSz w:w="11906" w:h="16838"/>
          <w:pgMar w:top="851" w:right="851" w:bottom="851" w:left="1418" w:header="709" w:footer="709" w:gutter="0"/>
          <w:cols w:space="720"/>
        </w:sectPr>
      </w:pPr>
    </w:p>
    <w:p w:rsidR="005541EC" w:rsidRPr="005541EC" w:rsidRDefault="005541EC" w:rsidP="005541EC">
      <w:pPr>
        <w:autoSpaceDE w:val="0"/>
        <w:autoSpaceDN w:val="0"/>
        <w:spacing w:after="0" w:line="240" w:lineRule="auto"/>
        <w:ind w:left="6237" w:hanging="16"/>
        <w:jc w:val="right"/>
        <w:rPr>
          <w:rFonts w:ascii="Times New Roman" w:eastAsia="Calibri" w:hAnsi="Times New Roman" w:cs="Times New Roman"/>
          <w:color w:val="000000"/>
          <w:sz w:val="24"/>
          <w:szCs w:val="24"/>
          <w:lang w:eastAsia="ru-RU"/>
        </w:rPr>
      </w:pPr>
    </w:p>
    <w:p w:rsidR="005541EC" w:rsidRPr="005541EC" w:rsidRDefault="005541EC" w:rsidP="005541EC">
      <w:pPr>
        <w:autoSpaceDE w:val="0"/>
        <w:autoSpaceDN w:val="0"/>
        <w:spacing w:after="0" w:line="240" w:lineRule="auto"/>
        <w:ind w:left="6237" w:hanging="16"/>
        <w:jc w:val="right"/>
        <w:rPr>
          <w:rFonts w:ascii="Times New Roman" w:eastAsia="Calibri" w:hAnsi="Times New Roman" w:cs="Times New Roman"/>
          <w:color w:val="000000"/>
          <w:sz w:val="24"/>
          <w:szCs w:val="24"/>
          <w:lang w:eastAsia="ru-RU"/>
        </w:rPr>
      </w:pPr>
      <w:r w:rsidRPr="005541EC">
        <w:rPr>
          <w:rFonts w:ascii="Times New Roman" w:eastAsia="Calibri" w:hAnsi="Times New Roman" w:cs="Times New Roman"/>
          <w:color w:val="000000"/>
          <w:sz w:val="24"/>
          <w:szCs w:val="24"/>
          <w:lang w:eastAsia="ru-RU"/>
        </w:rPr>
        <w:t>Приложение № 2</w:t>
      </w:r>
    </w:p>
    <w:p w:rsidR="005541EC" w:rsidRPr="005541EC" w:rsidRDefault="005541EC" w:rsidP="005541EC">
      <w:pPr>
        <w:autoSpaceDE w:val="0"/>
        <w:autoSpaceDN w:val="0"/>
        <w:spacing w:after="0" w:line="240" w:lineRule="auto"/>
        <w:ind w:left="5070"/>
        <w:jc w:val="right"/>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 xml:space="preserve">        к административному регламенту</w:t>
      </w:r>
    </w:p>
    <w:p w:rsidR="005541EC" w:rsidRPr="005541EC" w:rsidRDefault="005541EC" w:rsidP="005541EC">
      <w:pPr>
        <w:autoSpaceDE w:val="0"/>
        <w:autoSpaceDN w:val="0"/>
        <w:spacing w:after="0" w:line="240" w:lineRule="auto"/>
        <w:jc w:val="both"/>
        <w:rPr>
          <w:rFonts w:ascii="Times New Roman" w:eastAsia="Calibri" w:hAnsi="Times New Roman" w:cs="Times New Roman"/>
          <w:lang w:eastAsia="ru-RU"/>
        </w:rPr>
      </w:pPr>
    </w:p>
    <w:p w:rsidR="005541EC" w:rsidRPr="005541EC" w:rsidRDefault="005541EC" w:rsidP="005541EC">
      <w:pPr>
        <w:autoSpaceDE w:val="0"/>
        <w:autoSpaceDN w:val="0"/>
        <w:spacing w:after="0" w:line="240" w:lineRule="auto"/>
        <w:ind w:left="6237" w:hanging="16"/>
        <w:jc w:val="right"/>
        <w:rPr>
          <w:rFonts w:ascii="Times New Roman" w:eastAsia="Calibri" w:hAnsi="Times New Roman" w:cs="Times New Roman"/>
          <w:color w:val="000000"/>
          <w:sz w:val="24"/>
          <w:szCs w:val="24"/>
          <w:lang w:eastAsia="ru-RU"/>
        </w:rPr>
      </w:pPr>
    </w:p>
    <w:p w:rsidR="005541EC" w:rsidRPr="005541EC" w:rsidRDefault="005541EC" w:rsidP="005541EC">
      <w:pPr>
        <w:autoSpaceDE w:val="0"/>
        <w:autoSpaceDN w:val="0"/>
        <w:spacing w:after="0" w:line="240" w:lineRule="auto"/>
        <w:jc w:val="both"/>
        <w:rPr>
          <w:rFonts w:ascii="Times New Roman" w:eastAsia="Calibri" w:hAnsi="Times New Roman" w:cs="Times New Roman"/>
          <w:lang w:eastAsia="ru-RU"/>
        </w:rPr>
      </w:pPr>
    </w:p>
    <w:p w:rsidR="005541EC" w:rsidRPr="005541EC" w:rsidRDefault="005541EC" w:rsidP="005541EC">
      <w:pPr>
        <w:autoSpaceDE w:val="0"/>
        <w:autoSpaceDN w:val="0"/>
        <w:spacing w:after="0" w:line="240" w:lineRule="auto"/>
        <w:jc w:val="both"/>
        <w:rPr>
          <w:rFonts w:ascii="Times New Roman" w:eastAsia="Calibri" w:hAnsi="Times New Roman" w:cs="Times New Roman"/>
          <w:lang w:eastAsia="ru-RU"/>
        </w:rPr>
      </w:pPr>
    </w:p>
    <w:p w:rsidR="005541EC" w:rsidRPr="005541EC" w:rsidRDefault="005541EC" w:rsidP="005541EC">
      <w:pPr>
        <w:autoSpaceDE w:val="0"/>
        <w:autoSpaceDN w:val="0"/>
        <w:spacing w:after="0" w:line="240" w:lineRule="auto"/>
        <w:jc w:val="center"/>
        <w:rPr>
          <w:rFonts w:ascii="Times New Roman" w:eastAsia="Calibri" w:hAnsi="Times New Roman" w:cs="Times New Roman"/>
          <w:b/>
          <w:bCs/>
          <w:caps/>
          <w:sz w:val="28"/>
          <w:szCs w:val="28"/>
          <w:lang w:eastAsia="ru-RU"/>
        </w:rPr>
      </w:pPr>
      <w:r w:rsidRPr="005541EC">
        <w:rPr>
          <w:rFonts w:ascii="Times New Roman" w:eastAsia="Calibri" w:hAnsi="Times New Roman" w:cs="Times New Roman"/>
          <w:b/>
          <w:bCs/>
          <w:caps/>
          <w:sz w:val="28"/>
          <w:szCs w:val="28"/>
          <w:lang w:eastAsia="ru-RU"/>
        </w:rPr>
        <w:t>блок-схема</w:t>
      </w:r>
    </w:p>
    <w:p w:rsidR="005541EC" w:rsidRPr="005541EC" w:rsidRDefault="005541EC" w:rsidP="005541EC">
      <w:pPr>
        <w:autoSpaceDE w:val="0"/>
        <w:autoSpaceDN w:val="0"/>
        <w:spacing w:after="0" w:line="240" w:lineRule="auto"/>
        <w:jc w:val="center"/>
        <w:rPr>
          <w:rFonts w:ascii="Times New Roman" w:eastAsia="Calibri" w:hAnsi="Times New Roman" w:cs="Times New Roman"/>
          <w:b/>
          <w:bCs/>
          <w:caps/>
          <w:sz w:val="28"/>
          <w:szCs w:val="28"/>
          <w:lang w:eastAsia="ru-RU"/>
        </w:rPr>
      </w:pPr>
      <w:r w:rsidRPr="005541EC">
        <w:rPr>
          <w:rFonts w:ascii="Times New Roman" w:eastAsia="Calibri" w:hAnsi="Times New Roman" w:cs="Times New Roman"/>
          <w:b/>
          <w:bCs/>
          <w:caps/>
          <w:sz w:val="28"/>
          <w:szCs w:val="28"/>
          <w:lang w:eastAsia="ru-RU"/>
        </w:rPr>
        <w:t>предоставления МУНИЦИПАЛЬНОЙ услуги</w:t>
      </w:r>
    </w:p>
    <w:p w:rsidR="005541EC" w:rsidRPr="005541EC" w:rsidRDefault="005541EC" w:rsidP="005541E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541EC">
        <w:rPr>
          <w:rFonts w:ascii="Times New Roman" w:eastAsia="Calibri" w:hAnsi="Times New Roman" w:cs="Times New Roman"/>
          <w:b/>
          <w:sz w:val="28"/>
          <w:szCs w:val="28"/>
          <w:lang w:eastAsia="ru-RU"/>
        </w:rPr>
        <w:t>«Передача в  муниципальную собственность ранее приватизированных жилых помещений».</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59264" behindDoc="0" locked="0" layoutInCell="1" allowOverlap="1" wp14:anchorId="6D848BE4" wp14:editId="10F7A217">
                <wp:simplePos x="0" y="0"/>
                <wp:positionH relativeFrom="column">
                  <wp:posOffset>1600200</wp:posOffset>
                </wp:positionH>
                <wp:positionV relativeFrom="paragraph">
                  <wp:posOffset>918210</wp:posOffset>
                </wp:positionV>
                <wp:extent cx="2514600" cy="266700"/>
                <wp:effectExtent l="0" t="0" r="19050" b="19050"/>
                <wp:wrapNone/>
                <wp:docPr id="30"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66700"/>
                        </a:xfrm>
                        <a:prstGeom prst="flowChartProcess">
                          <a:avLst/>
                        </a:prstGeom>
                        <a:solidFill>
                          <a:srgbClr val="FFFFFF"/>
                        </a:solidFill>
                        <a:ln w="9360">
                          <a:solidFill>
                            <a:srgbClr val="000000"/>
                          </a:solidFill>
                          <a:miter lim="800000"/>
                          <a:headEnd/>
                          <a:tailEnd/>
                        </a:ln>
                      </wps:spPr>
                      <wps:txbx>
                        <w:txbxContent>
                          <w:p w:rsidR="006252E6" w:rsidRDefault="006252E6" w:rsidP="005541EC">
                            <w:pPr>
                              <w:jc w:val="center"/>
                            </w:pPr>
                            <w:r>
                              <w:t>Регистрация заявления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6" o:spid="_x0000_s1026" type="#_x0000_t109" style="position:absolute;left:0;text-align:left;margin-left:126pt;margin-top:72.3pt;width:19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" strokeweight=".26mm">
                <v:textbox>
                  <w:txbxContent>
                    <w:p w:rsidR="006252E6" w:rsidRDefault="006252E6" w:rsidP="005541EC">
                      <w:pPr>
                        <w:jc w:val="center"/>
                      </w:pPr>
                      <w:r>
                        <w:t>Регистрация заявления</w:t>
                      </w:r>
                    </w:p>
                  </w:txbxContent>
                </v:textbox>
              </v:shape>
            </w:pict>
          </mc:Fallback>
        </mc:AlternateContent>
      </w: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62336" behindDoc="0" locked="0" layoutInCell="1" allowOverlap="1" wp14:anchorId="0712145E" wp14:editId="5BA3FC9D">
                <wp:simplePos x="0" y="0"/>
                <wp:positionH relativeFrom="column">
                  <wp:posOffset>486410</wp:posOffset>
                </wp:positionH>
                <wp:positionV relativeFrom="paragraph">
                  <wp:posOffset>2352675</wp:posOffset>
                </wp:positionV>
                <wp:extent cx="1714500" cy="314960"/>
                <wp:effectExtent l="19050" t="0" r="19050" b="85090"/>
                <wp:wrapNone/>
                <wp:docPr id="29"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31496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38.3pt;margin-top:185.25pt;width:135pt;height:24.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" strokeweight=".26mm">
                <v:stroke endarrow="block" joinstyle="miter"/>
              </v:shape>
            </w:pict>
          </mc:Fallback>
        </mc:AlternateContent>
      </w: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67456" behindDoc="0" locked="0" layoutInCell="1" allowOverlap="1" wp14:anchorId="3D1F0228" wp14:editId="69A27A51">
                <wp:simplePos x="0" y="0"/>
                <wp:positionH relativeFrom="column">
                  <wp:posOffset>3670935</wp:posOffset>
                </wp:positionH>
                <wp:positionV relativeFrom="paragraph">
                  <wp:posOffset>2352675</wp:posOffset>
                </wp:positionV>
                <wp:extent cx="1487170" cy="325755"/>
                <wp:effectExtent l="0" t="0" r="36830" b="74295"/>
                <wp:wrapNone/>
                <wp:docPr id="28"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32575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89.05pt;margin-top:185.25pt;width:117.1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" strokeweight=".26mm">
                <v:stroke endarrow="block" joinstyle="miter"/>
              </v:shape>
            </w:pict>
          </mc:Fallback>
        </mc:AlternateContent>
      </w: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64384" behindDoc="0" locked="0" layoutInCell="1" allowOverlap="1" wp14:anchorId="193B61B3" wp14:editId="161FD590">
                <wp:simplePos x="0" y="0"/>
                <wp:positionH relativeFrom="column">
                  <wp:posOffset>2857500</wp:posOffset>
                </wp:positionH>
                <wp:positionV relativeFrom="paragraph">
                  <wp:posOffset>441325</wp:posOffset>
                </wp:positionV>
                <wp:extent cx="1270" cy="414020"/>
                <wp:effectExtent l="76200" t="0" r="74930" b="62230"/>
                <wp:wrapNone/>
                <wp:docPr id="27"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402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5pt;margin-top:34.75pt;width:.1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" strokeweight=".26mm">
                <v:stroke endarrow="block" joinstyle="miter"/>
              </v:shape>
            </w:pict>
          </mc:Fallback>
        </mc:AlternateContent>
      </w: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68480" behindDoc="0" locked="0" layoutInCell="1" allowOverlap="1" wp14:anchorId="5E50BE5E" wp14:editId="5AA3F9CF">
                <wp:simplePos x="0" y="0"/>
                <wp:positionH relativeFrom="column">
                  <wp:posOffset>2057400</wp:posOffset>
                </wp:positionH>
                <wp:positionV relativeFrom="paragraph">
                  <wp:posOffset>65405</wp:posOffset>
                </wp:positionV>
                <wp:extent cx="1562100" cy="395605"/>
                <wp:effectExtent l="0" t="0" r="19050" b="23495"/>
                <wp:wrapNone/>
                <wp:docPr id="26"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95605"/>
                        </a:xfrm>
                        <a:prstGeom prst="ellipse">
                          <a:avLst/>
                        </a:prstGeom>
                        <a:solidFill>
                          <a:srgbClr val="FFFFFF"/>
                        </a:solidFill>
                        <a:ln w="9525">
                          <a:solidFill>
                            <a:srgbClr val="000000"/>
                          </a:solidFill>
                          <a:round/>
                          <a:headEnd/>
                          <a:tailEnd/>
                        </a:ln>
                      </wps:spPr>
                      <wps:txbx>
                        <w:txbxContent>
                          <w:p w:rsidR="006252E6" w:rsidRDefault="006252E6" w:rsidP="005541EC">
                            <w:r>
                              <w:t xml:space="preserve">   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27" style="position:absolute;left:0;text-align:left;margin-left:162pt;margin-top:5.15pt;width:123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">
                <v:textbox>
                  <w:txbxContent>
                    <w:p w:rsidR="006252E6" w:rsidRDefault="006252E6" w:rsidP="005541EC">
                      <w:r>
                        <w:t xml:space="preserve">   НАЧАЛО</w:t>
                      </w:r>
                    </w:p>
                  </w:txbxContent>
                </v:textbox>
              </v:oval>
            </w:pict>
          </mc:Fallback>
        </mc:AlternateContent>
      </w: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65408" behindDoc="0" locked="0" layoutInCell="1" allowOverlap="1" wp14:anchorId="5FB355FC" wp14:editId="7DF691F0">
                <wp:simplePos x="0" y="0"/>
                <wp:positionH relativeFrom="column">
                  <wp:posOffset>2857500</wp:posOffset>
                </wp:positionH>
                <wp:positionV relativeFrom="paragraph">
                  <wp:posOffset>1245870</wp:posOffset>
                </wp:positionV>
                <wp:extent cx="1270" cy="414020"/>
                <wp:effectExtent l="76200" t="0" r="74930" b="62230"/>
                <wp:wrapNone/>
                <wp:docPr id="25"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402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5pt;margin-top:98.1pt;width:.1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" strokeweight=".26mm">
                <v:stroke endarrow="block" joinstyle="miter"/>
              </v:shape>
            </w:pict>
          </mc:Fallback>
        </mc:AlternateContent>
      </w: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60288" behindDoc="0" locked="0" layoutInCell="1" allowOverlap="1" wp14:anchorId="7749ABE1" wp14:editId="6053D524">
                <wp:simplePos x="0" y="0"/>
                <wp:positionH relativeFrom="column">
                  <wp:posOffset>1571625</wp:posOffset>
                </wp:positionH>
                <wp:positionV relativeFrom="paragraph">
                  <wp:posOffset>1729105</wp:posOffset>
                </wp:positionV>
                <wp:extent cx="2543175" cy="529590"/>
                <wp:effectExtent l="0" t="0" r="28575" b="22860"/>
                <wp:wrapNone/>
                <wp:docPr id="24"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29590"/>
                        </a:xfrm>
                        <a:prstGeom prst="flowChartProcess">
                          <a:avLst/>
                        </a:prstGeom>
                        <a:solidFill>
                          <a:srgbClr val="FFFFFF"/>
                        </a:solidFill>
                        <a:ln w="9360">
                          <a:solidFill>
                            <a:srgbClr val="000000"/>
                          </a:solidFill>
                          <a:miter lim="800000"/>
                          <a:headEnd/>
                          <a:tailEnd/>
                        </a:ln>
                      </wps:spPr>
                      <wps:txbx>
                        <w:txbxContent>
                          <w:p w:rsidR="006252E6" w:rsidRDefault="006252E6" w:rsidP="005541EC">
                            <w:pPr>
                              <w:jc w:val="center"/>
                            </w:pPr>
                            <w:r>
                              <w:t>Проверка представленных документов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28" type="#_x0000_t109" style="position:absolute;left:0;text-align:left;margin-left:123.75pt;margin-top:136.15pt;width:200.2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" strokeweight=".26mm">
                <v:textbox>
                  <w:txbxContent>
                    <w:p w:rsidR="006252E6" w:rsidRDefault="006252E6" w:rsidP="005541EC">
                      <w:pPr>
                        <w:jc w:val="center"/>
                      </w:pPr>
                      <w:r>
                        <w:t>Проверка представленных документов заявителя</w:t>
                      </w:r>
                    </w:p>
                  </w:txbxContent>
                </v:textbox>
              </v:shape>
            </w:pict>
          </mc:Fallback>
        </mc:AlternateConten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61312" behindDoc="0" locked="0" layoutInCell="1" allowOverlap="1" wp14:anchorId="0B24B068" wp14:editId="19902F98">
                <wp:simplePos x="0" y="0"/>
                <wp:positionH relativeFrom="column">
                  <wp:posOffset>-342900</wp:posOffset>
                </wp:positionH>
                <wp:positionV relativeFrom="paragraph">
                  <wp:posOffset>63500</wp:posOffset>
                </wp:positionV>
                <wp:extent cx="2543175" cy="1748155"/>
                <wp:effectExtent l="0" t="0" r="28575" b="23495"/>
                <wp:wrapNone/>
                <wp:docPr id="23"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748155"/>
                        </a:xfrm>
                        <a:prstGeom prst="flowChartProcess">
                          <a:avLst/>
                        </a:prstGeom>
                        <a:solidFill>
                          <a:srgbClr val="FFFFFF"/>
                        </a:solidFill>
                        <a:ln w="9360">
                          <a:solidFill>
                            <a:srgbClr val="000000"/>
                          </a:solidFill>
                          <a:miter lim="800000"/>
                          <a:headEnd/>
                          <a:tailEnd/>
                        </a:ln>
                      </wps:spPr>
                      <wps:txbx>
                        <w:txbxContent>
                          <w:p w:rsidR="006252E6" w:rsidRDefault="006252E6" w:rsidP="005541EC">
                            <w:pPr>
                              <w:jc w:val="center"/>
                            </w:pPr>
                            <w:r>
                              <w:t xml:space="preserve">Оформление постановления </w:t>
                            </w:r>
                            <w:r>
                              <w:rPr>
                                <w:i/>
                              </w:rPr>
                              <w:t>Администрации Александровского сельского поселения</w:t>
                            </w:r>
                          </w:p>
                          <w:p w:rsidR="006252E6" w:rsidRDefault="006252E6" w:rsidP="005541EC">
                            <w:pPr>
                              <w:jc w:val="center"/>
                            </w:pPr>
                            <w:r>
                              <w:t>«  О принятии жилого помещения в муниципальную собственность»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29" type="#_x0000_t109" style="position:absolute;left:0;text-align:left;margin-left:-27pt;margin-top:5pt;width:200.25pt;height:1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" strokeweight=".26mm">
                <v:textbox>
                  <w:txbxContent>
                    <w:p w:rsidR="006252E6" w:rsidRDefault="006252E6" w:rsidP="005541EC">
                      <w:pPr>
                        <w:jc w:val="center"/>
                      </w:pPr>
                      <w:r>
                        <w:t xml:space="preserve">Оформление постановления </w:t>
                      </w:r>
                      <w:r>
                        <w:rPr>
                          <w:i/>
                        </w:rPr>
                        <w:t>Администрации Александровского сельского поселения</w:t>
                      </w:r>
                    </w:p>
                    <w:p w:rsidR="006252E6" w:rsidRDefault="006252E6" w:rsidP="005541EC">
                      <w:pPr>
                        <w:jc w:val="center"/>
                      </w:pPr>
                      <w:r>
                        <w:t>«  О принятии жилого помещения в муниципальную собственность»</w:t>
                      </w:r>
                    </w:p>
                  </w:txbxContent>
                </v:textbox>
              </v:shape>
            </w:pict>
          </mc:Fallback>
        </mc:AlternateContent>
      </w: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63360" behindDoc="0" locked="0" layoutInCell="1" allowOverlap="1" wp14:anchorId="4B7E9B55" wp14:editId="5319DFCC">
                <wp:simplePos x="0" y="0"/>
                <wp:positionH relativeFrom="column">
                  <wp:posOffset>2628900</wp:posOffset>
                </wp:positionH>
                <wp:positionV relativeFrom="paragraph">
                  <wp:posOffset>1560830</wp:posOffset>
                </wp:positionV>
                <wp:extent cx="2543175" cy="1371600"/>
                <wp:effectExtent l="0" t="0" r="28575" b="19050"/>
                <wp:wrapNone/>
                <wp:docPr id="22"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371600"/>
                        </a:xfrm>
                        <a:prstGeom prst="flowChartProcess">
                          <a:avLst/>
                        </a:prstGeom>
                        <a:solidFill>
                          <a:srgbClr val="FFFFFF"/>
                        </a:solidFill>
                        <a:ln w="9360">
                          <a:solidFill>
                            <a:srgbClr val="000000"/>
                          </a:solidFill>
                          <a:miter lim="800000"/>
                          <a:headEnd/>
                          <a:tailEnd/>
                        </a:ln>
                      </wps:spPr>
                      <wps:txbx>
                        <w:txbxContent>
                          <w:p w:rsidR="006252E6" w:rsidRDefault="006252E6" w:rsidP="005541EC">
                            <w:pPr>
                              <w:jc w:val="center"/>
                            </w:pPr>
                            <w:r>
                              <w:t>Выдача заявителю  соглашения (договора) о принятии жилого помещения в муниципальную собственность</w:t>
                            </w:r>
                            <w:r>
                              <w:rPr>
                                <w:bCs/>
                              </w:rPr>
                              <w:t xml:space="preserve">, </w:t>
                            </w:r>
                            <w:r>
                              <w:t>а также  сопутствующих документов</w:t>
                            </w:r>
                          </w:p>
                          <w:p w:rsidR="006252E6" w:rsidRDefault="006252E6" w:rsidP="005541EC">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30" type="#_x0000_t109" style="position:absolute;left:0;text-align:left;margin-left:207pt;margin-top:122.9pt;width:200.2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" strokeweight=".26mm">
                <v:textbox>
                  <w:txbxContent>
                    <w:p w:rsidR="006252E6" w:rsidRDefault="006252E6" w:rsidP="005541EC">
                      <w:pPr>
                        <w:jc w:val="center"/>
                      </w:pPr>
                      <w:r>
                        <w:t>Выдача заявителю  соглашения (договора) о принятии жилого помещения в муниципальную собственность</w:t>
                      </w:r>
                      <w:r>
                        <w:rPr>
                          <w:bCs/>
                        </w:rPr>
                        <w:t xml:space="preserve">, </w:t>
                      </w:r>
                      <w:r>
                        <w:t>а также  сопутствующих документов</w:t>
                      </w:r>
                    </w:p>
                    <w:p w:rsidR="006252E6" w:rsidRDefault="006252E6" w:rsidP="005541EC">
                      <w:pPr>
                        <w:jc w:val="center"/>
                      </w:pPr>
                    </w:p>
                  </w:txbxContent>
                </v:textbox>
              </v:shape>
            </w:pict>
          </mc:Fallback>
        </mc:AlternateContent>
      </w: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66432" behindDoc="0" locked="0" layoutInCell="1" allowOverlap="1" wp14:anchorId="22AB7FBC" wp14:editId="285014FB">
                <wp:simplePos x="0" y="0"/>
                <wp:positionH relativeFrom="column">
                  <wp:posOffset>3543300</wp:posOffset>
                </wp:positionH>
                <wp:positionV relativeFrom="paragraph">
                  <wp:posOffset>1905</wp:posOffset>
                </wp:positionV>
                <wp:extent cx="2543175" cy="1076960"/>
                <wp:effectExtent l="0" t="0" r="28575" b="27940"/>
                <wp:wrapNone/>
                <wp:docPr id="21"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076960"/>
                        </a:xfrm>
                        <a:prstGeom prst="flowChartProcess">
                          <a:avLst/>
                        </a:prstGeom>
                        <a:solidFill>
                          <a:srgbClr val="FFFFFF"/>
                        </a:solidFill>
                        <a:ln w="9360">
                          <a:solidFill>
                            <a:srgbClr val="000000"/>
                          </a:solidFill>
                          <a:miter lim="800000"/>
                          <a:headEnd/>
                          <a:tailEnd/>
                        </a:ln>
                      </wps:spPr>
                      <wps:txbx>
                        <w:txbxContent>
                          <w:p w:rsidR="006252E6" w:rsidRDefault="006252E6" w:rsidP="005541EC">
                            <w:pPr>
                              <w:jc w:val="center"/>
                            </w:pPr>
                            <w:r>
                              <w:t>Подготовка мотивированного ответа в письменном виде (в случае отказа или необходимости получения дополнительной информации от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31" type="#_x0000_t109" style="position:absolute;left:0;text-align:left;margin-left:279pt;margin-top:.15pt;width:200.25pt;height:8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" strokeweight=".26mm">
                <v:textbox>
                  <w:txbxContent>
                    <w:p w:rsidR="006252E6" w:rsidRDefault="006252E6" w:rsidP="005541EC">
                      <w:pPr>
                        <w:jc w:val="center"/>
                      </w:pPr>
                      <w: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mc:Fallback>
        </mc:AlternateContent>
      </w:r>
      <w:r w:rsidRPr="005541EC">
        <w:rPr>
          <w:rFonts w:ascii="Courier New" w:eastAsia="Calibri" w:hAnsi="Courier New" w:cs="Courier New"/>
          <w:noProof/>
          <w:kern w:val="2"/>
          <w:sz w:val="20"/>
          <w:szCs w:val="20"/>
          <w:lang w:eastAsia="ru-RU"/>
        </w:rPr>
        <mc:AlternateContent>
          <mc:Choice Requires="wps">
            <w:drawing>
              <wp:anchor distT="4294967295" distB="4294967295" distL="114300" distR="114300" simplePos="0" relativeHeight="251669504" behindDoc="0" locked="0" layoutInCell="1" allowOverlap="1" wp14:anchorId="2341B82D" wp14:editId="2B436BC4">
                <wp:simplePos x="0" y="0"/>
                <wp:positionH relativeFrom="column">
                  <wp:posOffset>2171700</wp:posOffset>
                </wp:positionH>
                <wp:positionV relativeFrom="paragraph">
                  <wp:posOffset>2345689</wp:posOffset>
                </wp:positionV>
                <wp:extent cx="457200" cy="0"/>
                <wp:effectExtent l="0" t="76200" r="19050" b="95250"/>
                <wp:wrapNone/>
                <wp:docPr id="2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71pt;margin-top:184.7pt;width:3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" strokeweight=".26mm">
                <v:stroke endarrow="block" joinstyle="miter"/>
              </v:shape>
            </w:pict>
          </mc:Fallback>
        </mc:AlternateContent>
      </w: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71552" behindDoc="0" locked="0" layoutInCell="1" allowOverlap="1" wp14:anchorId="548A1ABD" wp14:editId="5130AB03">
                <wp:simplePos x="0" y="0"/>
                <wp:positionH relativeFrom="column">
                  <wp:posOffset>800100</wp:posOffset>
                </wp:positionH>
                <wp:positionV relativeFrom="paragraph">
                  <wp:posOffset>1054100</wp:posOffset>
                </wp:positionV>
                <wp:extent cx="635" cy="342900"/>
                <wp:effectExtent l="76200" t="0" r="75565" b="57150"/>
                <wp:wrapNone/>
                <wp:docPr id="1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3pt;margin-top:83pt;width:.0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" strokeweight=".26mm">
                <v:stroke endarrow="block" joinstyle="miter"/>
              </v:shape>
            </w:pict>
          </mc:Fallback>
        </mc:AlternateContent>
      </w: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70528" behindDoc="0" locked="0" layoutInCell="1" allowOverlap="1" wp14:anchorId="26503296" wp14:editId="6DB17D21">
                <wp:simplePos x="0" y="0"/>
                <wp:positionH relativeFrom="column">
                  <wp:posOffset>2971800</wp:posOffset>
                </wp:positionH>
                <wp:positionV relativeFrom="paragraph">
                  <wp:posOffset>3440430</wp:posOffset>
                </wp:positionV>
                <wp:extent cx="1509395" cy="426085"/>
                <wp:effectExtent l="0" t="0" r="14605" b="12065"/>
                <wp:wrapNone/>
                <wp:docPr id="17"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426085"/>
                        </a:xfrm>
                        <a:prstGeom prst="ellipse">
                          <a:avLst/>
                        </a:prstGeom>
                        <a:solidFill>
                          <a:srgbClr val="FFFFFF"/>
                        </a:solidFill>
                        <a:ln w="9525">
                          <a:solidFill>
                            <a:srgbClr val="000000"/>
                          </a:solidFill>
                          <a:round/>
                          <a:headEnd/>
                          <a:tailEnd/>
                        </a:ln>
                      </wps:spPr>
                      <wps:txbx>
                        <w:txbxContent>
                          <w:p w:rsidR="006252E6" w:rsidRDefault="006252E6" w:rsidP="005541EC">
                            <w:pPr>
                              <w:jc w:val="center"/>
                            </w:pPr>
                            <w:r>
                              <w:t>КОНЕЦ</w:t>
                            </w:r>
                          </w:p>
                          <w:p w:rsidR="006252E6" w:rsidRDefault="006252E6" w:rsidP="005541E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32" style="position:absolute;left:0;text-align:left;margin-left:234pt;margin-top:270.9pt;width:118.85pt;height:3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">
                <v:textbox>
                  <w:txbxContent>
                    <w:p w:rsidR="006252E6" w:rsidRDefault="006252E6" w:rsidP="005541EC">
                      <w:pPr>
                        <w:jc w:val="center"/>
                      </w:pPr>
                      <w:r>
                        <w:t>КОНЕЦ</w:t>
                      </w:r>
                    </w:p>
                    <w:p w:rsidR="006252E6" w:rsidRDefault="006252E6" w:rsidP="005541EC">
                      <w:pPr>
                        <w:rPr>
                          <w:sz w:val="24"/>
                          <w:szCs w:val="24"/>
                        </w:rPr>
                      </w:pPr>
                    </w:p>
                  </w:txbxContent>
                </v:textbox>
              </v:oval>
            </w:pict>
          </mc:Fallback>
        </mc:AlternateContent>
      </w: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73600" behindDoc="0" locked="0" layoutInCell="1" allowOverlap="1" wp14:anchorId="4D1A569F" wp14:editId="0679E084">
                <wp:simplePos x="0" y="0"/>
                <wp:positionH relativeFrom="column">
                  <wp:posOffset>3771900</wp:posOffset>
                </wp:positionH>
                <wp:positionV relativeFrom="paragraph">
                  <wp:posOffset>3097530</wp:posOffset>
                </wp:positionV>
                <wp:extent cx="635" cy="343535"/>
                <wp:effectExtent l="76200" t="0" r="75565" b="56515"/>
                <wp:wrapNone/>
                <wp:docPr id="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35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97pt;margin-top:243.9pt;width:.05pt;height:2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" strokeweight=".26mm">
                <v:stroke endarrow="block" joinstyle="miter"/>
              </v:shape>
            </w:pict>
          </mc:Fallback>
        </mc:AlternateConten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kern w:val="2"/>
          <w:sz w:val="28"/>
          <w:szCs w:val="28"/>
          <w:lang w:val="x-none" w:eastAsia="ar-SA"/>
        </w:rPr>
      </w:pP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AB6D4E"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r w:rsidRPr="005541EC">
        <w:rPr>
          <w:rFonts w:ascii="Courier New" w:eastAsia="Calibri" w:hAnsi="Courier New" w:cs="Courier New"/>
          <w:noProof/>
          <w:kern w:val="2"/>
          <w:sz w:val="20"/>
          <w:szCs w:val="20"/>
          <w:lang w:eastAsia="ru-RU"/>
        </w:rPr>
        <mc:AlternateContent>
          <mc:Choice Requires="wps">
            <w:drawing>
              <wp:anchor distT="0" distB="0" distL="114300" distR="114300" simplePos="0" relativeHeight="251672576" behindDoc="0" locked="0" layoutInCell="1" allowOverlap="1" wp14:anchorId="30D0018F" wp14:editId="36D8A876">
                <wp:simplePos x="0" y="0"/>
                <wp:positionH relativeFrom="column">
                  <wp:posOffset>-394335</wp:posOffset>
                </wp:positionH>
                <wp:positionV relativeFrom="paragraph">
                  <wp:posOffset>-1270</wp:posOffset>
                </wp:positionV>
                <wp:extent cx="2600325" cy="1371600"/>
                <wp:effectExtent l="0" t="0" r="28575" b="19050"/>
                <wp:wrapNone/>
                <wp:docPr id="18"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00325" cy="1371600"/>
                        </a:xfrm>
                        <a:prstGeom prst="flowChartProcess">
                          <a:avLst/>
                        </a:prstGeom>
                        <a:solidFill>
                          <a:srgbClr val="FFFFFF"/>
                        </a:solidFill>
                        <a:ln w="9360">
                          <a:solidFill>
                            <a:srgbClr val="000000"/>
                          </a:solidFill>
                          <a:miter lim="800000"/>
                          <a:headEnd/>
                          <a:tailEnd/>
                        </a:ln>
                      </wps:spPr>
                      <wps:txbx>
                        <w:txbxContent>
                          <w:p w:rsidR="006252E6" w:rsidRDefault="006252E6" w:rsidP="005541EC">
                            <w:pPr>
                              <w:jc w:val="center"/>
                            </w:pPr>
                            <w:r>
                              <w:t>Подготовка договора  соглашения (договора) о принятии жилого помещения в муниципальную собственность</w:t>
                            </w:r>
                            <w:r>
                              <w:rPr>
                                <w:bCs/>
                              </w:rPr>
                              <w:t xml:space="preserve">, </w:t>
                            </w:r>
                            <w:r>
                              <w:t>а также оформление сопутствующих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33" type="#_x0000_t109" style="position:absolute;margin-left:-31.05pt;margin-top:-.1pt;width:204.75pt;height:10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" strokeweight=".26mm">
                <v:textbox>
                  <w:txbxContent>
                    <w:p w:rsidR="006252E6" w:rsidRDefault="006252E6" w:rsidP="005541EC">
                      <w:pPr>
                        <w:jc w:val="center"/>
                      </w:pPr>
                      <w:r>
                        <w:t>Подготовка договора  соглашения (договора) о принятии жилого помещения в муниципальную собственность</w:t>
                      </w:r>
                      <w:r>
                        <w:rPr>
                          <w:bCs/>
                        </w:rPr>
                        <w:t xml:space="preserve">, </w:t>
                      </w:r>
                      <w:r>
                        <w:t>а также оформление сопутствующих документов</w:t>
                      </w:r>
                    </w:p>
                  </w:txbxContent>
                </v:textbox>
              </v:shape>
            </w:pict>
          </mc:Fallback>
        </mc:AlternateContent>
      </w: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5541EC" w:rsidP="005541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0" w:line="240" w:lineRule="auto"/>
        <w:ind w:right="-2"/>
        <w:rPr>
          <w:rFonts w:ascii="Times New Roman" w:eastAsia="Calibri" w:hAnsi="Times New Roman" w:cs="Times New Roman"/>
          <w:sz w:val="16"/>
          <w:szCs w:val="16"/>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rPr>
          <w:rFonts w:ascii="Times New Roman" w:eastAsia="Calibri" w:hAnsi="Times New Roman" w:cs="Times New Roman"/>
          <w:b/>
          <w:bCs/>
          <w:sz w:val="28"/>
          <w:szCs w:val="28"/>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right"/>
        <w:rPr>
          <w:rFonts w:ascii="Times New Roman" w:eastAsia="Calibri" w:hAnsi="Times New Roman" w:cs="Times New Roman"/>
          <w:sz w:val="24"/>
          <w:szCs w:val="24"/>
          <w:lang w:eastAsia="ru-RU"/>
        </w:rPr>
      </w:pPr>
      <w:r w:rsidRPr="005541EC">
        <w:rPr>
          <w:rFonts w:ascii="Times New Roman" w:eastAsia="Calibri" w:hAnsi="Times New Roman" w:cs="Times New Roman"/>
          <w:sz w:val="24"/>
          <w:szCs w:val="24"/>
          <w:lang w:eastAsia="ru-RU"/>
        </w:rPr>
        <w:t>Приложение № 3</w:t>
      </w:r>
    </w:p>
    <w:p w:rsidR="005541EC" w:rsidRPr="005541EC" w:rsidRDefault="005541EC" w:rsidP="005541EC">
      <w:pPr>
        <w:tabs>
          <w:tab w:val="left" w:pos="2722"/>
        </w:tabs>
        <w:autoSpaceDE w:val="0"/>
        <w:autoSpaceDN w:val="0"/>
        <w:spacing w:after="0" w:line="240" w:lineRule="auto"/>
        <w:ind w:left="1821" w:right="-95" w:hanging="100"/>
        <w:jc w:val="right"/>
        <w:rPr>
          <w:rFonts w:ascii="Times New Roman" w:eastAsia="Calibri" w:hAnsi="Times New Roman" w:cs="Times New Roman"/>
          <w:lang w:eastAsia="ru-RU"/>
        </w:rPr>
      </w:pPr>
      <w:r w:rsidRPr="005541EC">
        <w:rPr>
          <w:rFonts w:ascii="Times New Roman" w:eastAsia="Calibri" w:hAnsi="Times New Roman" w:cs="Times New Roman"/>
          <w:lang w:eastAsia="ru-RU"/>
        </w:rPr>
        <w:t xml:space="preserve">                                                                              к Административному регламенту</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95"/>
        <w:jc w:val="right"/>
        <w:rPr>
          <w:rFonts w:ascii="Times New Roman" w:eastAsia="Calibri" w:hAnsi="Times New Roman" w:cs="Times New Roman"/>
          <w:lang w:eastAsia="ru-RU"/>
        </w:rPr>
      </w:pPr>
      <w:r w:rsidRPr="005541EC">
        <w:rPr>
          <w:rFonts w:ascii="Times New Roman" w:eastAsia="Calibri" w:hAnsi="Times New Roman" w:cs="Times New Roman"/>
          <w:lang w:eastAsia="ru-RU"/>
        </w:rPr>
        <w:t xml:space="preserve">                                                                                           муниципальной услуги</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28"/>
          <w:szCs w:val="28"/>
          <w:lang w:eastAsia="ar-SA"/>
        </w:rPr>
        <w:t>Уведомление</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28"/>
          <w:szCs w:val="28"/>
          <w:lang w:eastAsia="ar-SA"/>
        </w:rPr>
        <w:t>об отказе в предоставлении  муниципальной услуги</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28"/>
          <w:szCs w:val="28"/>
          <w:lang w:eastAsia="ar-SA"/>
        </w:rPr>
        <w:t>№ _______ от _______</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28"/>
          <w:szCs w:val="28"/>
          <w:lang w:eastAsia="ar-SA"/>
        </w:rPr>
        <w:t xml:space="preserve">Гр. (ЮЛ)________________________________________________, </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16"/>
          <w:szCs w:val="16"/>
          <w:lang w:eastAsia="ar-SA"/>
        </w:rPr>
        <w:t xml:space="preserve"> (Ф.И.О. полностью, либо </w:t>
      </w:r>
      <w:proofErr w:type="spellStart"/>
      <w:r w:rsidRPr="005541EC">
        <w:rPr>
          <w:rFonts w:ascii="Times New Roman" w:eastAsia="Times New Roman" w:hAnsi="Times New Roman" w:cs="Times New Roman"/>
          <w:sz w:val="16"/>
          <w:szCs w:val="16"/>
          <w:lang w:eastAsia="ar-SA"/>
        </w:rPr>
        <w:t>наиименование</w:t>
      </w:r>
      <w:proofErr w:type="spellEnd"/>
      <w:r w:rsidRPr="005541EC">
        <w:rPr>
          <w:rFonts w:ascii="Times New Roman" w:eastAsia="Times New Roman" w:hAnsi="Times New Roman" w:cs="Times New Roman"/>
          <w:sz w:val="16"/>
          <w:szCs w:val="16"/>
          <w:lang w:eastAsia="ar-SA"/>
        </w:rPr>
        <w:t xml:space="preserve"> юридического лица, индивидуального предпринимателя)</w:t>
      </w:r>
    </w:p>
    <w:p w:rsidR="005541EC" w:rsidRPr="005541EC" w:rsidRDefault="005541EC" w:rsidP="005541EC">
      <w:pPr>
        <w:tabs>
          <w:tab w:val="left" w:pos="708"/>
          <w:tab w:val="left" w:pos="1416"/>
        </w:tabs>
        <w:suppressAutoHyphens/>
        <w:spacing w:after="0" w:line="240" w:lineRule="auto"/>
        <w:jc w:val="both"/>
        <w:rPr>
          <w:rFonts w:ascii="Times New Roman" w:eastAsia="Times New Roman" w:hAnsi="Times New Roman" w:cs="Times New Roman"/>
          <w:sz w:val="28"/>
          <w:szCs w:val="28"/>
          <w:lang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roofErr w:type="gramStart"/>
      <w:r w:rsidRPr="005541EC">
        <w:rPr>
          <w:rFonts w:ascii="Times New Roman" w:eastAsia="Times New Roman" w:hAnsi="Times New Roman" w:cs="Times New Roman"/>
          <w:sz w:val="28"/>
          <w:szCs w:val="28"/>
          <w:lang w:eastAsia="ar-SA"/>
        </w:rPr>
        <w:t>зарегистрированный</w:t>
      </w:r>
      <w:proofErr w:type="gramEnd"/>
      <w:r w:rsidRPr="005541EC">
        <w:rPr>
          <w:rFonts w:ascii="Times New Roman" w:eastAsia="Times New Roman" w:hAnsi="Times New Roman" w:cs="Times New Roman"/>
          <w:sz w:val="28"/>
          <w:szCs w:val="28"/>
          <w:lang w:eastAsia="ar-SA"/>
        </w:rPr>
        <w:t xml:space="preserve">  по адресу: _____________________________________ обратился в ________________________ за предоставлением муниципальной услуги __________________________________________________________________</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28"/>
          <w:szCs w:val="28"/>
          <w:lang w:eastAsia="ar-SA"/>
        </w:rPr>
        <w:t>________________________________________________________________________</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28"/>
          <w:szCs w:val="28"/>
          <w:lang w:eastAsia="ar-SA"/>
        </w:rPr>
        <w:t>Заявление о предоставлении муниципальной услуги принято «____»________20___г., зарегистрировано № _____.</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28"/>
          <w:szCs w:val="28"/>
          <w:lang w:eastAsia="ar-SA"/>
        </w:rPr>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sidRPr="005541EC">
        <w:rPr>
          <w:rFonts w:ascii="Times New Roman" w:eastAsia="Times New Roman" w:hAnsi="Times New Roman" w:cs="Times New Roman"/>
          <w:sz w:val="28"/>
          <w:szCs w:val="28"/>
          <w:lang w:eastAsia="ar-SA"/>
        </w:rPr>
        <w:t>с</w:t>
      </w:r>
      <w:proofErr w:type="gramEnd"/>
      <w:r w:rsidRPr="005541EC">
        <w:rPr>
          <w:rFonts w:ascii="Times New Roman" w:eastAsia="Times New Roman" w:hAnsi="Times New Roman" w:cs="Times New Roman"/>
          <w:sz w:val="28"/>
          <w:szCs w:val="28"/>
          <w:lang w:eastAsia="ar-SA"/>
        </w:rPr>
        <w:t xml:space="preserve"> _____________________________________________________</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16"/>
          <w:szCs w:val="16"/>
          <w:lang w:eastAsia="ar-SA"/>
        </w:rPr>
        <w:t xml:space="preserve">                                                                      (причина отказа в назначении </w:t>
      </w:r>
      <w:proofErr w:type="gramStart"/>
      <w:r w:rsidRPr="005541EC">
        <w:rPr>
          <w:rFonts w:ascii="Times New Roman" w:eastAsia="Times New Roman" w:hAnsi="Times New Roman" w:cs="Times New Roman"/>
          <w:sz w:val="16"/>
          <w:szCs w:val="16"/>
          <w:lang w:eastAsia="ar-SA"/>
        </w:rPr>
        <w:t>с</w:t>
      </w:r>
      <w:proofErr w:type="gramEnd"/>
      <w:r w:rsidRPr="005541EC">
        <w:rPr>
          <w:rFonts w:ascii="Times New Roman" w:eastAsia="Times New Roman" w:hAnsi="Times New Roman" w:cs="Times New Roman"/>
          <w:sz w:val="16"/>
          <w:szCs w:val="16"/>
          <w:lang w:eastAsia="ar-SA"/>
        </w:rPr>
        <w:t xml:space="preserve"> ссылкой на действующее законодательство</w:t>
      </w:r>
      <w:r w:rsidRPr="005541EC">
        <w:rPr>
          <w:rFonts w:ascii="Times New Roman" w:eastAsia="Times New Roman" w:hAnsi="Times New Roman" w:cs="Times New Roman"/>
          <w:sz w:val="28"/>
          <w:szCs w:val="28"/>
          <w:lang w:eastAsia="ar-SA"/>
        </w:rPr>
        <w:t>).</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28"/>
          <w:szCs w:val="28"/>
          <w:lang w:eastAsia="ar-SA"/>
        </w:rPr>
        <w:t xml:space="preserve">Глава </w:t>
      </w:r>
      <w:r w:rsidR="00AB6D4E">
        <w:rPr>
          <w:rFonts w:ascii="Times New Roman" w:eastAsia="Times New Roman" w:hAnsi="Times New Roman" w:cs="Times New Roman"/>
          <w:sz w:val="28"/>
          <w:szCs w:val="28"/>
          <w:lang w:eastAsia="ar-SA"/>
        </w:rPr>
        <w:t>Александровского</w:t>
      </w:r>
      <w:r w:rsidRPr="005541EC">
        <w:rPr>
          <w:rFonts w:ascii="Times New Roman" w:eastAsia="Times New Roman" w:hAnsi="Times New Roman" w:cs="Times New Roman"/>
          <w:sz w:val="28"/>
          <w:szCs w:val="28"/>
          <w:lang w:eastAsia="ar-SA"/>
        </w:rPr>
        <w:t xml:space="preserve"> сельского поселения _______________</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28"/>
          <w:szCs w:val="28"/>
          <w:lang w:eastAsia="ar-SA"/>
        </w:rPr>
        <w:t>Исполнитель _______________</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541EC">
        <w:rPr>
          <w:rFonts w:ascii="Times New Roman" w:eastAsia="Times New Roman" w:hAnsi="Times New Roman" w:cs="Times New Roman"/>
          <w:sz w:val="28"/>
          <w:szCs w:val="28"/>
          <w:lang w:eastAsia="ar-SA"/>
        </w:rPr>
        <w:t>Телефон ________________</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8"/>
          <w:szCs w:val="28"/>
          <w:lang w:eastAsia="ru-RU"/>
        </w:rPr>
      </w:pPr>
      <w:r w:rsidRPr="005541EC">
        <w:rPr>
          <w:rFonts w:ascii="Times New Roman" w:eastAsia="Calibri" w:hAnsi="Times New Roman" w:cs="Times New Roman"/>
          <w:sz w:val="28"/>
          <w:szCs w:val="28"/>
          <w:lang w:eastAsia="ru-RU"/>
        </w:rPr>
        <w:t>Экземпляр решения получил</w:t>
      </w:r>
      <w:proofErr w:type="gramStart"/>
      <w:r w:rsidRPr="005541EC">
        <w:rPr>
          <w:rFonts w:ascii="Times New Roman" w:eastAsia="Calibri" w:hAnsi="Times New Roman" w:cs="Times New Roman"/>
          <w:sz w:val="28"/>
          <w:szCs w:val="28"/>
          <w:lang w:eastAsia="ru-RU"/>
        </w:rPr>
        <w:t>: ______________(_________________________)</w:t>
      </w:r>
      <w:proofErr w:type="gramEnd"/>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16"/>
          <w:szCs w:val="16"/>
          <w:lang w:eastAsia="ru-RU"/>
        </w:rPr>
      </w:pPr>
      <w:r w:rsidRPr="005541EC">
        <w:rPr>
          <w:rFonts w:ascii="Times New Roman" w:eastAsia="Calibri" w:hAnsi="Times New Roman" w:cs="Times New Roman"/>
          <w:sz w:val="16"/>
          <w:szCs w:val="16"/>
          <w:lang w:eastAsia="ru-RU"/>
        </w:rPr>
        <w:t xml:space="preserve">                                                                                                          подпись                                                 расшифровка подписи</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8"/>
          <w:szCs w:val="28"/>
          <w:lang w:eastAsia="ru-RU"/>
        </w:rPr>
      </w:pPr>
      <w:r w:rsidRPr="005541EC">
        <w:rPr>
          <w:rFonts w:ascii="Times New Roman" w:eastAsia="Calibri" w:hAnsi="Times New Roman" w:cs="Times New Roman"/>
          <w:sz w:val="28"/>
          <w:szCs w:val="28"/>
          <w:lang w:eastAsia="ru-RU"/>
        </w:rPr>
        <w:t>____________________________________________________________________________________________________________________________________</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roofErr w:type="gramStart"/>
      <w:r w:rsidRPr="005541EC">
        <w:rPr>
          <w:rFonts w:ascii="Times New Roman" w:eastAsia="Times New Roman" w:hAnsi="Times New Roman" w:cs="Times New Roman"/>
          <w:sz w:val="28"/>
          <w:szCs w:val="28"/>
          <w:lang w:eastAsia="ar-SA"/>
        </w:rPr>
        <w:t>(</w:t>
      </w:r>
      <w:r w:rsidRPr="005541EC">
        <w:rPr>
          <w:rFonts w:ascii="Times New Roman" w:eastAsia="Times New Roman" w:hAnsi="Times New Roman" w:cs="Times New Roman"/>
          <w:lang w:eastAsia="ar-SA"/>
        </w:rPr>
        <w:t>номер и дата доверенности или иного документа, подтверждающего полномочия представителя (в случае получения решения представителем заявителя</w:t>
      </w:r>
      <w:r w:rsidRPr="005541EC">
        <w:rPr>
          <w:rFonts w:ascii="Times New Roman" w:eastAsia="Times New Roman" w:hAnsi="Times New Roman" w:cs="Times New Roman"/>
          <w:sz w:val="28"/>
          <w:szCs w:val="28"/>
          <w:lang w:eastAsia="ar-SA"/>
        </w:rPr>
        <w:t>)</w:t>
      </w:r>
      <w:proofErr w:type="gramEnd"/>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8"/>
          <w:szCs w:val="28"/>
          <w:lang w:eastAsia="ru-RU"/>
        </w:rPr>
      </w:pPr>
      <w:r w:rsidRPr="005541EC">
        <w:rPr>
          <w:rFonts w:ascii="Times New Roman" w:eastAsia="Calibri" w:hAnsi="Times New Roman" w:cs="Times New Roman"/>
          <w:sz w:val="28"/>
          <w:szCs w:val="28"/>
          <w:lang w:eastAsia="ru-RU"/>
        </w:rPr>
        <w:t>«____» ___________ 20 _____ г.</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8"/>
          <w:szCs w:val="28"/>
          <w:lang w:eastAsia="ru-RU"/>
        </w:rPr>
      </w:pPr>
      <w:r w:rsidRPr="005541EC">
        <w:rPr>
          <w:rFonts w:ascii="Times New Roman" w:eastAsia="Calibri" w:hAnsi="Times New Roman" w:cs="Times New Roman"/>
          <w:sz w:val="28"/>
          <w:szCs w:val="28"/>
          <w:lang w:eastAsia="ru-RU"/>
        </w:rPr>
        <w:t>(</w:t>
      </w:r>
      <w:r w:rsidRPr="005541EC">
        <w:rPr>
          <w:rFonts w:ascii="Times New Roman" w:eastAsia="Calibri" w:hAnsi="Times New Roman" w:cs="Times New Roman"/>
          <w:lang w:eastAsia="ru-RU"/>
        </w:rPr>
        <w:t>дата получения решения</w:t>
      </w:r>
      <w:r w:rsidRPr="005541EC">
        <w:rPr>
          <w:rFonts w:ascii="Times New Roman" w:eastAsia="Calibri" w:hAnsi="Times New Roman" w:cs="Times New Roman"/>
          <w:sz w:val="28"/>
          <w:szCs w:val="28"/>
          <w:lang w:eastAsia="ru-RU"/>
        </w:rPr>
        <w:t>)</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Calibri" w:hAnsi="Times New Roman" w:cs="Times New Roman"/>
          <w:sz w:val="28"/>
          <w:szCs w:val="28"/>
          <w:lang w:eastAsia="ru-RU"/>
        </w:rPr>
      </w:pPr>
      <w:r w:rsidRPr="005541EC">
        <w:rPr>
          <w:rFonts w:ascii="Times New Roman" w:eastAsia="Calibri" w:hAnsi="Times New Roman" w:cs="Times New Roman"/>
          <w:sz w:val="28"/>
          <w:szCs w:val="28"/>
          <w:lang w:eastAsia="ru-RU"/>
        </w:rPr>
        <w:t xml:space="preserve">*В случае отправки решения посредством почтовой связи ко второму экземпляру решения, хранящегося в </w:t>
      </w:r>
      <w:r w:rsidR="00AB6D4E">
        <w:rPr>
          <w:rFonts w:ascii="Times New Roman" w:eastAsia="Calibri" w:hAnsi="Times New Roman" w:cs="Times New Roman"/>
          <w:sz w:val="28"/>
          <w:szCs w:val="28"/>
          <w:lang w:eastAsia="ru-RU"/>
        </w:rPr>
        <w:t>Администрации Александровского</w:t>
      </w:r>
      <w:r w:rsidRPr="005541EC">
        <w:rPr>
          <w:rFonts w:ascii="Times New Roman" w:eastAsia="Calibri" w:hAnsi="Times New Roman" w:cs="Times New Roman"/>
          <w:sz w:val="28"/>
          <w:szCs w:val="28"/>
          <w:lang w:eastAsia="ru-RU"/>
        </w:rPr>
        <w:t xml:space="preserve"> сельского поселения, прикладывается почтовое уведомление о вручении.  </w:t>
      </w: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080"/>
        <w:rPr>
          <w:rFonts w:ascii="Times New Roman" w:eastAsia="Calibri" w:hAnsi="Times New Roman" w:cs="Times New Roman"/>
          <w:sz w:val="16"/>
          <w:szCs w:val="16"/>
          <w:lang w:eastAsia="ru-RU"/>
        </w:rPr>
      </w:pPr>
    </w:p>
    <w:p w:rsidR="005541EC" w:rsidRPr="005541EC" w:rsidRDefault="005541EC" w:rsidP="005541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rPr>
          <w:rFonts w:ascii="Times New Roman" w:eastAsia="Calibri" w:hAnsi="Times New Roman" w:cs="Times New Roman"/>
          <w:sz w:val="24"/>
          <w:szCs w:val="24"/>
          <w:lang w:eastAsia="ru-RU"/>
        </w:rPr>
      </w:pPr>
    </w:p>
    <w:p w:rsidR="005541EC" w:rsidRPr="005541EC" w:rsidRDefault="005541EC" w:rsidP="0055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rPr>
          <w:rFonts w:ascii="Times New Roman" w:eastAsia="Calibri" w:hAnsi="Times New Roman" w:cs="Times New Roman"/>
          <w:sz w:val="24"/>
          <w:szCs w:val="24"/>
          <w:lang w:eastAsia="ru-RU"/>
        </w:rPr>
      </w:pPr>
    </w:p>
    <w:p w:rsidR="00F814EA" w:rsidRDefault="00F814EA"/>
    <w:sectPr w:rsidR="00F814EA" w:rsidSect="004571C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CE"/>
    <w:rsid w:val="000577CE"/>
    <w:rsid w:val="004571CC"/>
    <w:rsid w:val="00552F7E"/>
    <w:rsid w:val="005541EC"/>
    <w:rsid w:val="006252E6"/>
    <w:rsid w:val="008A3226"/>
    <w:rsid w:val="00AB6D4E"/>
    <w:rsid w:val="00AC582A"/>
    <w:rsid w:val="00B342E9"/>
    <w:rsid w:val="00E15BAC"/>
    <w:rsid w:val="00F8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71CC"/>
    <w:pPr>
      <w:keepNext/>
      <w:autoSpaceDE w:val="0"/>
      <w:autoSpaceDN w:val="0"/>
      <w:spacing w:after="0" w:line="240" w:lineRule="auto"/>
      <w:jc w:val="both"/>
      <w:outlineLvl w:val="0"/>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1CC"/>
    <w:rPr>
      <w:rFonts w:ascii="Times New Roman" w:eastAsia="Calibri" w:hAnsi="Times New Roman" w:cs="Times New Roman"/>
      <w:sz w:val="28"/>
      <w:szCs w:val="28"/>
      <w:lang w:eastAsia="ru-RU"/>
    </w:rPr>
  </w:style>
  <w:style w:type="numbering" w:customStyle="1" w:styleId="11">
    <w:name w:val="Нет списка1"/>
    <w:next w:val="a2"/>
    <w:semiHidden/>
    <w:rsid w:val="004571CC"/>
  </w:style>
  <w:style w:type="paragraph" w:customStyle="1" w:styleId="ConsTitle">
    <w:name w:val="ConsTitle"/>
    <w:rsid w:val="004571CC"/>
    <w:pPr>
      <w:widowControl w:val="0"/>
      <w:autoSpaceDE w:val="0"/>
      <w:autoSpaceDN w:val="0"/>
      <w:adjustRightInd w:val="0"/>
      <w:spacing w:after="0" w:line="360" w:lineRule="atLeast"/>
      <w:jc w:val="both"/>
    </w:pPr>
    <w:rPr>
      <w:rFonts w:ascii="Arial" w:eastAsia="Calibri" w:hAnsi="Arial" w:cs="Arial"/>
      <w:b/>
      <w:bCs/>
      <w:sz w:val="16"/>
      <w:szCs w:val="16"/>
      <w:lang w:eastAsia="ru-RU"/>
    </w:rPr>
  </w:style>
  <w:style w:type="paragraph" w:styleId="a3">
    <w:name w:val="Balloon Text"/>
    <w:basedOn w:val="a"/>
    <w:link w:val="a4"/>
    <w:semiHidden/>
    <w:rsid w:val="004571CC"/>
    <w:pPr>
      <w:autoSpaceDE w:val="0"/>
      <w:autoSpaceDN w:val="0"/>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semiHidden/>
    <w:rsid w:val="004571CC"/>
    <w:rPr>
      <w:rFonts w:ascii="Tahoma" w:eastAsia="Calibri" w:hAnsi="Tahoma" w:cs="Tahoma"/>
      <w:sz w:val="16"/>
      <w:szCs w:val="16"/>
      <w:lang w:eastAsia="ru-RU"/>
    </w:rPr>
  </w:style>
  <w:style w:type="paragraph" w:customStyle="1" w:styleId="a5">
    <w:name w:val="Заголовок"/>
    <w:basedOn w:val="a"/>
    <w:next w:val="a6"/>
    <w:rsid w:val="004571CC"/>
    <w:pPr>
      <w:keepNext/>
      <w:suppressAutoHyphens/>
      <w:spacing w:before="240" w:after="120" w:line="240" w:lineRule="auto"/>
    </w:pPr>
    <w:rPr>
      <w:rFonts w:ascii="Arial" w:eastAsia="Arial Unicode MS" w:hAnsi="Arial" w:cs="Arial"/>
      <w:sz w:val="28"/>
      <w:szCs w:val="28"/>
      <w:lang w:eastAsia="ar-SA"/>
    </w:rPr>
  </w:style>
  <w:style w:type="paragraph" w:customStyle="1" w:styleId="ConsNonformat">
    <w:name w:val="ConsNonformat"/>
    <w:rsid w:val="004571CC"/>
    <w:pPr>
      <w:widowControl w:val="0"/>
      <w:snapToGrid w:val="0"/>
      <w:spacing w:after="0" w:line="240" w:lineRule="auto"/>
    </w:pPr>
    <w:rPr>
      <w:rFonts w:ascii="Courier New" w:eastAsia="Calibri" w:hAnsi="Courier New" w:cs="Courier New"/>
      <w:sz w:val="20"/>
      <w:szCs w:val="20"/>
      <w:lang w:eastAsia="ru-RU"/>
    </w:rPr>
  </w:style>
  <w:style w:type="paragraph" w:customStyle="1" w:styleId="12">
    <w:name w:val="Без интервала1"/>
    <w:rsid w:val="004571CC"/>
    <w:pPr>
      <w:spacing w:after="0" w:line="240" w:lineRule="auto"/>
    </w:pPr>
    <w:rPr>
      <w:rFonts w:ascii="Calibri" w:eastAsia="Calibri" w:hAnsi="Calibri" w:cs="Calibri"/>
      <w:lang w:eastAsia="ru-RU"/>
    </w:rPr>
  </w:style>
  <w:style w:type="paragraph" w:customStyle="1" w:styleId="ConsPlusTitle">
    <w:name w:val="ConsPlusTitle"/>
    <w:rsid w:val="004571CC"/>
    <w:pPr>
      <w:autoSpaceDE w:val="0"/>
      <w:autoSpaceDN w:val="0"/>
      <w:adjustRightInd w:val="0"/>
      <w:spacing w:after="0" w:line="240" w:lineRule="auto"/>
    </w:pPr>
    <w:rPr>
      <w:rFonts w:ascii="Arial" w:eastAsia="Calibri" w:hAnsi="Arial" w:cs="Arial"/>
      <w:b/>
      <w:bCs/>
      <w:sz w:val="20"/>
      <w:szCs w:val="20"/>
      <w:lang w:eastAsia="ru-RU"/>
    </w:rPr>
  </w:style>
  <w:style w:type="paragraph" w:styleId="a6">
    <w:name w:val="Body Text"/>
    <w:basedOn w:val="a"/>
    <w:link w:val="a7"/>
    <w:semiHidden/>
    <w:rsid w:val="004571CC"/>
    <w:pPr>
      <w:autoSpaceDE w:val="0"/>
      <w:autoSpaceDN w:val="0"/>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semiHidden/>
    <w:rsid w:val="004571CC"/>
    <w:rPr>
      <w:rFonts w:ascii="Times New Roman" w:eastAsia="Calibri" w:hAnsi="Times New Roman" w:cs="Times New Roman"/>
      <w:sz w:val="24"/>
      <w:szCs w:val="24"/>
      <w:lang w:eastAsia="ru-RU"/>
    </w:rPr>
  </w:style>
  <w:style w:type="paragraph" w:styleId="a8">
    <w:name w:val="Body Text Indent"/>
    <w:basedOn w:val="a"/>
    <w:link w:val="a9"/>
    <w:semiHidden/>
    <w:rsid w:val="004571CC"/>
    <w:pPr>
      <w:autoSpaceDE w:val="0"/>
      <w:autoSpaceDN w:val="0"/>
      <w:spacing w:after="120" w:line="240" w:lineRule="auto"/>
      <w:ind w:left="283"/>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semiHidden/>
    <w:rsid w:val="004571CC"/>
    <w:rPr>
      <w:rFonts w:ascii="Times New Roman" w:eastAsia="Calibri" w:hAnsi="Times New Roman" w:cs="Times New Roman"/>
      <w:sz w:val="24"/>
      <w:szCs w:val="24"/>
      <w:lang w:eastAsia="ru-RU"/>
    </w:rPr>
  </w:style>
  <w:style w:type="character" w:styleId="aa">
    <w:name w:val="Hyperlink"/>
    <w:rsid w:val="004571CC"/>
    <w:rPr>
      <w:rFonts w:cs="Times New Roman"/>
      <w:color w:val="0000FF"/>
      <w:u w:val="single"/>
    </w:rPr>
  </w:style>
  <w:style w:type="paragraph" w:customStyle="1" w:styleId="ConsPlusNormal">
    <w:name w:val="ConsPlusNormal"/>
    <w:uiPriority w:val="99"/>
    <w:rsid w:val="004571CC"/>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ab">
    <w:name w:val="Содержимое таблицы"/>
    <w:basedOn w:val="a"/>
    <w:rsid w:val="004571CC"/>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c">
    <w:name w:val="Абзац_пост"/>
    <w:basedOn w:val="a"/>
    <w:rsid w:val="004571CC"/>
    <w:pPr>
      <w:spacing w:before="120" w:after="0" w:line="240" w:lineRule="auto"/>
      <w:ind w:firstLine="720"/>
      <w:jc w:val="both"/>
    </w:pPr>
    <w:rPr>
      <w:rFonts w:ascii="Times New Roman" w:eastAsia="Calibri" w:hAnsi="Times New Roman" w:cs="Times New Roman"/>
      <w:sz w:val="26"/>
      <w:szCs w:val="26"/>
      <w:lang w:eastAsia="ru-RU"/>
    </w:rPr>
  </w:style>
  <w:style w:type="paragraph" w:customStyle="1" w:styleId="13">
    <w:name w:val="марк список 1"/>
    <w:basedOn w:val="a"/>
    <w:rsid w:val="004571CC"/>
    <w:pPr>
      <w:tabs>
        <w:tab w:val="left" w:pos="360"/>
      </w:tabs>
      <w:spacing w:before="120" w:after="120" w:line="240" w:lineRule="auto"/>
      <w:jc w:val="both"/>
    </w:pPr>
    <w:rPr>
      <w:rFonts w:ascii="Times New Roman" w:eastAsia="Calibri" w:hAnsi="Times New Roman" w:cs="Times New Roman"/>
      <w:sz w:val="24"/>
      <w:szCs w:val="24"/>
      <w:lang w:eastAsia="ar-SA"/>
    </w:rPr>
  </w:style>
  <w:style w:type="paragraph" w:customStyle="1" w:styleId="14">
    <w:name w:val="нум список 1"/>
    <w:basedOn w:val="13"/>
    <w:rsid w:val="004571CC"/>
  </w:style>
  <w:style w:type="paragraph" w:customStyle="1" w:styleId="32">
    <w:name w:val="Основной текст с отступом 32"/>
    <w:basedOn w:val="a"/>
    <w:rsid w:val="004571CC"/>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3">
    <w:name w:val="Основной текст 23"/>
    <w:basedOn w:val="a"/>
    <w:rsid w:val="004571CC"/>
    <w:pPr>
      <w:suppressAutoHyphens/>
      <w:spacing w:after="120" w:line="480" w:lineRule="auto"/>
    </w:pPr>
    <w:rPr>
      <w:rFonts w:ascii="Times New Roman" w:eastAsia="Calibri" w:hAnsi="Times New Roman" w:cs="Times New Roman"/>
      <w:sz w:val="24"/>
      <w:szCs w:val="24"/>
      <w:lang w:eastAsia="ar-SA"/>
    </w:rPr>
  </w:style>
  <w:style w:type="table" w:styleId="ad">
    <w:name w:val="Table Grid"/>
    <w:basedOn w:val="a1"/>
    <w:rsid w:val="004571C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5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rsid w:val="004571CC"/>
    <w:rPr>
      <w:rFonts w:ascii="Courier New" w:eastAsia="Calibri" w:hAnsi="Courier New" w:cs="Courier New"/>
      <w:kern w:val="2"/>
      <w:sz w:val="20"/>
      <w:szCs w:val="20"/>
      <w:lang w:eastAsia="ar-SA"/>
    </w:rPr>
  </w:style>
  <w:style w:type="paragraph" w:styleId="ae">
    <w:name w:val="No Spacing"/>
    <w:qFormat/>
    <w:rsid w:val="004571CC"/>
    <w:pPr>
      <w:spacing w:after="0"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d"/>
    <w:rsid w:val="004571C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d"/>
    <w:rsid w:val="004571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57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0">
    <w:name w:val="Обычный (веб)20"/>
    <w:basedOn w:val="a"/>
    <w:link w:val="200"/>
    <w:rsid w:val="004571CC"/>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0">
    <w:name w:val="Обычный (веб)20 Знак"/>
    <w:link w:val="20"/>
    <w:rsid w:val="004571CC"/>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71CC"/>
    <w:pPr>
      <w:keepNext/>
      <w:autoSpaceDE w:val="0"/>
      <w:autoSpaceDN w:val="0"/>
      <w:spacing w:after="0" w:line="240" w:lineRule="auto"/>
      <w:jc w:val="both"/>
      <w:outlineLvl w:val="0"/>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1CC"/>
    <w:rPr>
      <w:rFonts w:ascii="Times New Roman" w:eastAsia="Calibri" w:hAnsi="Times New Roman" w:cs="Times New Roman"/>
      <w:sz w:val="28"/>
      <w:szCs w:val="28"/>
      <w:lang w:eastAsia="ru-RU"/>
    </w:rPr>
  </w:style>
  <w:style w:type="numbering" w:customStyle="1" w:styleId="11">
    <w:name w:val="Нет списка1"/>
    <w:next w:val="a2"/>
    <w:semiHidden/>
    <w:rsid w:val="004571CC"/>
  </w:style>
  <w:style w:type="paragraph" w:customStyle="1" w:styleId="ConsTitle">
    <w:name w:val="ConsTitle"/>
    <w:rsid w:val="004571CC"/>
    <w:pPr>
      <w:widowControl w:val="0"/>
      <w:autoSpaceDE w:val="0"/>
      <w:autoSpaceDN w:val="0"/>
      <w:adjustRightInd w:val="0"/>
      <w:spacing w:after="0" w:line="360" w:lineRule="atLeast"/>
      <w:jc w:val="both"/>
    </w:pPr>
    <w:rPr>
      <w:rFonts w:ascii="Arial" w:eastAsia="Calibri" w:hAnsi="Arial" w:cs="Arial"/>
      <w:b/>
      <w:bCs/>
      <w:sz w:val="16"/>
      <w:szCs w:val="16"/>
      <w:lang w:eastAsia="ru-RU"/>
    </w:rPr>
  </w:style>
  <w:style w:type="paragraph" w:styleId="a3">
    <w:name w:val="Balloon Text"/>
    <w:basedOn w:val="a"/>
    <w:link w:val="a4"/>
    <w:semiHidden/>
    <w:rsid w:val="004571CC"/>
    <w:pPr>
      <w:autoSpaceDE w:val="0"/>
      <w:autoSpaceDN w:val="0"/>
      <w:spacing w:after="0" w:line="240" w:lineRule="auto"/>
    </w:pPr>
    <w:rPr>
      <w:rFonts w:ascii="Tahoma" w:eastAsia="Calibri" w:hAnsi="Tahoma" w:cs="Tahoma"/>
      <w:sz w:val="16"/>
      <w:szCs w:val="16"/>
      <w:lang w:eastAsia="ru-RU"/>
    </w:rPr>
  </w:style>
  <w:style w:type="character" w:customStyle="1" w:styleId="a4">
    <w:name w:val="Текст выноски Знак"/>
    <w:basedOn w:val="a0"/>
    <w:link w:val="a3"/>
    <w:semiHidden/>
    <w:rsid w:val="004571CC"/>
    <w:rPr>
      <w:rFonts w:ascii="Tahoma" w:eastAsia="Calibri" w:hAnsi="Tahoma" w:cs="Tahoma"/>
      <w:sz w:val="16"/>
      <w:szCs w:val="16"/>
      <w:lang w:eastAsia="ru-RU"/>
    </w:rPr>
  </w:style>
  <w:style w:type="paragraph" w:customStyle="1" w:styleId="a5">
    <w:name w:val="Заголовок"/>
    <w:basedOn w:val="a"/>
    <w:next w:val="a6"/>
    <w:rsid w:val="004571CC"/>
    <w:pPr>
      <w:keepNext/>
      <w:suppressAutoHyphens/>
      <w:spacing w:before="240" w:after="120" w:line="240" w:lineRule="auto"/>
    </w:pPr>
    <w:rPr>
      <w:rFonts w:ascii="Arial" w:eastAsia="Arial Unicode MS" w:hAnsi="Arial" w:cs="Arial"/>
      <w:sz w:val="28"/>
      <w:szCs w:val="28"/>
      <w:lang w:eastAsia="ar-SA"/>
    </w:rPr>
  </w:style>
  <w:style w:type="paragraph" w:customStyle="1" w:styleId="ConsNonformat">
    <w:name w:val="ConsNonformat"/>
    <w:rsid w:val="004571CC"/>
    <w:pPr>
      <w:widowControl w:val="0"/>
      <w:snapToGrid w:val="0"/>
      <w:spacing w:after="0" w:line="240" w:lineRule="auto"/>
    </w:pPr>
    <w:rPr>
      <w:rFonts w:ascii="Courier New" w:eastAsia="Calibri" w:hAnsi="Courier New" w:cs="Courier New"/>
      <w:sz w:val="20"/>
      <w:szCs w:val="20"/>
      <w:lang w:eastAsia="ru-RU"/>
    </w:rPr>
  </w:style>
  <w:style w:type="paragraph" w:customStyle="1" w:styleId="12">
    <w:name w:val="Без интервала1"/>
    <w:rsid w:val="004571CC"/>
    <w:pPr>
      <w:spacing w:after="0" w:line="240" w:lineRule="auto"/>
    </w:pPr>
    <w:rPr>
      <w:rFonts w:ascii="Calibri" w:eastAsia="Calibri" w:hAnsi="Calibri" w:cs="Calibri"/>
      <w:lang w:eastAsia="ru-RU"/>
    </w:rPr>
  </w:style>
  <w:style w:type="paragraph" w:customStyle="1" w:styleId="ConsPlusTitle">
    <w:name w:val="ConsPlusTitle"/>
    <w:rsid w:val="004571CC"/>
    <w:pPr>
      <w:autoSpaceDE w:val="0"/>
      <w:autoSpaceDN w:val="0"/>
      <w:adjustRightInd w:val="0"/>
      <w:spacing w:after="0" w:line="240" w:lineRule="auto"/>
    </w:pPr>
    <w:rPr>
      <w:rFonts w:ascii="Arial" w:eastAsia="Calibri" w:hAnsi="Arial" w:cs="Arial"/>
      <w:b/>
      <w:bCs/>
      <w:sz w:val="20"/>
      <w:szCs w:val="20"/>
      <w:lang w:eastAsia="ru-RU"/>
    </w:rPr>
  </w:style>
  <w:style w:type="paragraph" w:styleId="a6">
    <w:name w:val="Body Text"/>
    <w:basedOn w:val="a"/>
    <w:link w:val="a7"/>
    <w:semiHidden/>
    <w:rsid w:val="004571CC"/>
    <w:pPr>
      <w:autoSpaceDE w:val="0"/>
      <w:autoSpaceDN w:val="0"/>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semiHidden/>
    <w:rsid w:val="004571CC"/>
    <w:rPr>
      <w:rFonts w:ascii="Times New Roman" w:eastAsia="Calibri" w:hAnsi="Times New Roman" w:cs="Times New Roman"/>
      <w:sz w:val="24"/>
      <w:szCs w:val="24"/>
      <w:lang w:eastAsia="ru-RU"/>
    </w:rPr>
  </w:style>
  <w:style w:type="paragraph" w:styleId="a8">
    <w:name w:val="Body Text Indent"/>
    <w:basedOn w:val="a"/>
    <w:link w:val="a9"/>
    <w:semiHidden/>
    <w:rsid w:val="004571CC"/>
    <w:pPr>
      <w:autoSpaceDE w:val="0"/>
      <w:autoSpaceDN w:val="0"/>
      <w:spacing w:after="120" w:line="240" w:lineRule="auto"/>
      <w:ind w:left="283"/>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semiHidden/>
    <w:rsid w:val="004571CC"/>
    <w:rPr>
      <w:rFonts w:ascii="Times New Roman" w:eastAsia="Calibri" w:hAnsi="Times New Roman" w:cs="Times New Roman"/>
      <w:sz w:val="24"/>
      <w:szCs w:val="24"/>
      <w:lang w:eastAsia="ru-RU"/>
    </w:rPr>
  </w:style>
  <w:style w:type="character" w:styleId="aa">
    <w:name w:val="Hyperlink"/>
    <w:rsid w:val="004571CC"/>
    <w:rPr>
      <w:rFonts w:cs="Times New Roman"/>
      <w:color w:val="0000FF"/>
      <w:u w:val="single"/>
    </w:rPr>
  </w:style>
  <w:style w:type="paragraph" w:customStyle="1" w:styleId="ConsPlusNormal">
    <w:name w:val="ConsPlusNormal"/>
    <w:uiPriority w:val="99"/>
    <w:rsid w:val="004571CC"/>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ab">
    <w:name w:val="Содержимое таблицы"/>
    <w:basedOn w:val="a"/>
    <w:rsid w:val="004571CC"/>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c">
    <w:name w:val="Абзац_пост"/>
    <w:basedOn w:val="a"/>
    <w:rsid w:val="004571CC"/>
    <w:pPr>
      <w:spacing w:before="120" w:after="0" w:line="240" w:lineRule="auto"/>
      <w:ind w:firstLine="720"/>
      <w:jc w:val="both"/>
    </w:pPr>
    <w:rPr>
      <w:rFonts w:ascii="Times New Roman" w:eastAsia="Calibri" w:hAnsi="Times New Roman" w:cs="Times New Roman"/>
      <w:sz w:val="26"/>
      <w:szCs w:val="26"/>
      <w:lang w:eastAsia="ru-RU"/>
    </w:rPr>
  </w:style>
  <w:style w:type="paragraph" w:customStyle="1" w:styleId="13">
    <w:name w:val="марк список 1"/>
    <w:basedOn w:val="a"/>
    <w:rsid w:val="004571CC"/>
    <w:pPr>
      <w:tabs>
        <w:tab w:val="left" w:pos="360"/>
      </w:tabs>
      <w:spacing w:before="120" w:after="120" w:line="240" w:lineRule="auto"/>
      <w:jc w:val="both"/>
    </w:pPr>
    <w:rPr>
      <w:rFonts w:ascii="Times New Roman" w:eastAsia="Calibri" w:hAnsi="Times New Roman" w:cs="Times New Roman"/>
      <w:sz w:val="24"/>
      <w:szCs w:val="24"/>
      <w:lang w:eastAsia="ar-SA"/>
    </w:rPr>
  </w:style>
  <w:style w:type="paragraph" w:customStyle="1" w:styleId="14">
    <w:name w:val="нум список 1"/>
    <w:basedOn w:val="13"/>
    <w:rsid w:val="004571CC"/>
  </w:style>
  <w:style w:type="paragraph" w:customStyle="1" w:styleId="32">
    <w:name w:val="Основной текст с отступом 32"/>
    <w:basedOn w:val="a"/>
    <w:rsid w:val="004571CC"/>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3">
    <w:name w:val="Основной текст 23"/>
    <w:basedOn w:val="a"/>
    <w:rsid w:val="004571CC"/>
    <w:pPr>
      <w:suppressAutoHyphens/>
      <w:spacing w:after="120" w:line="480" w:lineRule="auto"/>
    </w:pPr>
    <w:rPr>
      <w:rFonts w:ascii="Times New Roman" w:eastAsia="Calibri" w:hAnsi="Times New Roman" w:cs="Times New Roman"/>
      <w:sz w:val="24"/>
      <w:szCs w:val="24"/>
      <w:lang w:eastAsia="ar-SA"/>
    </w:rPr>
  </w:style>
  <w:style w:type="table" w:styleId="ad">
    <w:name w:val="Table Grid"/>
    <w:basedOn w:val="a1"/>
    <w:rsid w:val="004571C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5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rsid w:val="004571CC"/>
    <w:rPr>
      <w:rFonts w:ascii="Courier New" w:eastAsia="Calibri" w:hAnsi="Courier New" w:cs="Courier New"/>
      <w:kern w:val="2"/>
      <w:sz w:val="20"/>
      <w:szCs w:val="20"/>
      <w:lang w:eastAsia="ar-SA"/>
    </w:rPr>
  </w:style>
  <w:style w:type="paragraph" w:styleId="ae">
    <w:name w:val="No Spacing"/>
    <w:qFormat/>
    <w:rsid w:val="004571CC"/>
    <w:pPr>
      <w:spacing w:after="0"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d"/>
    <w:rsid w:val="004571C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d"/>
    <w:rsid w:val="004571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57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0">
    <w:name w:val="Обычный (веб)20"/>
    <w:basedOn w:val="a"/>
    <w:link w:val="200"/>
    <w:rsid w:val="004571CC"/>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0">
    <w:name w:val="Обычный (веб)20 Знак"/>
    <w:link w:val="20"/>
    <w:rsid w:val="004571CC"/>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87735">
      <w:bodyDiv w:val="1"/>
      <w:marLeft w:val="0"/>
      <w:marRight w:val="0"/>
      <w:marTop w:val="0"/>
      <w:marBottom w:val="0"/>
      <w:divBdr>
        <w:top w:val="none" w:sz="0" w:space="0" w:color="auto"/>
        <w:left w:val="none" w:sz="0" w:space="0" w:color="auto"/>
        <w:bottom w:val="none" w:sz="0" w:space="0" w:color="auto"/>
        <w:right w:val="none" w:sz="0" w:space="0" w:color="auto"/>
      </w:divBdr>
    </w:div>
    <w:div w:id="453790360">
      <w:bodyDiv w:val="1"/>
      <w:marLeft w:val="0"/>
      <w:marRight w:val="0"/>
      <w:marTop w:val="0"/>
      <w:marBottom w:val="0"/>
      <w:divBdr>
        <w:top w:val="none" w:sz="0" w:space="0" w:color="auto"/>
        <w:left w:val="none" w:sz="0" w:space="0" w:color="auto"/>
        <w:bottom w:val="none" w:sz="0" w:space="0" w:color="auto"/>
        <w:right w:val="none" w:sz="0" w:space="0" w:color="auto"/>
      </w:divBdr>
    </w:div>
    <w:div w:id="543104165">
      <w:bodyDiv w:val="1"/>
      <w:marLeft w:val="0"/>
      <w:marRight w:val="0"/>
      <w:marTop w:val="0"/>
      <w:marBottom w:val="0"/>
      <w:divBdr>
        <w:top w:val="none" w:sz="0" w:space="0" w:color="auto"/>
        <w:left w:val="none" w:sz="0" w:space="0" w:color="auto"/>
        <w:bottom w:val="none" w:sz="0" w:space="0" w:color="auto"/>
        <w:right w:val="none" w:sz="0" w:space="0" w:color="auto"/>
      </w:divBdr>
    </w:div>
    <w:div w:id="690452037">
      <w:bodyDiv w:val="1"/>
      <w:marLeft w:val="0"/>
      <w:marRight w:val="0"/>
      <w:marTop w:val="0"/>
      <w:marBottom w:val="0"/>
      <w:divBdr>
        <w:top w:val="none" w:sz="0" w:space="0" w:color="auto"/>
        <w:left w:val="none" w:sz="0" w:space="0" w:color="auto"/>
        <w:bottom w:val="none" w:sz="0" w:space="0" w:color="auto"/>
        <w:right w:val="none" w:sz="0" w:space="0" w:color="auto"/>
      </w:divBdr>
    </w:div>
    <w:div w:id="824126855">
      <w:bodyDiv w:val="1"/>
      <w:marLeft w:val="0"/>
      <w:marRight w:val="0"/>
      <w:marTop w:val="0"/>
      <w:marBottom w:val="0"/>
      <w:divBdr>
        <w:top w:val="none" w:sz="0" w:space="0" w:color="auto"/>
        <w:left w:val="none" w:sz="0" w:space="0" w:color="auto"/>
        <w:bottom w:val="none" w:sz="0" w:space="0" w:color="auto"/>
        <w:right w:val="none" w:sz="0" w:space="0" w:color="auto"/>
      </w:divBdr>
    </w:div>
    <w:div w:id="957492765">
      <w:bodyDiv w:val="1"/>
      <w:marLeft w:val="0"/>
      <w:marRight w:val="0"/>
      <w:marTop w:val="0"/>
      <w:marBottom w:val="0"/>
      <w:divBdr>
        <w:top w:val="none" w:sz="0" w:space="0" w:color="auto"/>
        <w:left w:val="none" w:sz="0" w:space="0" w:color="auto"/>
        <w:bottom w:val="none" w:sz="0" w:space="0" w:color="auto"/>
        <w:right w:val="none" w:sz="0" w:space="0" w:color="auto"/>
      </w:divBdr>
    </w:div>
    <w:div w:id="1159343233">
      <w:bodyDiv w:val="1"/>
      <w:marLeft w:val="0"/>
      <w:marRight w:val="0"/>
      <w:marTop w:val="0"/>
      <w:marBottom w:val="0"/>
      <w:divBdr>
        <w:top w:val="none" w:sz="0" w:space="0" w:color="auto"/>
        <w:left w:val="none" w:sz="0" w:space="0" w:color="auto"/>
        <w:bottom w:val="none" w:sz="0" w:space="0" w:color="auto"/>
        <w:right w:val="none" w:sz="0" w:space="0" w:color="auto"/>
      </w:divBdr>
    </w:div>
    <w:div w:id="18329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leksandrovskoes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DF92-E924-42AD-83A9-03CBC7D3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10202</Words>
  <Characters>58155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User</cp:lastModifiedBy>
  <cp:revision>3</cp:revision>
  <cp:lastPrinted>2016-02-29T06:02:00Z</cp:lastPrinted>
  <dcterms:created xsi:type="dcterms:W3CDTF">2016-02-24T19:47:00Z</dcterms:created>
  <dcterms:modified xsi:type="dcterms:W3CDTF">2016-02-29T06:03:00Z</dcterms:modified>
</cp:coreProperties>
</file>